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60B5" w:rsidRDefault="00CB60B5">
      <w:pPr>
        <w:adjustRightInd w:val="0"/>
        <w:snapToGrid w:val="0"/>
        <w:jc w:val="center"/>
        <w:rPr>
          <w:rFonts w:ascii="Arial" w:eastAsia="仿宋_GB2312" w:hAnsi="Arial" w:cs="Arial"/>
          <w:b/>
          <w:sz w:val="52"/>
          <w:szCs w:val="52"/>
        </w:rPr>
      </w:pPr>
    </w:p>
    <w:p w:rsidR="00CB60B5" w:rsidRDefault="00CB60B5">
      <w:pPr>
        <w:adjustRightInd w:val="0"/>
        <w:snapToGrid w:val="0"/>
        <w:jc w:val="center"/>
        <w:rPr>
          <w:rFonts w:ascii="Arial" w:eastAsia="仿宋_GB2312" w:hAnsi="Arial" w:cs="Arial"/>
          <w:b/>
          <w:sz w:val="52"/>
          <w:szCs w:val="52"/>
        </w:rPr>
      </w:pPr>
    </w:p>
    <w:p w:rsidR="00CB60B5" w:rsidRDefault="00CB60B5">
      <w:pPr>
        <w:adjustRightInd w:val="0"/>
        <w:snapToGrid w:val="0"/>
        <w:jc w:val="center"/>
        <w:rPr>
          <w:rFonts w:ascii="Arial" w:eastAsia="仿宋_GB2312" w:hAnsi="Arial" w:cs="Arial"/>
          <w:sz w:val="32"/>
        </w:rPr>
      </w:pPr>
    </w:p>
    <w:p w:rsidR="00CB60B5" w:rsidRDefault="00CB60B5">
      <w:pPr>
        <w:adjustRightInd w:val="0"/>
        <w:snapToGrid w:val="0"/>
        <w:jc w:val="center"/>
        <w:rPr>
          <w:rFonts w:ascii="Arial" w:eastAsia="仿宋_GB2312" w:hAnsi="Arial" w:cs="Arial"/>
          <w:sz w:val="32"/>
        </w:rPr>
      </w:pPr>
    </w:p>
    <w:p w:rsidR="00CB60B5" w:rsidRDefault="0025661E">
      <w:pPr>
        <w:adjustRightInd w:val="0"/>
        <w:snapToGrid w:val="0"/>
        <w:jc w:val="center"/>
        <w:rPr>
          <w:rFonts w:ascii="Arial" w:eastAsia="仿宋_GB2312" w:hAnsi="Arial" w:cs="Arial"/>
          <w:b/>
          <w:bCs/>
          <w:sz w:val="84"/>
        </w:rPr>
      </w:pPr>
      <w:r>
        <w:rPr>
          <w:rFonts w:ascii="Arial" w:eastAsia="仿宋_GB2312" w:hAnsi="Arial" w:cs="Arial" w:hint="eastAsia"/>
          <w:b/>
          <w:bCs/>
          <w:sz w:val="84"/>
        </w:rPr>
        <w:t>招</w:t>
      </w:r>
      <w:r>
        <w:rPr>
          <w:rFonts w:ascii="Arial" w:eastAsia="仿宋_GB2312" w:hAnsi="Arial" w:cs="Arial" w:hint="eastAsia"/>
          <w:b/>
          <w:bCs/>
          <w:sz w:val="84"/>
        </w:rPr>
        <w:t xml:space="preserve"> </w:t>
      </w:r>
      <w:r>
        <w:rPr>
          <w:rFonts w:ascii="Arial" w:eastAsia="仿宋_GB2312" w:hAnsi="Arial" w:cs="Arial" w:hint="eastAsia"/>
          <w:b/>
          <w:bCs/>
          <w:sz w:val="84"/>
        </w:rPr>
        <w:t>标</w:t>
      </w:r>
      <w:r>
        <w:rPr>
          <w:rFonts w:ascii="Arial" w:eastAsia="仿宋_GB2312" w:hAnsi="Arial" w:cs="Arial" w:hint="eastAsia"/>
          <w:b/>
          <w:bCs/>
          <w:sz w:val="84"/>
        </w:rPr>
        <w:t xml:space="preserve"> </w:t>
      </w:r>
      <w:r>
        <w:rPr>
          <w:rFonts w:ascii="Arial" w:eastAsia="仿宋_GB2312" w:hAnsi="Arial" w:cs="Arial"/>
          <w:b/>
          <w:bCs/>
          <w:sz w:val="84"/>
        </w:rPr>
        <w:t>文</w:t>
      </w:r>
      <w:r>
        <w:rPr>
          <w:rFonts w:ascii="Arial" w:eastAsia="仿宋_GB2312" w:hAnsi="Arial" w:cs="Arial" w:hint="eastAsia"/>
          <w:b/>
          <w:bCs/>
          <w:sz w:val="84"/>
        </w:rPr>
        <w:t xml:space="preserve"> </w:t>
      </w:r>
      <w:r>
        <w:rPr>
          <w:rFonts w:ascii="Arial" w:eastAsia="仿宋_GB2312" w:hAnsi="Arial" w:cs="Arial"/>
          <w:b/>
          <w:bCs/>
          <w:sz w:val="84"/>
        </w:rPr>
        <w:t>件</w:t>
      </w:r>
    </w:p>
    <w:p w:rsidR="00CB60B5" w:rsidRDefault="00CB60B5">
      <w:pPr>
        <w:adjustRightInd w:val="0"/>
        <w:snapToGrid w:val="0"/>
        <w:rPr>
          <w:rFonts w:ascii="Arial" w:eastAsia="仿宋_GB2312" w:hAnsi="Arial" w:cs="Arial"/>
          <w:b/>
          <w:bCs/>
          <w:sz w:val="32"/>
        </w:rPr>
      </w:pPr>
    </w:p>
    <w:p w:rsidR="00CB60B5" w:rsidRDefault="00CB60B5">
      <w:pPr>
        <w:adjustRightInd w:val="0"/>
        <w:snapToGrid w:val="0"/>
        <w:jc w:val="center"/>
        <w:rPr>
          <w:rFonts w:ascii="宋体" w:hAnsi="宋体" w:cs="宋体"/>
          <w:kern w:val="0"/>
          <w:sz w:val="24"/>
        </w:rPr>
      </w:pPr>
    </w:p>
    <w:p w:rsidR="00CB60B5" w:rsidRDefault="00CB60B5">
      <w:pPr>
        <w:adjustRightInd w:val="0"/>
        <w:snapToGrid w:val="0"/>
        <w:jc w:val="center"/>
        <w:rPr>
          <w:rFonts w:ascii="宋体" w:hAnsi="宋体" w:cs="宋体"/>
          <w:kern w:val="0"/>
          <w:sz w:val="24"/>
        </w:rPr>
      </w:pPr>
    </w:p>
    <w:p w:rsidR="00CB60B5" w:rsidRDefault="00CB60B5">
      <w:pPr>
        <w:adjustRightInd w:val="0"/>
        <w:snapToGrid w:val="0"/>
        <w:jc w:val="center"/>
        <w:rPr>
          <w:rFonts w:ascii="宋体" w:hAnsi="宋体" w:cs="宋体"/>
          <w:kern w:val="0"/>
          <w:sz w:val="24"/>
        </w:rPr>
      </w:pPr>
    </w:p>
    <w:p w:rsidR="00CB60B5" w:rsidRDefault="00CB60B5">
      <w:pPr>
        <w:adjustRightInd w:val="0"/>
        <w:snapToGrid w:val="0"/>
        <w:jc w:val="center"/>
        <w:rPr>
          <w:rFonts w:ascii="宋体" w:hAnsi="宋体" w:cs="宋体"/>
          <w:kern w:val="0"/>
          <w:sz w:val="24"/>
        </w:rPr>
      </w:pPr>
    </w:p>
    <w:p w:rsidR="00CB60B5" w:rsidRDefault="00CB60B5">
      <w:pPr>
        <w:adjustRightInd w:val="0"/>
        <w:snapToGrid w:val="0"/>
        <w:jc w:val="center"/>
        <w:rPr>
          <w:rFonts w:ascii="宋体" w:hAnsi="宋体" w:cs="宋体"/>
          <w:kern w:val="0"/>
          <w:sz w:val="24"/>
        </w:rPr>
      </w:pPr>
    </w:p>
    <w:p w:rsidR="00CB60B5" w:rsidRDefault="00CB60B5">
      <w:pPr>
        <w:adjustRightInd w:val="0"/>
        <w:snapToGrid w:val="0"/>
        <w:jc w:val="center"/>
        <w:rPr>
          <w:rFonts w:ascii="宋体" w:hAnsi="宋体" w:cs="宋体"/>
          <w:kern w:val="0"/>
          <w:sz w:val="24"/>
        </w:rPr>
      </w:pPr>
    </w:p>
    <w:p w:rsidR="00CB60B5" w:rsidRDefault="00CB60B5">
      <w:pPr>
        <w:adjustRightInd w:val="0"/>
        <w:snapToGrid w:val="0"/>
        <w:jc w:val="center"/>
        <w:rPr>
          <w:rFonts w:ascii="宋体" w:hAnsi="宋体" w:cs="宋体"/>
          <w:kern w:val="0"/>
          <w:sz w:val="24"/>
        </w:rPr>
      </w:pPr>
    </w:p>
    <w:p w:rsidR="00CB60B5" w:rsidRDefault="00CB60B5">
      <w:pPr>
        <w:adjustRightInd w:val="0"/>
        <w:snapToGrid w:val="0"/>
        <w:jc w:val="center"/>
        <w:rPr>
          <w:rFonts w:ascii="宋体" w:hAnsi="宋体" w:cs="宋体"/>
          <w:kern w:val="0"/>
          <w:sz w:val="24"/>
        </w:rPr>
      </w:pPr>
    </w:p>
    <w:p w:rsidR="00CB60B5" w:rsidRDefault="00CB60B5">
      <w:pPr>
        <w:adjustRightInd w:val="0"/>
        <w:snapToGrid w:val="0"/>
        <w:jc w:val="center"/>
        <w:rPr>
          <w:rFonts w:ascii="宋体" w:hAnsi="宋体" w:cs="宋体"/>
          <w:kern w:val="0"/>
          <w:sz w:val="24"/>
        </w:rPr>
      </w:pPr>
    </w:p>
    <w:p w:rsidR="00CB60B5" w:rsidRDefault="00CB60B5">
      <w:pPr>
        <w:adjustRightInd w:val="0"/>
        <w:snapToGrid w:val="0"/>
        <w:jc w:val="center"/>
        <w:rPr>
          <w:rFonts w:ascii="宋体" w:hAnsi="宋体" w:cs="宋体"/>
          <w:kern w:val="0"/>
          <w:sz w:val="24"/>
        </w:rPr>
      </w:pPr>
    </w:p>
    <w:p w:rsidR="00CB60B5" w:rsidRDefault="0025661E">
      <w:pPr>
        <w:adjustRightInd w:val="0"/>
        <w:snapToGrid w:val="0"/>
        <w:rPr>
          <w:rFonts w:ascii="仿宋" w:eastAsia="仿宋" w:hAnsi="仿宋" w:cs="Arial"/>
          <w:b/>
          <w:bCs/>
          <w:sz w:val="30"/>
          <w:szCs w:val="30"/>
          <w:lang w:val="en-GB"/>
        </w:rPr>
      </w:pPr>
      <w:r>
        <w:rPr>
          <w:rFonts w:ascii="仿宋" w:eastAsia="仿宋" w:hAnsi="仿宋" w:cs="Arial"/>
          <w:b/>
          <w:bCs/>
          <w:sz w:val="30"/>
          <w:szCs w:val="30"/>
          <w:lang w:val="en-GB"/>
        </w:rPr>
        <w:t>项目名称：</w:t>
      </w:r>
      <w:r w:rsidR="00176FC1">
        <w:rPr>
          <w:rFonts w:ascii="仿宋" w:eastAsia="仿宋" w:hAnsi="仿宋" w:cs="Arial" w:hint="eastAsia"/>
          <w:b/>
          <w:bCs/>
          <w:sz w:val="30"/>
          <w:szCs w:val="30"/>
          <w:lang w:val="en-GB"/>
        </w:rPr>
        <w:t>CASS池桥架及设备平台改造项目</w:t>
      </w:r>
    </w:p>
    <w:p w:rsidR="00CB60B5" w:rsidRDefault="00CB60B5">
      <w:pPr>
        <w:adjustRightInd w:val="0"/>
        <w:snapToGrid w:val="0"/>
        <w:rPr>
          <w:rFonts w:ascii="仿宋" w:eastAsia="仿宋" w:hAnsi="仿宋" w:cs="Arial"/>
          <w:b/>
          <w:bCs/>
          <w:sz w:val="30"/>
          <w:szCs w:val="30"/>
          <w:lang w:val="en-GB"/>
        </w:rPr>
      </w:pPr>
    </w:p>
    <w:p w:rsidR="00CB60B5" w:rsidRDefault="00CB60B5">
      <w:pPr>
        <w:adjustRightInd w:val="0"/>
        <w:snapToGrid w:val="0"/>
        <w:rPr>
          <w:rFonts w:ascii="仿宋" w:eastAsia="仿宋" w:hAnsi="仿宋" w:cs="Arial"/>
          <w:b/>
          <w:bCs/>
          <w:sz w:val="30"/>
          <w:szCs w:val="30"/>
          <w:lang w:val="en-GB"/>
        </w:rPr>
      </w:pPr>
    </w:p>
    <w:p w:rsidR="00CB60B5" w:rsidRDefault="0025661E">
      <w:pPr>
        <w:adjustRightInd w:val="0"/>
        <w:snapToGrid w:val="0"/>
        <w:rPr>
          <w:rFonts w:ascii="仿宋" w:eastAsia="仿宋" w:hAnsi="仿宋" w:cs="Arial"/>
          <w:b/>
          <w:bCs/>
          <w:sz w:val="30"/>
          <w:szCs w:val="30"/>
          <w:lang w:val="en-GB"/>
        </w:rPr>
      </w:pPr>
      <w:r>
        <w:rPr>
          <w:rFonts w:ascii="仿宋" w:eastAsia="仿宋" w:hAnsi="仿宋" w:cs="Arial" w:hint="eastAsia"/>
          <w:b/>
          <w:bCs/>
          <w:sz w:val="30"/>
          <w:szCs w:val="30"/>
          <w:lang w:val="en-GB"/>
        </w:rPr>
        <w:t>招标人：靖江市清源污水处理有限公司</w:t>
      </w:r>
    </w:p>
    <w:p w:rsidR="00CB60B5" w:rsidRDefault="00CB60B5">
      <w:pPr>
        <w:adjustRightInd w:val="0"/>
        <w:snapToGrid w:val="0"/>
        <w:rPr>
          <w:rFonts w:ascii="仿宋" w:eastAsia="仿宋" w:hAnsi="仿宋" w:cs="Arial"/>
          <w:b/>
          <w:bCs/>
          <w:sz w:val="30"/>
          <w:szCs w:val="30"/>
          <w:lang w:val="en-GB"/>
        </w:rPr>
      </w:pPr>
    </w:p>
    <w:p w:rsidR="00CB60B5" w:rsidRDefault="00CB60B5">
      <w:pPr>
        <w:adjustRightInd w:val="0"/>
        <w:snapToGrid w:val="0"/>
        <w:rPr>
          <w:rFonts w:ascii="仿宋" w:eastAsia="仿宋" w:hAnsi="仿宋" w:cs="Arial"/>
          <w:b/>
          <w:bCs/>
          <w:sz w:val="30"/>
          <w:szCs w:val="30"/>
          <w:lang w:val="en-GB"/>
        </w:rPr>
      </w:pPr>
    </w:p>
    <w:p w:rsidR="00CB60B5" w:rsidRDefault="0025661E">
      <w:pPr>
        <w:adjustRightInd w:val="0"/>
        <w:snapToGrid w:val="0"/>
        <w:rPr>
          <w:rFonts w:ascii="仿宋" w:eastAsia="仿宋" w:hAnsi="仿宋" w:cs="Arial"/>
          <w:b/>
          <w:bCs/>
          <w:sz w:val="30"/>
          <w:szCs w:val="30"/>
          <w:lang w:val="en-GB"/>
        </w:rPr>
      </w:pPr>
      <w:r>
        <w:rPr>
          <w:rFonts w:ascii="仿宋" w:eastAsia="仿宋" w:hAnsi="仿宋" w:cs="Arial" w:hint="eastAsia"/>
          <w:b/>
          <w:bCs/>
          <w:sz w:val="30"/>
          <w:szCs w:val="30"/>
          <w:lang w:val="en-GB"/>
        </w:rPr>
        <w:t>招标代理机构： 江苏马洲项目管理有限公司</w:t>
      </w:r>
    </w:p>
    <w:p w:rsidR="00CB60B5" w:rsidRDefault="00CB60B5">
      <w:pPr>
        <w:adjustRightInd w:val="0"/>
        <w:snapToGrid w:val="0"/>
        <w:rPr>
          <w:rFonts w:ascii="仿宋" w:eastAsia="仿宋" w:hAnsi="仿宋" w:cs="Arial"/>
          <w:b/>
          <w:bCs/>
          <w:sz w:val="32"/>
          <w:lang w:val="en-GB"/>
        </w:rPr>
      </w:pPr>
    </w:p>
    <w:p w:rsidR="00CB60B5" w:rsidRDefault="00CB60B5">
      <w:pPr>
        <w:adjustRightInd w:val="0"/>
        <w:snapToGrid w:val="0"/>
        <w:rPr>
          <w:rFonts w:ascii="仿宋" w:eastAsia="仿宋" w:hAnsi="仿宋" w:cs="Arial"/>
          <w:b/>
          <w:bCs/>
          <w:sz w:val="32"/>
          <w:lang w:val="en-GB"/>
        </w:rPr>
      </w:pPr>
    </w:p>
    <w:p w:rsidR="00CB60B5" w:rsidRDefault="00CB60B5">
      <w:pPr>
        <w:adjustRightInd w:val="0"/>
        <w:snapToGrid w:val="0"/>
        <w:rPr>
          <w:rFonts w:ascii="仿宋" w:eastAsia="仿宋" w:hAnsi="仿宋" w:cs="Arial"/>
          <w:b/>
          <w:bCs/>
          <w:sz w:val="32"/>
          <w:lang w:val="en-GB"/>
        </w:rPr>
      </w:pPr>
    </w:p>
    <w:p w:rsidR="00CB60B5" w:rsidRDefault="0025661E">
      <w:pPr>
        <w:adjustRightInd w:val="0"/>
        <w:snapToGrid w:val="0"/>
        <w:jc w:val="center"/>
        <w:rPr>
          <w:rFonts w:ascii="仿宋" w:eastAsia="仿宋" w:hAnsi="仿宋" w:cs="Arial"/>
          <w:b/>
          <w:bCs/>
          <w:sz w:val="32"/>
          <w:lang w:val="en-GB"/>
        </w:rPr>
      </w:pPr>
      <w:r>
        <w:rPr>
          <w:rFonts w:ascii="仿宋" w:eastAsia="仿宋" w:hAnsi="仿宋" w:cs="Arial" w:hint="eastAsia"/>
          <w:b/>
          <w:bCs/>
          <w:sz w:val="32"/>
          <w:lang w:val="en-GB"/>
        </w:rPr>
        <w:t>发布日期：2019年</w:t>
      </w:r>
      <w:r w:rsidR="005F2088">
        <w:rPr>
          <w:rFonts w:ascii="仿宋" w:eastAsia="仿宋" w:hAnsi="仿宋" w:cs="Arial" w:hint="eastAsia"/>
          <w:b/>
          <w:bCs/>
          <w:sz w:val="32"/>
          <w:lang w:val="en-GB"/>
        </w:rPr>
        <w:t>9</w:t>
      </w:r>
      <w:r>
        <w:rPr>
          <w:rFonts w:ascii="仿宋" w:eastAsia="仿宋" w:hAnsi="仿宋" w:cs="Arial" w:hint="eastAsia"/>
          <w:b/>
          <w:bCs/>
          <w:sz w:val="32"/>
          <w:lang w:val="en-GB"/>
        </w:rPr>
        <w:t>月</w:t>
      </w:r>
    </w:p>
    <w:p w:rsidR="00CB60B5" w:rsidRDefault="00CB60B5">
      <w:pPr>
        <w:pStyle w:val="a9"/>
        <w:adjustRightInd w:val="0"/>
        <w:snapToGrid w:val="0"/>
        <w:rPr>
          <w:rFonts w:ascii="Arial" w:eastAsia="仿宋_GB2312" w:hAnsi="Arial" w:cs="Arial"/>
          <w:szCs w:val="24"/>
        </w:rPr>
      </w:pPr>
    </w:p>
    <w:p w:rsidR="00CB60B5" w:rsidRDefault="00CB60B5">
      <w:pPr>
        <w:adjustRightInd w:val="0"/>
        <w:snapToGrid w:val="0"/>
        <w:jc w:val="center"/>
        <w:rPr>
          <w:rFonts w:ascii="黑体" w:eastAsia="黑体"/>
          <w:bCs/>
          <w:sz w:val="30"/>
          <w:szCs w:val="30"/>
        </w:rPr>
      </w:pPr>
    </w:p>
    <w:p w:rsidR="00CB60B5" w:rsidRDefault="00CB60B5">
      <w:pPr>
        <w:adjustRightInd w:val="0"/>
        <w:snapToGrid w:val="0"/>
        <w:jc w:val="center"/>
        <w:rPr>
          <w:rFonts w:ascii="黑体" w:eastAsia="黑体"/>
          <w:bCs/>
          <w:sz w:val="30"/>
          <w:szCs w:val="30"/>
        </w:rPr>
      </w:pPr>
    </w:p>
    <w:p w:rsidR="00CB60B5" w:rsidRDefault="00CB60B5">
      <w:pPr>
        <w:adjustRightInd w:val="0"/>
        <w:snapToGrid w:val="0"/>
        <w:jc w:val="center"/>
        <w:rPr>
          <w:rFonts w:ascii="黑体" w:eastAsia="黑体"/>
          <w:bCs/>
          <w:sz w:val="30"/>
          <w:szCs w:val="30"/>
        </w:rPr>
      </w:pPr>
    </w:p>
    <w:p w:rsidR="00CB60B5" w:rsidRDefault="00CB60B5">
      <w:pPr>
        <w:adjustRightInd w:val="0"/>
        <w:snapToGrid w:val="0"/>
        <w:jc w:val="center"/>
        <w:rPr>
          <w:rFonts w:ascii="黑体" w:eastAsia="黑体"/>
          <w:bCs/>
          <w:sz w:val="30"/>
          <w:szCs w:val="30"/>
        </w:rPr>
      </w:pPr>
    </w:p>
    <w:p w:rsidR="00CB60B5" w:rsidRDefault="0025661E">
      <w:pPr>
        <w:adjustRightInd w:val="0"/>
        <w:snapToGrid w:val="0"/>
        <w:jc w:val="center"/>
        <w:rPr>
          <w:rFonts w:ascii="黑体" w:eastAsia="黑体"/>
          <w:bCs/>
          <w:color w:val="000000"/>
          <w:sz w:val="30"/>
          <w:szCs w:val="30"/>
        </w:rPr>
      </w:pPr>
      <w:r>
        <w:rPr>
          <w:rFonts w:ascii="黑体" w:eastAsia="黑体" w:hint="eastAsia"/>
          <w:bCs/>
          <w:color w:val="000000"/>
          <w:sz w:val="30"/>
          <w:szCs w:val="30"/>
        </w:rPr>
        <w:lastRenderedPageBreak/>
        <w:t>目   录</w:t>
      </w:r>
    </w:p>
    <w:p w:rsidR="00CB60B5" w:rsidRDefault="00CB60B5">
      <w:pPr>
        <w:adjustRightInd w:val="0"/>
        <w:snapToGrid w:val="0"/>
        <w:jc w:val="center"/>
        <w:rPr>
          <w:rFonts w:ascii="黑体" w:eastAsia="黑体"/>
          <w:bCs/>
          <w:color w:val="000000"/>
          <w:sz w:val="30"/>
          <w:szCs w:val="30"/>
        </w:rPr>
      </w:pPr>
    </w:p>
    <w:p w:rsidR="00CB60B5" w:rsidRDefault="00CB60B5">
      <w:pPr>
        <w:adjustRightInd w:val="0"/>
        <w:snapToGrid w:val="0"/>
        <w:jc w:val="center"/>
        <w:rPr>
          <w:rFonts w:ascii="黑体" w:eastAsia="黑体"/>
          <w:bCs/>
          <w:color w:val="000000"/>
          <w:sz w:val="30"/>
          <w:szCs w:val="30"/>
        </w:rPr>
      </w:pPr>
    </w:p>
    <w:p w:rsidR="00CB60B5" w:rsidRDefault="0025661E">
      <w:pPr>
        <w:pStyle w:val="a9"/>
        <w:adjustRightInd w:val="0"/>
        <w:snapToGrid w:val="0"/>
        <w:rPr>
          <w:rFonts w:ascii="仿宋" w:eastAsia="仿宋" w:hAnsi="仿宋" w:cs="Arial"/>
          <w:b/>
          <w:color w:val="000000"/>
          <w:sz w:val="30"/>
          <w:szCs w:val="30"/>
        </w:rPr>
      </w:pPr>
      <w:r>
        <w:rPr>
          <w:rFonts w:ascii="仿宋" w:eastAsia="仿宋" w:hAnsi="仿宋" w:cs="Arial" w:hint="eastAsia"/>
          <w:b/>
          <w:color w:val="000000"/>
          <w:sz w:val="30"/>
          <w:szCs w:val="30"/>
        </w:rPr>
        <w:t>第一章  招标公告</w:t>
      </w:r>
    </w:p>
    <w:p w:rsidR="00CB60B5" w:rsidRDefault="0025661E">
      <w:pPr>
        <w:pStyle w:val="a9"/>
        <w:adjustRightInd w:val="0"/>
        <w:snapToGrid w:val="0"/>
        <w:rPr>
          <w:rFonts w:ascii="仿宋" w:eastAsia="仿宋" w:hAnsi="仿宋" w:cs="Arial"/>
          <w:b/>
          <w:sz w:val="30"/>
          <w:szCs w:val="30"/>
        </w:rPr>
      </w:pPr>
      <w:r>
        <w:rPr>
          <w:rFonts w:ascii="仿宋" w:eastAsia="仿宋" w:hAnsi="仿宋" w:cs="Arial" w:hint="eastAsia"/>
          <w:b/>
          <w:sz w:val="30"/>
          <w:szCs w:val="30"/>
        </w:rPr>
        <w:t>第二章  承包商须知</w:t>
      </w:r>
    </w:p>
    <w:p w:rsidR="00CB60B5" w:rsidRDefault="0025661E">
      <w:pPr>
        <w:pStyle w:val="a9"/>
        <w:adjustRightInd w:val="0"/>
        <w:snapToGrid w:val="0"/>
        <w:rPr>
          <w:rFonts w:ascii="仿宋" w:eastAsia="仿宋" w:hAnsi="仿宋" w:cs="Arial"/>
          <w:b/>
          <w:sz w:val="30"/>
          <w:szCs w:val="30"/>
        </w:rPr>
      </w:pPr>
      <w:r>
        <w:rPr>
          <w:rFonts w:ascii="仿宋" w:eastAsia="仿宋" w:hAnsi="仿宋" w:cs="Arial" w:hint="eastAsia"/>
          <w:b/>
          <w:sz w:val="30"/>
          <w:szCs w:val="30"/>
        </w:rPr>
        <w:t>第三章  招标文件</w:t>
      </w:r>
    </w:p>
    <w:p w:rsidR="00CB60B5" w:rsidRDefault="0025661E">
      <w:pPr>
        <w:pStyle w:val="a9"/>
        <w:adjustRightInd w:val="0"/>
        <w:snapToGrid w:val="0"/>
        <w:rPr>
          <w:rFonts w:ascii="仿宋" w:eastAsia="仿宋" w:hAnsi="仿宋" w:cs="Arial"/>
          <w:b/>
          <w:sz w:val="30"/>
          <w:szCs w:val="30"/>
        </w:rPr>
      </w:pPr>
      <w:r>
        <w:rPr>
          <w:rFonts w:ascii="仿宋" w:eastAsia="仿宋" w:hAnsi="仿宋" w:cs="Arial" w:hint="eastAsia"/>
          <w:b/>
          <w:sz w:val="30"/>
          <w:szCs w:val="30"/>
        </w:rPr>
        <w:t>第四章  承包商应当提交的资格、资信证明文件</w:t>
      </w:r>
    </w:p>
    <w:p w:rsidR="00CB60B5" w:rsidRDefault="00CB60B5">
      <w:pPr>
        <w:pStyle w:val="a9"/>
        <w:adjustRightInd w:val="0"/>
        <w:snapToGrid w:val="0"/>
        <w:rPr>
          <w:rFonts w:hAnsi="宋体"/>
          <w:bCs/>
          <w:szCs w:val="21"/>
          <w:u w:val="single"/>
        </w:rPr>
      </w:pPr>
    </w:p>
    <w:p w:rsidR="00CB60B5" w:rsidRDefault="00CB60B5">
      <w:pPr>
        <w:pStyle w:val="a9"/>
        <w:adjustRightInd w:val="0"/>
        <w:snapToGrid w:val="0"/>
        <w:rPr>
          <w:rFonts w:ascii="Arial" w:eastAsia="仿宋_GB2312" w:hAnsi="Arial" w:cs="Arial"/>
          <w:szCs w:val="24"/>
        </w:rPr>
        <w:sectPr w:rsidR="00CB60B5">
          <w:footerReference w:type="even" r:id="rId8"/>
          <w:footerReference w:type="default" r:id="rId9"/>
          <w:headerReference w:type="first" r:id="rId10"/>
          <w:pgSz w:w="11906" w:h="16838"/>
          <w:pgMar w:top="2098" w:right="1474" w:bottom="1985" w:left="1588" w:header="851" w:footer="992" w:gutter="0"/>
          <w:pgNumType w:fmt="numberInDash" w:start="1"/>
          <w:cols w:space="720"/>
          <w:docGrid w:linePitch="312"/>
        </w:sectPr>
      </w:pPr>
    </w:p>
    <w:p w:rsidR="00CB60B5" w:rsidRDefault="0025661E">
      <w:pPr>
        <w:pStyle w:val="1"/>
        <w:adjustRightInd w:val="0"/>
        <w:snapToGrid w:val="0"/>
      </w:pPr>
      <w:bookmarkStart w:id="0" w:name="_Toc298577755"/>
      <w:bookmarkStart w:id="1" w:name="_Toc329012552"/>
      <w:bookmarkStart w:id="2" w:name="_Toc302967368"/>
      <w:r>
        <w:rPr>
          <w:rFonts w:hint="eastAsia"/>
        </w:rPr>
        <w:lastRenderedPageBreak/>
        <w:t>第一章</w:t>
      </w:r>
      <w:r>
        <w:rPr>
          <w:rFonts w:hint="eastAsia"/>
        </w:rPr>
        <w:t xml:space="preserve">  </w:t>
      </w:r>
      <w:bookmarkEnd w:id="0"/>
      <w:r>
        <w:rPr>
          <w:rFonts w:hint="eastAsia"/>
        </w:rPr>
        <w:t>招标</w:t>
      </w:r>
      <w:bookmarkEnd w:id="1"/>
      <w:r>
        <w:rPr>
          <w:rFonts w:hint="eastAsia"/>
        </w:rPr>
        <w:t>公告</w:t>
      </w:r>
    </w:p>
    <w:p w:rsidR="00CB60B5" w:rsidRDefault="00CB60B5">
      <w:pPr>
        <w:adjustRightInd w:val="0"/>
        <w:snapToGrid w:val="0"/>
      </w:pPr>
    </w:p>
    <w:p w:rsidR="00CB60B5" w:rsidRDefault="0025661E">
      <w:pPr>
        <w:autoSpaceDE w:val="0"/>
        <w:autoSpaceDN w:val="0"/>
        <w:adjustRightInd w:val="0"/>
        <w:snapToGrid w:val="0"/>
        <w:ind w:firstLine="482"/>
        <w:jc w:val="left"/>
        <w:rPr>
          <w:rFonts w:ascii="仿宋" w:eastAsia="仿宋" w:hAnsi="仿宋" w:cs="仿宋"/>
          <w:kern w:val="0"/>
          <w:sz w:val="24"/>
          <w:lang w:val="zh-CN"/>
        </w:rPr>
      </w:pPr>
      <w:bookmarkStart w:id="3" w:name="_Toc329012553"/>
      <w:bookmarkStart w:id="4" w:name="_Toc302967369"/>
      <w:bookmarkEnd w:id="2"/>
      <w:r>
        <w:rPr>
          <w:rFonts w:ascii="仿宋" w:eastAsia="仿宋" w:hAnsi="仿宋" w:cs="仿宋" w:hint="eastAsia"/>
          <w:kern w:val="0"/>
          <w:sz w:val="24"/>
          <w:lang w:val="zh-CN"/>
        </w:rPr>
        <w:t>江苏马洲项目管理有限公司受靖江市清源污水处理有限公司的委托对</w:t>
      </w:r>
      <w:r w:rsidR="00176FC1">
        <w:rPr>
          <w:rFonts w:ascii="仿宋" w:eastAsia="仿宋" w:hAnsi="仿宋" w:cs="仿宋" w:hint="eastAsia"/>
          <w:kern w:val="0"/>
          <w:sz w:val="24"/>
          <w:lang w:val="zh-CN"/>
        </w:rPr>
        <w:t>CASS池桥架及设备平台改造项目</w:t>
      </w:r>
      <w:r>
        <w:rPr>
          <w:rFonts w:ascii="仿宋" w:eastAsia="仿宋" w:hAnsi="仿宋" w:cs="仿宋" w:hint="eastAsia"/>
          <w:kern w:val="0"/>
          <w:sz w:val="24"/>
          <w:lang w:val="zh-CN"/>
        </w:rPr>
        <w:t>组织招标，本次招标采用公开招标方式，</w:t>
      </w:r>
      <w:r>
        <w:rPr>
          <w:rFonts w:ascii="仿宋" w:eastAsia="仿宋" w:hAnsi="仿宋" w:cs="仿宋" w:hint="eastAsia"/>
          <w:color w:val="FF0000"/>
          <w:kern w:val="0"/>
          <w:sz w:val="24"/>
          <w:lang w:val="zh-CN"/>
        </w:rPr>
        <w:t>招标控制价为</w:t>
      </w:r>
      <w:r w:rsidR="005F2088" w:rsidRPr="005F2088">
        <w:rPr>
          <w:rFonts w:ascii="仿宋" w:eastAsia="仿宋" w:hAnsi="仿宋" w:cs="仿宋" w:hint="eastAsia"/>
          <w:color w:val="FF0000"/>
          <w:kern w:val="0"/>
          <w:sz w:val="24"/>
          <w:u w:val="single"/>
          <w:lang w:val="zh-CN"/>
        </w:rPr>
        <w:t xml:space="preserve"> </w:t>
      </w:r>
      <w:r w:rsidR="00176FC1">
        <w:rPr>
          <w:rFonts w:ascii="仿宋" w:eastAsia="仿宋" w:hAnsi="仿宋" w:cs="仿宋" w:hint="eastAsia"/>
          <w:color w:val="FF0000"/>
          <w:kern w:val="0"/>
          <w:sz w:val="24"/>
          <w:u w:val="single"/>
          <w:lang w:val="zh-CN"/>
        </w:rPr>
        <w:t xml:space="preserve">30 </w:t>
      </w:r>
      <w:r>
        <w:rPr>
          <w:rFonts w:ascii="仿宋" w:eastAsia="仿宋" w:hAnsi="仿宋" w:cs="仿宋" w:hint="eastAsia"/>
          <w:color w:val="FF0000"/>
          <w:kern w:val="0"/>
          <w:sz w:val="24"/>
          <w:lang w:val="zh-CN"/>
        </w:rPr>
        <w:t>万元（即最高限价），</w:t>
      </w:r>
      <w:r>
        <w:rPr>
          <w:rFonts w:ascii="仿宋" w:eastAsia="仿宋" w:hAnsi="仿宋" w:cs="仿宋" w:hint="eastAsia"/>
          <w:kern w:val="0"/>
          <w:sz w:val="24"/>
          <w:lang w:val="zh-CN"/>
        </w:rPr>
        <w:t>欢迎符合要求的承包商参加投标。</w:t>
      </w:r>
    </w:p>
    <w:p w:rsidR="00CB60B5" w:rsidRDefault="0025661E">
      <w:pPr>
        <w:adjustRightInd w:val="0"/>
        <w:snapToGrid w:val="0"/>
        <w:rPr>
          <w:rFonts w:ascii="仿宋" w:eastAsia="仿宋" w:hAnsi="仿宋" w:cs="仿宋"/>
          <w:b/>
          <w:kern w:val="0"/>
          <w:sz w:val="24"/>
          <w:lang w:val="zh-CN"/>
        </w:rPr>
      </w:pPr>
      <w:r>
        <w:rPr>
          <w:rFonts w:ascii="楷体" w:eastAsia="楷体" w:hAnsi="楷体" w:cs="仿宋" w:hint="eastAsia"/>
          <w:sz w:val="28"/>
          <w:szCs w:val="28"/>
          <w:lang w:val="zh-CN"/>
        </w:rPr>
        <w:t>1.项目名称：</w:t>
      </w:r>
      <w:r w:rsidR="00176FC1">
        <w:rPr>
          <w:rFonts w:ascii="仿宋" w:eastAsia="仿宋" w:hAnsi="仿宋" w:cs="仿宋" w:hint="eastAsia"/>
          <w:color w:val="000000"/>
          <w:kern w:val="0"/>
          <w:sz w:val="24"/>
          <w:lang w:val="zh-CN"/>
        </w:rPr>
        <w:t>CASS池桥架及设备平台改造项目</w:t>
      </w:r>
    </w:p>
    <w:p w:rsidR="00CB60B5" w:rsidRDefault="0025661E">
      <w:pPr>
        <w:adjustRightInd w:val="0"/>
        <w:snapToGrid w:val="0"/>
        <w:rPr>
          <w:rFonts w:ascii="仿宋" w:eastAsia="仿宋" w:hAnsi="仿宋" w:cs="仿宋"/>
          <w:b/>
          <w:kern w:val="0"/>
          <w:sz w:val="24"/>
          <w:lang w:val="zh-CN"/>
        </w:rPr>
      </w:pPr>
      <w:r>
        <w:rPr>
          <w:rFonts w:ascii="楷体" w:eastAsia="楷体" w:hAnsi="楷体" w:cs="仿宋" w:hint="eastAsia"/>
          <w:sz w:val="28"/>
          <w:szCs w:val="28"/>
          <w:lang w:val="zh-CN"/>
        </w:rPr>
        <w:t>2.项目内容：</w:t>
      </w:r>
    </w:p>
    <w:p w:rsidR="00CB60B5" w:rsidRDefault="0025661E">
      <w:pPr>
        <w:adjustRightInd w:val="0"/>
        <w:snapToGrid w:val="0"/>
        <w:ind w:firstLineChars="200" w:firstLine="480"/>
        <w:jc w:val="left"/>
        <w:rPr>
          <w:rFonts w:ascii="仿宋" w:eastAsia="仿宋" w:hAnsi="仿宋" w:cs="仿宋"/>
          <w:sz w:val="24"/>
          <w:lang w:val="zh-CN"/>
        </w:rPr>
      </w:pPr>
      <w:r>
        <w:rPr>
          <w:rFonts w:ascii="仿宋" w:eastAsia="仿宋" w:hAnsi="仿宋" w:cs="仿宋" w:hint="eastAsia"/>
          <w:sz w:val="24"/>
          <w:lang w:val="zh-CN"/>
        </w:rPr>
        <w:t>2.1、此次招标范围：</w:t>
      </w:r>
    </w:p>
    <w:p w:rsidR="00CB60B5" w:rsidRDefault="005F2088">
      <w:pPr>
        <w:adjustRightInd w:val="0"/>
        <w:snapToGrid w:val="0"/>
        <w:ind w:firstLineChars="200" w:firstLine="480"/>
        <w:jc w:val="left"/>
        <w:rPr>
          <w:rFonts w:ascii="仿宋" w:eastAsia="仿宋" w:hAnsi="仿宋" w:cs="仿宋"/>
          <w:kern w:val="0"/>
          <w:sz w:val="24"/>
          <w:lang w:val="zh-CN"/>
        </w:rPr>
      </w:pPr>
      <w:r>
        <w:rPr>
          <w:rFonts w:ascii="仿宋" w:eastAsia="仿宋" w:hAnsi="仿宋" w:cs="仿宋" w:hint="eastAsia"/>
          <w:kern w:val="0"/>
          <w:sz w:val="24"/>
          <w:lang w:val="zh-CN"/>
        </w:rPr>
        <w:t>清源污水CASS池改造项目（新桥</w:t>
      </w:r>
      <w:r w:rsidR="00176FC1">
        <w:rPr>
          <w:rFonts w:ascii="仿宋" w:eastAsia="仿宋" w:hAnsi="仿宋" w:cs="仿宋" w:hint="eastAsia"/>
          <w:kern w:val="0"/>
          <w:sz w:val="24"/>
          <w:lang w:val="zh-CN"/>
        </w:rPr>
        <w:t>厂</w:t>
      </w:r>
      <w:r>
        <w:rPr>
          <w:rFonts w:ascii="仿宋" w:eastAsia="仿宋" w:hAnsi="仿宋" w:cs="仿宋" w:hint="eastAsia"/>
          <w:kern w:val="0"/>
          <w:sz w:val="24"/>
          <w:lang w:val="zh-CN"/>
        </w:rPr>
        <w:t>、生祠</w:t>
      </w:r>
      <w:r w:rsidR="00176FC1">
        <w:rPr>
          <w:rFonts w:ascii="仿宋" w:eastAsia="仿宋" w:hAnsi="仿宋" w:cs="仿宋" w:hint="eastAsia"/>
          <w:kern w:val="0"/>
          <w:sz w:val="24"/>
          <w:lang w:val="zh-CN"/>
        </w:rPr>
        <w:t>厂</w:t>
      </w:r>
      <w:r>
        <w:rPr>
          <w:rFonts w:ascii="仿宋" w:eastAsia="仿宋" w:hAnsi="仿宋" w:cs="仿宋" w:hint="eastAsia"/>
          <w:kern w:val="0"/>
          <w:sz w:val="24"/>
          <w:lang w:val="zh-CN"/>
        </w:rPr>
        <w:t>、</w:t>
      </w:r>
      <w:proofErr w:type="gramStart"/>
      <w:r>
        <w:rPr>
          <w:rFonts w:ascii="仿宋" w:eastAsia="仿宋" w:hAnsi="仿宋" w:cs="仿宋" w:hint="eastAsia"/>
          <w:kern w:val="0"/>
          <w:sz w:val="24"/>
          <w:lang w:val="zh-CN"/>
        </w:rPr>
        <w:t>季市</w:t>
      </w:r>
      <w:r w:rsidR="00176FC1">
        <w:rPr>
          <w:rFonts w:ascii="仿宋" w:eastAsia="仿宋" w:hAnsi="仿宋" w:cs="仿宋" w:hint="eastAsia"/>
          <w:kern w:val="0"/>
          <w:sz w:val="24"/>
          <w:lang w:val="zh-CN"/>
        </w:rPr>
        <w:t>厂</w:t>
      </w:r>
      <w:proofErr w:type="gramEnd"/>
      <w:r>
        <w:rPr>
          <w:rFonts w:ascii="仿宋" w:eastAsia="仿宋" w:hAnsi="仿宋" w:cs="仿宋" w:hint="eastAsia"/>
          <w:kern w:val="0"/>
          <w:sz w:val="24"/>
          <w:lang w:val="zh-CN"/>
        </w:rPr>
        <w:t>）</w:t>
      </w:r>
      <w:r w:rsidR="0025661E">
        <w:rPr>
          <w:rFonts w:ascii="仿宋" w:eastAsia="仿宋" w:hAnsi="仿宋" w:cs="仿宋" w:hint="eastAsia"/>
          <w:kern w:val="0"/>
          <w:sz w:val="24"/>
          <w:lang w:val="zh-CN"/>
        </w:rPr>
        <w:t>。</w:t>
      </w:r>
    </w:p>
    <w:p w:rsidR="00CB60B5" w:rsidRDefault="0025661E">
      <w:pPr>
        <w:adjustRightInd w:val="0"/>
        <w:snapToGrid w:val="0"/>
        <w:rPr>
          <w:rFonts w:ascii="楷体" w:eastAsia="楷体" w:hAnsi="楷体"/>
          <w:color w:val="000000"/>
          <w:sz w:val="28"/>
          <w:szCs w:val="28"/>
        </w:rPr>
      </w:pPr>
      <w:r>
        <w:rPr>
          <w:rFonts w:ascii="楷体" w:eastAsia="楷体" w:hAnsi="楷体" w:hint="eastAsia"/>
          <w:sz w:val="28"/>
          <w:szCs w:val="28"/>
        </w:rPr>
        <w:t>3.</w:t>
      </w:r>
      <w:r>
        <w:rPr>
          <w:rFonts w:ascii="楷体" w:eastAsia="楷体" w:hAnsi="楷体" w:cs="Arial" w:hint="eastAsia"/>
          <w:kern w:val="0"/>
          <w:sz w:val="28"/>
          <w:szCs w:val="28"/>
        </w:rPr>
        <w:t>承包商资格</w:t>
      </w:r>
      <w:r>
        <w:rPr>
          <w:rFonts w:ascii="楷体" w:eastAsia="楷体" w:hAnsi="楷体" w:hint="eastAsia"/>
          <w:color w:val="000000"/>
          <w:sz w:val="28"/>
          <w:szCs w:val="28"/>
        </w:rPr>
        <w:t>要求</w:t>
      </w:r>
    </w:p>
    <w:p w:rsidR="00CB60B5" w:rsidRDefault="0025661E">
      <w:pPr>
        <w:autoSpaceDE w:val="0"/>
        <w:autoSpaceDN w:val="0"/>
        <w:adjustRightInd w:val="0"/>
        <w:snapToGrid w:val="0"/>
        <w:ind w:firstLine="482"/>
        <w:rPr>
          <w:rFonts w:ascii="仿宋" w:eastAsia="仿宋" w:hAnsi="仿宋" w:cs="仿宋"/>
          <w:color w:val="000000"/>
          <w:sz w:val="24"/>
          <w:lang w:val="zh-CN"/>
        </w:rPr>
      </w:pPr>
      <w:r>
        <w:rPr>
          <w:rFonts w:ascii="仿宋" w:eastAsia="仿宋" w:hAnsi="仿宋" w:cs="仿宋" w:hint="eastAsia"/>
          <w:color w:val="000000"/>
          <w:sz w:val="24"/>
          <w:lang w:val="zh-CN"/>
        </w:rPr>
        <w:t>3.1承包商应符合的基本资格条件：</w:t>
      </w:r>
    </w:p>
    <w:p w:rsidR="00CB60B5" w:rsidRDefault="0025661E">
      <w:pPr>
        <w:autoSpaceDE w:val="0"/>
        <w:autoSpaceDN w:val="0"/>
        <w:adjustRightInd w:val="0"/>
        <w:snapToGrid w:val="0"/>
        <w:ind w:firstLine="482"/>
        <w:rPr>
          <w:rFonts w:ascii="仿宋" w:eastAsia="仿宋" w:hAnsi="仿宋" w:cs="仿宋"/>
          <w:sz w:val="24"/>
          <w:lang w:val="zh-CN"/>
        </w:rPr>
      </w:pPr>
      <w:bookmarkStart w:id="5" w:name="_GoBack"/>
      <w:bookmarkStart w:id="6" w:name="OLE_LINK2"/>
      <w:bookmarkStart w:id="7" w:name="OLE_LINK1"/>
      <w:bookmarkEnd w:id="5"/>
      <w:r>
        <w:rPr>
          <w:rFonts w:ascii="仿宋" w:eastAsia="仿宋" w:hAnsi="仿宋" w:cs="仿宋" w:hint="eastAsia"/>
          <w:sz w:val="24"/>
          <w:lang w:val="zh-CN"/>
        </w:rPr>
        <w:t>（1）投标人须为在中华人民共和国境内合法注册的独立法人，遵守中国有关法律、法规，具有良好的商业信誉；（提供营业执照复印件加盖投标人公章）</w:t>
      </w:r>
    </w:p>
    <w:p w:rsidR="00CB60B5" w:rsidRDefault="0025661E">
      <w:pPr>
        <w:autoSpaceDE w:val="0"/>
        <w:autoSpaceDN w:val="0"/>
        <w:adjustRightInd w:val="0"/>
        <w:snapToGrid w:val="0"/>
        <w:ind w:firstLine="482"/>
        <w:rPr>
          <w:rFonts w:ascii="仿宋" w:eastAsia="仿宋" w:hAnsi="仿宋" w:cs="仿宋"/>
          <w:sz w:val="24"/>
          <w:lang w:val="zh-CN"/>
        </w:rPr>
      </w:pPr>
      <w:r>
        <w:rPr>
          <w:rFonts w:ascii="仿宋" w:eastAsia="仿宋" w:hAnsi="仿宋" w:cs="仿宋" w:hint="eastAsia"/>
          <w:sz w:val="24"/>
          <w:lang w:val="zh-CN"/>
        </w:rPr>
        <w:t>（</w:t>
      </w:r>
      <w:r>
        <w:rPr>
          <w:rFonts w:ascii="仿宋" w:eastAsia="仿宋" w:hAnsi="仿宋" w:cs="仿宋" w:hint="eastAsia"/>
          <w:sz w:val="24"/>
        </w:rPr>
        <w:t>2</w:t>
      </w:r>
      <w:r>
        <w:rPr>
          <w:rFonts w:ascii="仿宋" w:eastAsia="仿宋" w:hAnsi="仿宋" w:cs="仿宋" w:hint="eastAsia"/>
          <w:sz w:val="24"/>
          <w:lang w:val="zh-CN"/>
        </w:rPr>
        <w:t>）投标人须具有有效期内的安全生产许可证；（提供证书复印件加盖投标人公章）</w:t>
      </w:r>
    </w:p>
    <w:p w:rsidR="00CB60B5" w:rsidRDefault="0025661E">
      <w:pPr>
        <w:autoSpaceDE w:val="0"/>
        <w:autoSpaceDN w:val="0"/>
        <w:adjustRightInd w:val="0"/>
        <w:snapToGrid w:val="0"/>
        <w:ind w:firstLine="482"/>
        <w:rPr>
          <w:rFonts w:ascii="仿宋" w:eastAsia="仿宋" w:hAnsi="仿宋" w:cs="仿宋"/>
          <w:sz w:val="24"/>
          <w:lang w:val="zh-CN"/>
        </w:rPr>
      </w:pPr>
      <w:r>
        <w:rPr>
          <w:rFonts w:ascii="仿宋" w:eastAsia="仿宋" w:hAnsi="仿宋" w:cs="仿宋" w:hint="eastAsia"/>
          <w:sz w:val="24"/>
          <w:lang w:val="zh-CN"/>
        </w:rPr>
        <w:t>（</w:t>
      </w:r>
      <w:r>
        <w:rPr>
          <w:rFonts w:ascii="仿宋" w:eastAsia="仿宋" w:hAnsi="仿宋" w:cs="仿宋" w:hint="eastAsia"/>
          <w:sz w:val="24"/>
        </w:rPr>
        <w:t>3</w:t>
      </w:r>
      <w:r>
        <w:rPr>
          <w:rFonts w:ascii="仿宋" w:eastAsia="仿宋" w:hAnsi="仿宋" w:cs="仿宋" w:hint="eastAsia"/>
          <w:sz w:val="24"/>
          <w:lang w:val="zh-CN"/>
        </w:rPr>
        <w:t>）拟派本项目负责人须有</w:t>
      </w:r>
      <w:r w:rsidR="00176FC1">
        <w:rPr>
          <w:rFonts w:ascii="仿宋" w:eastAsia="仿宋" w:hAnsi="仿宋" w:cs="仿宋" w:hint="eastAsia"/>
          <w:sz w:val="24"/>
          <w:lang w:val="zh-CN"/>
        </w:rPr>
        <w:t>有效期内的</w:t>
      </w:r>
      <w:r>
        <w:rPr>
          <w:rFonts w:ascii="仿宋" w:eastAsia="仿宋" w:hAnsi="仿宋" w:cs="仿宋" w:hint="eastAsia"/>
          <w:sz w:val="24"/>
          <w:lang w:val="zh-CN"/>
        </w:rPr>
        <w:t>机电工程专业二级建造</w:t>
      </w:r>
      <w:proofErr w:type="gramStart"/>
      <w:r>
        <w:rPr>
          <w:rFonts w:ascii="仿宋" w:eastAsia="仿宋" w:hAnsi="仿宋" w:cs="仿宋" w:hint="eastAsia"/>
          <w:sz w:val="24"/>
          <w:lang w:val="zh-CN"/>
        </w:rPr>
        <w:t>师注册</w:t>
      </w:r>
      <w:proofErr w:type="gramEnd"/>
      <w:r>
        <w:rPr>
          <w:rFonts w:ascii="仿宋" w:eastAsia="仿宋" w:hAnsi="仿宋" w:cs="仿宋" w:hint="eastAsia"/>
          <w:sz w:val="24"/>
          <w:lang w:val="zh-CN"/>
        </w:rPr>
        <w:t>资格及</w:t>
      </w:r>
      <w:r w:rsidR="00176FC1">
        <w:rPr>
          <w:rFonts w:ascii="仿宋" w:eastAsia="仿宋" w:hAnsi="仿宋" w:cs="仿宋" w:hint="eastAsia"/>
          <w:sz w:val="24"/>
          <w:lang w:val="zh-CN"/>
        </w:rPr>
        <w:t>安全考核</w:t>
      </w:r>
      <w:r>
        <w:rPr>
          <w:rFonts w:ascii="仿宋" w:eastAsia="仿宋" w:hAnsi="仿宋" w:cs="仿宋" w:hint="eastAsia"/>
          <w:sz w:val="24"/>
          <w:lang w:val="zh-CN"/>
        </w:rPr>
        <w:t>B类证；（提供建造师证书及B</w:t>
      </w:r>
      <w:proofErr w:type="gramStart"/>
      <w:r>
        <w:rPr>
          <w:rFonts w:ascii="仿宋" w:eastAsia="仿宋" w:hAnsi="仿宋" w:cs="仿宋" w:hint="eastAsia"/>
          <w:sz w:val="24"/>
          <w:lang w:val="zh-CN"/>
        </w:rPr>
        <w:t>类证复印件</w:t>
      </w:r>
      <w:proofErr w:type="gramEnd"/>
      <w:r>
        <w:rPr>
          <w:rFonts w:ascii="仿宋" w:eastAsia="仿宋" w:hAnsi="仿宋" w:cs="仿宋" w:hint="eastAsia"/>
          <w:sz w:val="24"/>
          <w:lang w:val="zh-CN"/>
        </w:rPr>
        <w:t>加盖投标人公章）</w:t>
      </w:r>
    </w:p>
    <w:p w:rsidR="00CB60B5" w:rsidRDefault="0025661E">
      <w:pPr>
        <w:autoSpaceDE w:val="0"/>
        <w:autoSpaceDN w:val="0"/>
        <w:adjustRightInd w:val="0"/>
        <w:snapToGrid w:val="0"/>
        <w:ind w:firstLine="482"/>
        <w:rPr>
          <w:rFonts w:ascii="仿宋" w:eastAsia="仿宋" w:hAnsi="仿宋" w:cs="仿宋"/>
          <w:sz w:val="24"/>
          <w:lang w:val="zh-CN"/>
        </w:rPr>
      </w:pPr>
      <w:r>
        <w:rPr>
          <w:rFonts w:ascii="仿宋" w:eastAsia="仿宋" w:hAnsi="仿宋" w:cs="仿宋" w:hint="eastAsia"/>
          <w:sz w:val="24"/>
          <w:lang w:val="zh-CN"/>
        </w:rPr>
        <w:t>（</w:t>
      </w:r>
      <w:r>
        <w:rPr>
          <w:rFonts w:ascii="仿宋" w:eastAsia="仿宋" w:hAnsi="仿宋" w:cs="仿宋" w:hint="eastAsia"/>
          <w:sz w:val="24"/>
        </w:rPr>
        <w:t>4</w:t>
      </w:r>
      <w:r>
        <w:rPr>
          <w:rFonts w:ascii="仿宋" w:eastAsia="仿宋" w:hAnsi="仿宋" w:cs="仿宋" w:hint="eastAsia"/>
          <w:sz w:val="24"/>
          <w:lang w:val="zh-CN"/>
        </w:rPr>
        <w:t>）拟派本项目负责人须有在投标人处缴纳的2019.0</w:t>
      </w:r>
      <w:r w:rsidR="00F23F2F">
        <w:rPr>
          <w:rFonts w:ascii="仿宋" w:eastAsia="仿宋" w:hAnsi="仿宋" w:cs="仿宋" w:hint="eastAsia"/>
          <w:sz w:val="24"/>
          <w:lang w:val="zh-CN"/>
        </w:rPr>
        <w:t>5</w:t>
      </w:r>
      <w:r>
        <w:rPr>
          <w:rFonts w:ascii="仿宋" w:eastAsia="仿宋" w:hAnsi="仿宋" w:cs="仿宋" w:hint="eastAsia"/>
          <w:sz w:val="24"/>
          <w:lang w:val="zh-CN"/>
        </w:rPr>
        <w:t>.01-2019.0</w:t>
      </w:r>
      <w:r w:rsidR="00F23F2F">
        <w:rPr>
          <w:rFonts w:ascii="仿宋" w:eastAsia="仿宋" w:hAnsi="仿宋" w:cs="仿宋" w:hint="eastAsia"/>
          <w:sz w:val="24"/>
          <w:lang w:val="zh-CN"/>
        </w:rPr>
        <w:t>7</w:t>
      </w:r>
      <w:r>
        <w:rPr>
          <w:rFonts w:ascii="仿宋" w:eastAsia="仿宋" w:hAnsi="仿宋" w:cs="仿宋" w:hint="eastAsia"/>
          <w:sz w:val="24"/>
          <w:lang w:val="zh-CN"/>
        </w:rPr>
        <w:t>.3</w:t>
      </w:r>
      <w:r w:rsidR="00F23F2F">
        <w:rPr>
          <w:rFonts w:ascii="仿宋" w:eastAsia="仿宋" w:hAnsi="仿宋" w:cs="仿宋" w:hint="eastAsia"/>
          <w:sz w:val="24"/>
          <w:lang w:val="zh-CN"/>
        </w:rPr>
        <w:t>1</w:t>
      </w:r>
      <w:proofErr w:type="gramStart"/>
      <w:r>
        <w:rPr>
          <w:rFonts w:ascii="仿宋" w:eastAsia="仿宋" w:hAnsi="仿宋" w:cs="仿宋" w:hint="eastAsia"/>
          <w:sz w:val="24"/>
          <w:lang w:val="zh-CN"/>
        </w:rPr>
        <w:t>社保证明</w:t>
      </w:r>
      <w:proofErr w:type="gramEnd"/>
      <w:r>
        <w:rPr>
          <w:rFonts w:ascii="仿宋" w:eastAsia="仿宋" w:hAnsi="仿宋" w:cs="仿宋" w:hint="eastAsia"/>
          <w:sz w:val="24"/>
          <w:lang w:val="zh-CN"/>
        </w:rPr>
        <w:t>；（提供</w:t>
      </w:r>
      <w:proofErr w:type="gramStart"/>
      <w:r>
        <w:rPr>
          <w:rFonts w:ascii="仿宋" w:eastAsia="仿宋" w:hAnsi="仿宋" w:cs="仿宋" w:hint="eastAsia"/>
          <w:sz w:val="24"/>
          <w:lang w:val="zh-CN"/>
        </w:rPr>
        <w:t>社保证明</w:t>
      </w:r>
      <w:proofErr w:type="gramEnd"/>
      <w:r>
        <w:rPr>
          <w:rFonts w:ascii="仿宋" w:eastAsia="仿宋" w:hAnsi="仿宋" w:cs="仿宋" w:hint="eastAsia"/>
          <w:sz w:val="24"/>
          <w:lang w:val="zh-CN"/>
        </w:rPr>
        <w:t>原件）</w:t>
      </w:r>
    </w:p>
    <w:p w:rsidR="00CB60B5" w:rsidRDefault="0025661E">
      <w:pPr>
        <w:autoSpaceDE w:val="0"/>
        <w:autoSpaceDN w:val="0"/>
        <w:adjustRightInd w:val="0"/>
        <w:snapToGrid w:val="0"/>
        <w:ind w:firstLine="482"/>
        <w:rPr>
          <w:rFonts w:ascii="仿宋" w:eastAsia="仿宋" w:hAnsi="仿宋" w:cs="仿宋"/>
          <w:sz w:val="24"/>
          <w:lang w:val="zh-CN"/>
        </w:rPr>
      </w:pPr>
      <w:r>
        <w:rPr>
          <w:rFonts w:ascii="仿宋" w:eastAsia="仿宋" w:hAnsi="仿宋" w:cs="仿宋" w:hint="eastAsia"/>
          <w:sz w:val="24"/>
          <w:lang w:val="zh-CN"/>
        </w:rPr>
        <w:t>（</w:t>
      </w:r>
      <w:r>
        <w:rPr>
          <w:rFonts w:ascii="仿宋" w:eastAsia="仿宋" w:hAnsi="仿宋" w:cs="仿宋" w:hint="eastAsia"/>
          <w:sz w:val="24"/>
        </w:rPr>
        <w:t>5</w:t>
      </w:r>
      <w:r>
        <w:rPr>
          <w:rFonts w:ascii="仿宋" w:eastAsia="仿宋" w:hAnsi="仿宋" w:cs="仿宋" w:hint="eastAsia"/>
          <w:sz w:val="24"/>
          <w:lang w:val="zh-CN"/>
        </w:rPr>
        <w:t>）在“信用中国（http://www.creditchina.gov.cn/</w:t>
      </w:r>
      <w:r w:rsidR="00F23F2F">
        <w:rPr>
          <w:rFonts w:ascii="仿宋" w:eastAsia="仿宋" w:hAnsi="仿宋" w:cs="仿宋" w:hint="eastAsia"/>
          <w:sz w:val="24"/>
          <w:lang w:val="zh-CN"/>
        </w:rPr>
        <w:t>）”网站中未被列入失信被执行人名单</w:t>
      </w:r>
      <w:r>
        <w:rPr>
          <w:rFonts w:ascii="仿宋" w:eastAsia="仿宋" w:hAnsi="仿宋" w:cs="仿宋" w:hint="eastAsia"/>
          <w:sz w:val="24"/>
          <w:lang w:val="zh-CN"/>
        </w:rPr>
        <w:t>。（提供查询截图）</w:t>
      </w:r>
    </w:p>
    <w:p w:rsidR="00CB60B5" w:rsidRDefault="0025661E">
      <w:pPr>
        <w:pStyle w:val="34"/>
        <w:shd w:val="clear" w:color="auto" w:fill="auto"/>
        <w:adjustRightInd w:val="0"/>
        <w:snapToGrid w:val="0"/>
        <w:spacing w:before="0" w:line="240" w:lineRule="auto"/>
        <w:ind w:firstLineChars="200" w:firstLine="480"/>
        <w:jc w:val="both"/>
        <w:rPr>
          <w:rFonts w:ascii="仿宋" w:eastAsia="仿宋" w:hAnsi="仿宋" w:cs="仿宋"/>
          <w:sz w:val="24"/>
          <w:szCs w:val="24"/>
          <w:lang w:val="zh-CN"/>
        </w:rPr>
      </w:pPr>
      <w:r>
        <w:rPr>
          <w:rFonts w:ascii="仿宋" w:eastAsia="仿宋" w:hAnsi="仿宋" w:cs="仿宋" w:hint="eastAsia"/>
          <w:sz w:val="24"/>
          <w:lang w:val="zh-CN"/>
        </w:rPr>
        <w:t>3.2、</w:t>
      </w:r>
      <w:r>
        <w:rPr>
          <w:rFonts w:ascii="仿宋" w:eastAsia="仿宋" w:hAnsi="仿宋" w:cs="仿宋" w:hint="eastAsia"/>
          <w:sz w:val="24"/>
          <w:szCs w:val="24"/>
          <w:lang w:val="zh-CN"/>
        </w:rPr>
        <w:t>本项目不接受任何形式的联合投标，本项目不允许转包或分包。</w:t>
      </w:r>
    </w:p>
    <w:bookmarkEnd w:id="6"/>
    <w:bookmarkEnd w:id="7"/>
    <w:p w:rsidR="00CB60B5" w:rsidRDefault="0025661E">
      <w:pPr>
        <w:adjustRightInd w:val="0"/>
        <w:snapToGrid w:val="0"/>
        <w:rPr>
          <w:rFonts w:ascii="楷体" w:eastAsia="楷体" w:hAnsi="楷体"/>
          <w:sz w:val="28"/>
          <w:szCs w:val="28"/>
        </w:rPr>
      </w:pPr>
      <w:r>
        <w:rPr>
          <w:rFonts w:ascii="楷体" w:eastAsia="楷体" w:hAnsi="楷体" w:hint="eastAsia"/>
          <w:sz w:val="28"/>
          <w:szCs w:val="28"/>
        </w:rPr>
        <w:t>5.招标文件的获取</w:t>
      </w:r>
    </w:p>
    <w:p w:rsidR="00CB60B5" w:rsidRDefault="0025661E">
      <w:pPr>
        <w:autoSpaceDE w:val="0"/>
        <w:autoSpaceDN w:val="0"/>
        <w:adjustRightInd w:val="0"/>
        <w:snapToGrid w:val="0"/>
        <w:ind w:leftChars="57" w:left="120" w:firstLineChars="200" w:firstLine="480"/>
        <w:rPr>
          <w:rFonts w:ascii="仿宋" w:eastAsia="仿宋" w:hAnsi="仿宋" w:cs="仿宋"/>
          <w:sz w:val="24"/>
          <w:lang w:val="zh-CN"/>
        </w:rPr>
      </w:pPr>
      <w:r>
        <w:rPr>
          <w:rFonts w:ascii="仿宋" w:eastAsia="仿宋" w:hAnsi="仿宋" w:cs="仿宋" w:hint="eastAsia"/>
          <w:sz w:val="24"/>
          <w:lang w:val="zh-CN"/>
        </w:rPr>
        <w:t>参加本次投标的承包商请于</w:t>
      </w:r>
      <w:r>
        <w:rPr>
          <w:rFonts w:ascii="仿宋" w:eastAsia="仿宋" w:hAnsi="仿宋" w:cs="仿宋" w:hint="eastAsia"/>
          <w:sz w:val="24"/>
          <w:u w:val="single"/>
          <w:lang w:val="zh-CN"/>
        </w:rPr>
        <w:t xml:space="preserve"> 2019 </w:t>
      </w:r>
      <w:r>
        <w:rPr>
          <w:rFonts w:ascii="仿宋" w:eastAsia="仿宋" w:hAnsi="仿宋" w:cs="仿宋" w:hint="eastAsia"/>
          <w:sz w:val="24"/>
          <w:lang w:val="zh-CN"/>
        </w:rPr>
        <w:t>年</w:t>
      </w:r>
      <w:r w:rsidR="0027645D">
        <w:rPr>
          <w:rFonts w:ascii="仿宋" w:eastAsia="仿宋" w:hAnsi="仿宋" w:cs="仿宋" w:hint="eastAsia"/>
          <w:sz w:val="24"/>
          <w:u w:val="single"/>
          <w:lang w:val="zh-CN"/>
        </w:rPr>
        <w:t>09</w:t>
      </w:r>
      <w:r>
        <w:rPr>
          <w:rFonts w:ascii="仿宋" w:eastAsia="仿宋" w:hAnsi="仿宋" w:cs="仿宋" w:hint="eastAsia"/>
          <w:sz w:val="24"/>
          <w:lang w:val="zh-CN"/>
        </w:rPr>
        <w:t>月</w:t>
      </w:r>
      <w:r w:rsidR="0027645D">
        <w:rPr>
          <w:rFonts w:ascii="仿宋" w:eastAsia="仿宋" w:hAnsi="仿宋" w:cs="仿宋" w:hint="eastAsia"/>
          <w:sz w:val="24"/>
          <w:u w:val="single"/>
          <w:lang w:val="zh-CN"/>
        </w:rPr>
        <w:t>16</w:t>
      </w:r>
      <w:r>
        <w:rPr>
          <w:rFonts w:ascii="仿宋" w:eastAsia="仿宋" w:hAnsi="仿宋" w:cs="仿宋" w:hint="eastAsia"/>
          <w:sz w:val="24"/>
          <w:lang w:val="zh-CN"/>
        </w:rPr>
        <w:t>日至</w:t>
      </w:r>
      <w:r>
        <w:rPr>
          <w:rFonts w:ascii="仿宋" w:eastAsia="仿宋" w:hAnsi="仿宋" w:cs="仿宋" w:hint="eastAsia"/>
          <w:sz w:val="24"/>
          <w:u w:val="single"/>
          <w:lang w:val="zh-CN"/>
        </w:rPr>
        <w:t xml:space="preserve">2019 </w:t>
      </w:r>
      <w:r>
        <w:rPr>
          <w:rFonts w:ascii="仿宋" w:eastAsia="仿宋" w:hAnsi="仿宋" w:cs="仿宋" w:hint="eastAsia"/>
          <w:sz w:val="24"/>
          <w:lang w:val="zh-CN"/>
        </w:rPr>
        <w:t>年</w:t>
      </w:r>
      <w:r w:rsidR="0027645D">
        <w:rPr>
          <w:rFonts w:ascii="仿宋" w:eastAsia="仿宋" w:hAnsi="仿宋" w:cs="仿宋" w:hint="eastAsia"/>
          <w:sz w:val="24"/>
          <w:u w:val="single"/>
          <w:lang w:val="zh-CN"/>
        </w:rPr>
        <w:t>09</w:t>
      </w:r>
      <w:r>
        <w:rPr>
          <w:rFonts w:ascii="仿宋" w:eastAsia="仿宋" w:hAnsi="仿宋" w:cs="仿宋" w:hint="eastAsia"/>
          <w:sz w:val="24"/>
          <w:lang w:val="zh-CN"/>
        </w:rPr>
        <w:t>月</w:t>
      </w:r>
      <w:r w:rsidR="0027645D">
        <w:rPr>
          <w:rFonts w:ascii="仿宋" w:eastAsia="仿宋" w:hAnsi="仿宋" w:cs="仿宋" w:hint="eastAsia"/>
          <w:sz w:val="24"/>
          <w:u w:val="single"/>
          <w:lang w:val="zh-CN"/>
        </w:rPr>
        <w:t>18</w:t>
      </w:r>
      <w:r>
        <w:rPr>
          <w:rFonts w:ascii="仿宋" w:eastAsia="仿宋" w:hAnsi="仿宋" w:cs="仿宋" w:hint="eastAsia"/>
          <w:sz w:val="24"/>
          <w:lang w:val="zh-CN"/>
        </w:rPr>
        <w:t>日（工作时间为</w:t>
      </w:r>
      <w:r>
        <w:rPr>
          <w:rFonts w:ascii="仿宋" w:eastAsia="仿宋" w:hAnsi="仿宋" w:cs="仿宋" w:hint="eastAsia"/>
          <w:color w:val="000000"/>
          <w:sz w:val="24"/>
          <w:lang w:val="zh-CN"/>
        </w:rPr>
        <w:t>9：00—17：00，节假日除外</w:t>
      </w:r>
      <w:r>
        <w:rPr>
          <w:rFonts w:ascii="仿宋" w:eastAsia="仿宋" w:hAnsi="仿宋" w:cs="仿宋" w:hint="eastAsia"/>
          <w:sz w:val="24"/>
          <w:lang w:val="zh-CN"/>
        </w:rPr>
        <w:t>）携带</w:t>
      </w:r>
      <w:r>
        <w:rPr>
          <w:rFonts w:ascii="仿宋" w:eastAsia="仿宋" w:hAnsi="仿宋" w:cs="仿宋" w:hint="eastAsia"/>
          <w:color w:val="FF0000"/>
          <w:sz w:val="24"/>
          <w:lang w:val="zh-CN"/>
        </w:rPr>
        <w:t>授权委托书、授权委托人身份证原件及加盖投标人公章的营业执照复印件</w:t>
      </w:r>
      <w:r>
        <w:rPr>
          <w:rFonts w:ascii="仿宋" w:eastAsia="仿宋" w:hAnsi="仿宋" w:cs="仿宋" w:hint="eastAsia"/>
          <w:sz w:val="24"/>
          <w:lang w:val="zh-CN"/>
        </w:rPr>
        <w:t>至江苏马洲项目管理有限公司综合办公室（光芒大厦6楼）领取招标文件。招标文件每套售价300元整，售后不退。</w:t>
      </w:r>
    </w:p>
    <w:p w:rsidR="00CB60B5" w:rsidRDefault="0025661E">
      <w:pPr>
        <w:adjustRightInd w:val="0"/>
        <w:snapToGrid w:val="0"/>
        <w:ind w:left="560" w:hangingChars="200" w:hanging="560"/>
        <w:rPr>
          <w:rFonts w:ascii="仿宋" w:eastAsia="仿宋" w:hAnsi="仿宋" w:cs="仿宋"/>
          <w:color w:val="000000"/>
          <w:sz w:val="24"/>
          <w:lang w:val="zh-CN"/>
        </w:rPr>
      </w:pPr>
      <w:r>
        <w:rPr>
          <w:rFonts w:ascii="楷体" w:eastAsia="楷体" w:hAnsi="楷体" w:cs="仿宋" w:hint="eastAsia"/>
          <w:color w:val="000000"/>
          <w:sz w:val="28"/>
          <w:szCs w:val="28"/>
          <w:lang w:val="zh-CN"/>
        </w:rPr>
        <w:t>6.</w:t>
      </w:r>
      <w:r>
        <w:rPr>
          <w:rFonts w:ascii="楷体" w:eastAsia="楷体" w:hAnsi="楷体" w:cs="仿宋" w:hint="eastAsia"/>
          <w:sz w:val="28"/>
          <w:szCs w:val="28"/>
          <w:lang w:val="zh-CN"/>
        </w:rPr>
        <w:t>投标保证金要求：</w:t>
      </w:r>
      <w:r>
        <w:rPr>
          <w:rFonts w:ascii="仿宋" w:eastAsia="仿宋" w:hAnsi="仿宋" w:cs="仿宋" w:hint="eastAsia"/>
          <w:sz w:val="24"/>
          <w:lang w:val="zh-CN"/>
        </w:rPr>
        <w:t>本项目无需递交投标保证金</w:t>
      </w:r>
    </w:p>
    <w:p w:rsidR="00CB60B5" w:rsidRDefault="0025661E">
      <w:pPr>
        <w:autoSpaceDE w:val="0"/>
        <w:autoSpaceDN w:val="0"/>
        <w:adjustRightInd w:val="0"/>
        <w:snapToGrid w:val="0"/>
        <w:rPr>
          <w:rFonts w:ascii="楷体" w:eastAsia="楷体" w:hAnsi="楷体" w:cs="仿宋"/>
          <w:sz w:val="28"/>
          <w:szCs w:val="28"/>
          <w:lang w:val="zh-CN"/>
        </w:rPr>
      </w:pPr>
      <w:r>
        <w:rPr>
          <w:rFonts w:ascii="楷体" w:eastAsia="楷体" w:hAnsi="楷体" w:cs="仿宋" w:hint="eastAsia"/>
          <w:sz w:val="28"/>
          <w:szCs w:val="28"/>
          <w:lang w:val="zh-CN"/>
        </w:rPr>
        <w:t>7.投标文件的递交</w:t>
      </w:r>
    </w:p>
    <w:p w:rsidR="00CB60B5" w:rsidRDefault="0025661E">
      <w:pPr>
        <w:tabs>
          <w:tab w:val="left" w:pos="8460"/>
        </w:tabs>
        <w:autoSpaceDE w:val="0"/>
        <w:autoSpaceDN w:val="0"/>
        <w:adjustRightInd w:val="0"/>
        <w:snapToGrid w:val="0"/>
        <w:ind w:right="-374" w:firstLineChars="250" w:firstLine="600"/>
        <w:rPr>
          <w:rFonts w:ascii="仿宋" w:eastAsia="仿宋" w:hAnsi="仿宋" w:cs="仿宋"/>
          <w:sz w:val="24"/>
          <w:lang w:val="zh-CN"/>
        </w:rPr>
      </w:pPr>
      <w:r>
        <w:rPr>
          <w:rFonts w:ascii="仿宋" w:eastAsia="仿宋" w:hAnsi="仿宋" w:cs="仿宋" w:hint="eastAsia"/>
          <w:sz w:val="24"/>
          <w:lang w:val="zh-CN"/>
        </w:rPr>
        <w:t>7.1 投标文件递交的截止时间：</w:t>
      </w:r>
      <w:r>
        <w:rPr>
          <w:rFonts w:ascii="仿宋" w:eastAsia="仿宋" w:hAnsi="仿宋" w:cs="仿宋" w:hint="eastAsia"/>
          <w:sz w:val="24"/>
          <w:u w:val="single"/>
          <w:lang w:val="zh-CN"/>
        </w:rPr>
        <w:t xml:space="preserve">2019 </w:t>
      </w:r>
      <w:r>
        <w:rPr>
          <w:rFonts w:ascii="仿宋" w:eastAsia="仿宋" w:hAnsi="仿宋" w:cs="仿宋" w:hint="eastAsia"/>
          <w:sz w:val="24"/>
          <w:lang w:val="zh-CN"/>
        </w:rPr>
        <w:t>年</w:t>
      </w:r>
      <w:r>
        <w:rPr>
          <w:rFonts w:ascii="仿宋" w:eastAsia="仿宋" w:hAnsi="仿宋" w:cs="仿宋" w:hint="eastAsia"/>
          <w:sz w:val="24"/>
          <w:u w:val="single"/>
          <w:lang w:val="zh-CN"/>
        </w:rPr>
        <w:t xml:space="preserve"> </w:t>
      </w:r>
      <w:r w:rsidR="0027645D">
        <w:rPr>
          <w:rFonts w:ascii="仿宋" w:eastAsia="仿宋" w:hAnsi="仿宋" w:cs="仿宋" w:hint="eastAsia"/>
          <w:sz w:val="24"/>
          <w:u w:val="single"/>
          <w:lang w:val="zh-CN"/>
        </w:rPr>
        <w:t>09</w:t>
      </w:r>
      <w:r>
        <w:rPr>
          <w:rFonts w:ascii="仿宋" w:eastAsia="仿宋" w:hAnsi="仿宋" w:cs="仿宋" w:hint="eastAsia"/>
          <w:sz w:val="24"/>
          <w:lang w:val="zh-CN"/>
        </w:rPr>
        <w:t>月</w:t>
      </w:r>
      <w:r>
        <w:rPr>
          <w:rFonts w:ascii="仿宋" w:eastAsia="仿宋" w:hAnsi="仿宋" w:cs="仿宋" w:hint="eastAsia"/>
          <w:sz w:val="24"/>
          <w:u w:val="single"/>
          <w:lang w:val="zh-CN"/>
        </w:rPr>
        <w:t xml:space="preserve">  </w:t>
      </w:r>
      <w:r w:rsidR="0027645D">
        <w:rPr>
          <w:rFonts w:ascii="仿宋" w:eastAsia="仿宋" w:hAnsi="仿宋" w:cs="仿宋" w:hint="eastAsia"/>
          <w:sz w:val="24"/>
          <w:u w:val="single"/>
          <w:lang w:val="zh-CN"/>
        </w:rPr>
        <w:t>20</w:t>
      </w:r>
      <w:r>
        <w:rPr>
          <w:rFonts w:ascii="仿宋" w:eastAsia="仿宋" w:hAnsi="仿宋" w:cs="仿宋" w:hint="eastAsia"/>
          <w:sz w:val="24"/>
          <w:u w:val="single"/>
          <w:lang w:val="zh-CN"/>
        </w:rPr>
        <w:t xml:space="preserve"> </w:t>
      </w:r>
      <w:r>
        <w:rPr>
          <w:rFonts w:ascii="仿宋" w:eastAsia="仿宋" w:hAnsi="仿宋" w:cs="仿宋" w:hint="eastAsia"/>
          <w:sz w:val="24"/>
          <w:lang w:val="zh-CN"/>
        </w:rPr>
        <w:t>日</w:t>
      </w:r>
      <w:r>
        <w:rPr>
          <w:rFonts w:ascii="仿宋" w:eastAsia="仿宋" w:hAnsi="仿宋" w:cs="仿宋" w:hint="eastAsia"/>
          <w:sz w:val="24"/>
          <w:u w:val="single"/>
          <w:lang w:val="zh-CN"/>
        </w:rPr>
        <w:t xml:space="preserve"> </w:t>
      </w:r>
      <w:r w:rsidR="0027645D">
        <w:rPr>
          <w:rFonts w:ascii="仿宋" w:eastAsia="仿宋" w:hAnsi="仿宋" w:cs="仿宋" w:hint="eastAsia"/>
          <w:sz w:val="24"/>
          <w:u w:val="single"/>
          <w:lang w:val="zh-CN"/>
        </w:rPr>
        <w:t>14</w:t>
      </w:r>
      <w:r>
        <w:rPr>
          <w:rFonts w:ascii="仿宋" w:eastAsia="仿宋" w:hAnsi="仿宋" w:cs="仿宋" w:hint="eastAsia"/>
          <w:sz w:val="24"/>
          <w:lang w:val="zh-CN"/>
        </w:rPr>
        <w:t>时</w:t>
      </w:r>
      <w:r>
        <w:rPr>
          <w:rFonts w:ascii="仿宋" w:eastAsia="仿宋" w:hAnsi="仿宋" w:cs="仿宋" w:hint="eastAsia"/>
          <w:sz w:val="24"/>
          <w:u w:val="single"/>
          <w:lang w:val="zh-CN"/>
        </w:rPr>
        <w:t xml:space="preserve"> 30 </w:t>
      </w:r>
      <w:r>
        <w:rPr>
          <w:rFonts w:ascii="仿宋" w:eastAsia="仿宋" w:hAnsi="仿宋" w:cs="仿宋" w:hint="eastAsia"/>
          <w:sz w:val="24"/>
          <w:lang w:val="zh-CN"/>
        </w:rPr>
        <w:t>分。地点：江苏马洲项目管理有限公司开标室（靖江市人民南路98号[光芒大厦六楼]）。</w:t>
      </w:r>
    </w:p>
    <w:p w:rsidR="00CB60B5" w:rsidRDefault="0025661E">
      <w:pPr>
        <w:autoSpaceDE w:val="0"/>
        <w:autoSpaceDN w:val="0"/>
        <w:adjustRightInd w:val="0"/>
        <w:snapToGrid w:val="0"/>
        <w:ind w:firstLineChars="250" w:firstLine="600"/>
        <w:jc w:val="left"/>
        <w:rPr>
          <w:rFonts w:ascii="仿宋" w:eastAsia="仿宋" w:hAnsi="仿宋" w:cs="仿宋"/>
          <w:sz w:val="24"/>
          <w:lang w:val="zh-CN"/>
        </w:rPr>
      </w:pPr>
      <w:r>
        <w:rPr>
          <w:rFonts w:ascii="仿宋" w:eastAsia="仿宋" w:hAnsi="仿宋" w:cs="仿宋" w:hint="eastAsia"/>
          <w:sz w:val="24"/>
          <w:lang w:val="zh-CN"/>
        </w:rPr>
        <w:t>7.2 逾期送达或者未送达指定地点的投标文件，采购人不予受理。</w:t>
      </w:r>
    </w:p>
    <w:p w:rsidR="00CB60B5" w:rsidRDefault="0025661E">
      <w:pPr>
        <w:autoSpaceDE w:val="0"/>
        <w:autoSpaceDN w:val="0"/>
        <w:adjustRightInd w:val="0"/>
        <w:snapToGrid w:val="0"/>
        <w:rPr>
          <w:rFonts w:ascii="楷体" w:eastAsia="楷体" w:hAnsi="楷体" w:cs="仿宋"/>
          <w:sz w:val="28"/>
          <w:szCs w:val="28"/>
          <w:lang w:val="zh-CN"/>
        </w:rPr>
      </w:pPr>
      <w:r>
        <w:rPr>
          <w:rFonts w:ascii="楷体" w:eastAsia="楷体" w:hAnsi="楷体" w:cs="仿宋" w:hint="eastAsia"/>
          <w:sz w:val="28"/>
          <w:szCs w:val="28"/>
          <w:lang w:val="zh-CN"/>
        </w:rPr>
        <w:t>联系方式</w:t>
      </w:r>
    </w:p>
    <w:p w:rsidR="00CB60B5" w:rsidRDefault="0025661E">
      <w:pPr>
        <w:autoSpaceDE w:val="0"/>
        <w:autoSpaceDN w:val="0"/>
        <w:adjustRightInd w:val="0"/>
        <w:snapToGrid w:val="0"/>
        <w:ind w:firstLineChars="200" w:firstLine="480"/>
        <w:rPr>
          <w:rFonts w:ascii="楷体" w:eastAsia="楷体" w:hAnsi="楷体" w:cs="仿宋"/>
          <w:sz w:val="28"/>
          <w:szCs w:val="28"/>
          <w:lang w:val="zh-CN"/>
        </w:rPr>
      </w:pPr>
      <w:r>
        <w:rPr>
          <w:rFonts w:ascii="仿宋" w:eastAsia="仿宋" w:hAnsi="仿宋" w:cs="仿宋" w:hint="eastAsia"/>
          <w:sz w:val="24"/>
          <w:lang w:val="zh-CN"/>
        </w:rPr>
        <w:t>招标代理机构：</w:t>
      </w:r>
      <w:r>
        <w:rPr>
          <w:rFonts w:ascii="仿宋" w:eastAsia="仿宋" w:hAnsi="仿宋" w:cs="仿宋" w:hint="eastAsia"/>
          <w:sz w:val="24"/>
          <w:u w:val="single"/>
          <w:lang w:val="zh-CN"/>
        </w:rPr>
        <w:t xml:space="preserve">         江苏马洲项目管理有限公司          </w:t>
      </w:r>
    </w:p>
    <w:p w:rsidR="00CB60B5" w:rsidRDefault="0025661E">
      <w:pPr>
        <w:autoSpaceDE w:val="0"/>
        <w:autoSpaceDN w:val="0"/>
        <w:adjustRightInd w:val="0"/>
        <w:snapToGrid w:val="0"/>
        <w:ind w:firstLineChars="200" w:firstLine="480"/>
        <w:rPr>
          <w:rFonts w:ascii="楷体" w:eastAsia="楷体" w:hAnsi="楷体" w:cs="仿宋"/>
          <w:sz w:val="28"/>
          <w:szCs w:val="28"/>
          <w:lang w:val="zh-CN"/>
        </w:rPr>
      </w:pPr>
      <w:r>
        <w:rPr>
          <w:rFonts w:ascii="仿宋" w:eastAsia="仿宋" w:hAnsi="仿宋" w:cs="仿宋" w:hint="eastAsia"/>
          <w:sz w:val="24"/>
          <w:lang w:val="zh-CN"/>
        </w:rPr>
        <w:t>联   系   人：</w:t>
      </w:r>
      <w:r>
        <w:rPr>
          <w:rFonts w:ascii="仿宋" w:eastAsia="仿宋" w:hAnsi="仿宋" w:cs="仿宋" w:hint="eastAsia"/>
          <w:sz w:val="24"/>
          <w:u w:val="single"/>
          <w:lang w:val="zh-CN"/>
        </w:rPr>
        <w:t xml:space="preserve">                孙    工                  </w:t>
      </w:r>
    </w:p>
    <w:p w:rsidR="00CB60B5" w:rsidRDefault="0025661E">
      <w:pPr>
        <w:autoSpaceDE w:val="0"/>
        <w:autoSpaceDN w:val="0"/>
        <w:adjustRightInd w:val="0"/>
        <w:snapToGrid w:val="0"/>
        <w:ind w:firstLineChars="200" w:firstLine="480"/>
        <w:rPr>
          <w:rFonts w:ascii="楷体" w:eastAsia="楷体" w:hAnsi="楷体" w:cs="仿宋"/>
          <w:sz w:val="28"/>
          <w:szCs w:val="28"/>
          <w:lang w:val="zh-CN"/>
        </w:rPr>
      </w:pPr>
      <w:r>
        <w:rPr>
          <w:rFonts w:ascii="仿宋" w:eastAsia="仿宋" w:hAnsi="仿宋" w:cs="仿宋" w:hint="eastAsia"/>
          <w:sz w:val="24"/>
          <w:lang w:val="zh-CN"/>
        </w:rPr>
        <w:t>地        址：</w:t>
      </w:r>
      <w:r>
        <w:rPr>
          <w:rFonts w:ascii="仿宋" w:eastAsia="仿宋" w:hAnsi="仿宋" w:cs="仿宋" w:hint="eastAsia"/>
          <w:sz w:val="24"/>
          <w:u w:val="single"/>
          <w:lang w:val="zh-CN"/>
        </w:rPr>
        <w:t xml:space="preserve">     靖江市人民南路98号（光芒大厦六楼）    </w:t>
      </w:r>
    </w:p>
    <w:p w:rsidR="00CB60B5" w:rsidRDefault="0025661E">
      <w:pPr>
        <w:autoSpaceDE w:val="0"/>
        <w:autoSpaceDN w:val="0"/>
        <w:adjustRightInd w:val="0"/>
        <w:snapToGrid w:val="0"/>
        <w:ind w:firstLineChars="200" w:firstLine="480"/>
        <w:rPr>
          <w:rFonts w:ascii="楷体" w:eastAsia="楷体" w:hAnsi="楷体" w:cs="仿宋"/>
          <w:sz w:val="28"/>
          <w:szCs w:val="28"/>
          <w:lang w:val="zh-CN"/>
        </w:rPr>
      </w:pPr>
      <w:r>
        <w:rPr>
          <w:rFonts w:ascii="仿宋" w:eastAsia="仿宋" w:hAnsi="仿宋" w:cs="仿宋" w:hint="eastAsia"/>
          <w:sz w:val="24"/>
          <w:lang w:val="zh-CN"/>
        </w:rPr>
        <w:t>电        话：</w:t>
      </w:r>
      <w:r>
        <w:rPr>
          <w:rFonts w:ascii="仿宋" w:eastAsia="仿宋" w:hAnsi="仿宋" w:cs="仿宋" w:hint="eastAsia"/>
          <w:sz w:val="24"/>
          <w:u w:val="single"/>
          <w:lang w:val="zh-CN"/>
        </w:rPr>
        <w:t xml:space="preserve">            0523-84862355                 </w:t>
      </w:r>
    </w:p>
    <w:p w:rsidR="00CB60B5" w:rsidRDefault="0025661E">
      <w:pPr>
        <w:tabs>
          <w:tab w:val="left" w:pos="8460"/>
        </w:tabs>
        <w:autoSpaceDE w:val="0"/>
        <w:autoSpaceDN w:val="0"/>
        <w:adjustRightInd w:val="0"/>
        <w:snapToGrid w:val="0"/>
        <w:jc w:val="left"/>
        <w:rPr>
          <w:rFonts w:ascii="仿宋" w:eastAsia="仿宋" w:hAnsi="仿宋" w:cs="仿宋"/>
          <w:sz w:val="24"/>
          <w:lang w:val="zh-CN"/>
        </w:rPr>
      </w:pPr>
      <w:r>
        <w:rPr>
          <w:rFonts w:ascii="仿宋" w:eastAsia="仿宋" w:hAnsi="仿宋" w:cs="仿宋" w:hint="eastAsia"/>
          <w:sz w:val="24"/>
          <w:lang w:val="zh-CN"/>
        </w:rPr>
        <w:t xml:space="preserve">                                                            2019年</w:t>
      </w:r>
      <w:r w:rsidR="000B29BF">
        <w:rPr>
          <w:rFonts w:ascii="仿宋" w:eastAsia="仿宋" w:hAnsi="仿宋" w:cs="仿宋" w:hint="eastAsia"/>
          <w:sz w:val="24"/>
          <w:lang w:val="zh-CN"/>
        </w:rPr>
        <w:t>9</w:t>
      </w:r>
      <w:r>
        <w:rPr>
          <w:rFonts w:ascii="仿宋" w:eastAsia="仿宋" w:hAnsi="仿宋" w:cs="仿宋" w:hint="eastAsia"/>
          <w:sz w:val="24"/>
          <w:lang w:val="zh-CN"/>
        </w:rPr>
        <w:t>月</w:t>
      </w:r>
    </w:p>
    <w:p w:rsidR="00CB60B5" w:rsidRDefault="00CB60B5">
      <w:pPr>
        <w:tabs>
          <w:tab w:val="left" w:pos="8460"/>
        </w:tabs>
        <w:autoSpaceDE w:val="0"/>
        <w:autoSpaceDN w:val="0"/>
        <w:adjustRightInd w:val="0"/>
        <w:snapToGrid w:val="0"/>
        <w:ind w:firstLineChars="2600" w:firstLine="6240"/>
        <w:rPr>
          <w:rFonts w:ascii="仿宋" w:eastAsia="仿宋" w:hAnsi="仿宋" w:cs="仿宋"/>
          <w:color w:val="FF0000"/>
          <w:sz w:val="24"/>
          <w:lang w:val="zh-CN"/>
        </w:rPr>
        <w:sectPr w:rsidR="00CB60B5">
          <w:headerReference w:type="first" r:id="rId11"/>
          <w:pgSz w:w="11906" w:h="16838"/>
          <w:pgMar w:top="1215" w:right="1418" w:bottom="1400" w:left="1418" w:header="851" w:footer="992" w:gutter="0"/>
          <w:cols w:space="720"/>
          <w:titlePg/>
          <w:docGrid w:linePitch="312"/>
        </w:sectPr>
      </w:pPr>
    </w:p>
    <w:p w:rsidR="00CB60B5" w:rsidRDefault="0025661E">
      <w:pPr>
        <w:adjustRightInd w:val="0"/>
        <w:snapToGrid w:val="0"/>
        <w:ind w:firstLine="480"/>
        <w:jc w:val="center"/>
        <w:rPr>
          <w:rFonts w:eastAsia="黑体"/>
          <w:kern w:val="44"/>
          <w:sz w:val="30"/>
          <w:szCs w:val="20"/>
        </w:rPr>
      </w:pPr>
      <w:r>
        <w:rPr>
          <w:rFonts w:eastAsia="黑体" w:hint="eastAsia"/>
          <w:kern w:val="44"/>
          <w:sz w:val="30"/>
          <w:szCs w:val="20"/>
        </w:rPr>
        <w:lastRenderedPageBreak/>
        <w:t>第二</w:t>
      </w:r>
      <w:r>
        <w:rPr>
          <w:rFonts w:eastAsia="黑体"/>
          <w:kern w:val="44"/>
          <w:sz w:val="30"/>
          <w:szCs w:val="20"/>
        </w:rPr>
        <w:t>章</w:t>
      </w:r>
      <w:r>
        <w:rPr>
          <w:rFonts w:eastAsia="黑体"/>
          <w:kern w:val="44"/>
          <w:sz w:val="30"/>
          <w:szCs w:val="20"/>
        </w:rPr>
        <w:t xml:space="preserve">  </w:t>
      </w:r>
      <w:r>
        <w:rPr>
          <w:rFonts w:eastAsia="黑体" w:hint="eastAsia"/>
          <w:kern w:val="44"/>
          <w:sz w:val="30"/>
          <w:szCs w:val="20"/>
        </w:rPr>
        <w:t>承包商须知</w:t>
      </w:r>
      <w:bookmarkEnd w:id="3"/>
      <w:bookmarkEnd w:id="4"/>
    </w:p>
    <w:p w:rsidR="00CB60B5" w:rsidRDefault="0025661E">
      <w:pPr>
        <w:keepNext/>
        <w:keepLines/>
        <w:autoSpaceDE w:val="0"/>
        <w:autoSpaceDN w:val="0"/>
        <w:adjustRightInd w:val="0"/>
        <w:snapToGrid w:val="0"/>
        <w:ind w:firstLine="540"/>
        <w:rPr>
          <w:rFonts w:ascii="仿宋" w:eastAsia="仿宋" w:hAnsi="仿宋"/>
          <w:sz w:val="24"/>
        </w:rPr>
      </w:pPr>
      <w:r>
        <w:rPr>
          <w:rFonts w:ascii="仿宋" w:eastAsia="仿宋" w:hAnsi="仿宋" w:cs="仿宋" w:hint="eastAsia"/>
          <w:sz w:val="24"/>
          <w:lang w:val="zh-CN"/>
        </w:rPr>
        <w:t>承包商应仔细阅读本招标文件的所有内容（包括答疑、补充、澄清以及修改等），按照招标文件要求以及格式编制投标文件，并保证其真实性，否则其一切后果自负。</w:t>
      </w:r>
    </w:p>
    <w:p w:rsidR="00CB60B5" w:rsidRDefault="0025661E">
      <w:pPr>
        <w:autoSpaceDE w:val="0"/>
        <w:autoSpaceDN w:val="0"/>
        <w:adjustRightInd w:val="0"/>
        <w:snapToGrid w:val="0"/>
        <w:ind w:firstLine="480"/>
        <w:rPr>
          <w:rFonts w:ascii="仿宋" w:eastAsia="仿宋" w:hAnsi="仿宋"/>
          <w:sz w:val="24"/>
          <w:lang w:val="zh-CN"/>
        </w:rPr>
      </w:pPr>
      <w:r>
        <w:rPr>
          <w:rFonts w:ascii="仿宋" w:eastAsia="仿宋" w:hAnsi="仿宋" w:cs="仿宋" w:hint="eastAsia"/>
          <w:sz w:val="24"/>
          <w:lang w:val="zh-CN"/>
        </w:rPr>
        <w:t>本次招标为公开招标，以能够最大限度地满足招标文件中规定的各项综合评价标准、满足招标文件的实质性要求，</w:t>
      </w:r>
      <w:r>
        <w:rPr>
          <w:rFonts w:ascii="仿宋" w:eastAsia="仿宋" w:hAnsi="仿宋" w:cs="仿宋" w:hint="eastAsia"/>
          <w:color w:val="000000"/>
          <w:sz w:val="24"/>
          <w:lang w:val="zh-CN"/>
        </w:rPr>
        <w:t>按照本招标文件的评标办法</w:t>
      </w:r>
      <w:r>
        <w:rPr>
          <w:rFonts w:ascii="仿宋" w:eastAsia="仿宋" w:hAnsi="仿宋" w:cs="仿宋" w:hint="eastAsia"/>
          <w:sz w:val="24"/>
          <w:lang w:val="zh-CN"/>
        </w:rPr>
        <w:t>确定</w:t>
      </w:r>
      <w:r>
        <w:rPr>
          <w:rFonts w:ascii="仿宋" w:eastAsia="仿宋" w:hAnsi="仿宋" w:cs="仿宋" w:hint="eastAsia"/>
          <w:color w:val="000000"/>
          <w:sz w:val="24"/>
          <w:lang w:val="zh-CN"/>
        </w:rPr>
        <w:t>中标人或者推荐中标候选人</w:t>
      </w:r>
      <w:r>
        <w:rPr>
          <w:rFonts w:ascii="仿宋" w:eastAsia="仿宋" w:hAnsi="仿宋" w:cs="仿宋" w:hint="eastAsia"/>
          <w:sz w:val="24"/>
          <w:lang w:val="zh-CN"/>
        </w:rPr>
        <w:t>的招标方式。</w:t>
      </w:r>
    </w:p>
    <w:p w:rsidR="00CB60B5" w:rsidRDefault="0025661E">
      <w:pPr>
        <w:adjustRightInd w:val="0"/>
        <w:snapToGrid w:val="0"/>
        <w:rPr>
          <w:rFonts w:ascii="仿宋" w:eastAsia="仿宋" w:hAnsi="仿宋"/>
          <w:b/>
          <w:kern w:val="44"/>
          <w:sz w:val="28"/>
          <w:szCs w:val="28"/>
        </w:rPr>
      </w:pPr>
      <w:r>
        <w:rPr>
          <w:rFonts w:ascii="仿宋" w:eastAsia="仿宋" w:hAnsi="仿宋" w:hint="eastAsia"/>
          <w:b/>
          <w:kern w:val="44"/>
          <w:sz w:val="28"/>
          <w:szCs w:val="28"/>
        </w:rPr>
        <w:t>10.承包商须知前附表</w:t>
      </w:r>
    </w:p>
    <w:tbl>
      <w:tblPr>
        <w:tblW w:w="9522"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825"/>
        <w:gridCol w:w="1803"/>
        <w:gridCol w:w="6894"/>
      </w:tblGrid>
      <w:tr w:rsidR="00CB60B5">
        <w:trPr>
          <w:trHeight w:val="351"/>
        </w:trPr>
        <w:tc>
          <w:tcPr>
            <w:tcW w:w="825" w:type="dxa"/>
            <w:tcBorders>
              <w:top w:val="double" w:sz="4" w:space="0" w:color="auto"/>
              <w:left w:val="double" w:sz="4" w:space="0" w:color="auto"/>
              <w:bottom w:val="single" w:sz="4" w:space="0" w:color="auto"/>
              <w:right w:val="single" w:sz="4" w:space="0" w:color="auto"/>
            </w:tcBorders>
            <w:vAlign w:val="center"/>
          </w:tcPr>
          <w:p w:rsidR="00CB60B5" w:rsidRDefault="0025661E">
            <w:pPr>
              <w:tabs>
                <w:tab w:val="left" w:pos="7665"/>
              </w:tabs>
              <w:adjustRightInd w:val="0"/>
              <w:snapToGrid w:val="0"/>
              <w:jc w:val="center"/>
              <w:rPr>
                <w:rFonts w:ascii="仿宋" w:eastAsia="仿宋" w:hAnsi="仿宋" w:cs="仿宋"/>
                <w:sz w:val="24"/>
                <w:lang w:val="zh-CN"/>
              </w:rPr>
            </w:pPr>
            <w:r>
              <w:rPr>
                <w:rFonts w:ascii="仿宋" w:eastAsia="仿宋" w:hAnsi="仿宋" w:cs="仿宋"/>
                <w:sz w:val="24"/>
                <w:lang w:val="zh-CN"/>
              </w:rPr>
              <w:t>序号</w:t>
            </w:r>
          </w:p>
        </w:tc>
        <w:tc>
          <w:tcPr>
            <w:tcW w:w="1803" w:type="dxa"/>
            <w:tcBorders>
              <w:top w:val="double" w:sz="4" w:space="0" w:color="auto"/>
              <w:left w:val="single" w:sz="4" w:space="0" w:color="auto"/>
              <w:bottom w:val="single" w:sz="4" w:space="0" w:color="auto"/>
              <w:right w:val="single" w:sz="4" w:space="0" w:color="auto"/>
            </w:tcBorders>
            <w:vAlign w:val="center"/>
          </w:tcPr>
          <w:p w:rsidR="00CB60B5" w:rsidRDefault="0025661E">
            <w:pPr>
              <w:tabs>
                <w:tab w:val="left" w:pos="7665"/>
              </w:tabs>
              <w:adjustRightInd w:val="0"/>
              <w:snapToGrid w:val="0"/>
              <w:jc w:val="center"/>
              <w:rPr>
                <w:rFonts w:ascii="仿宋" w:eastAsia="仿宋" w:hAnsi="仿宋" w:cs="仿宋"/>
                <w:sz w:val="24"/>
                <w:lang w:val="zh-CN"/>
              </w:rPr>
            </w:pPr>
            <w:r>
              <w:rPr>
                <w:rFonts w:ascii="仿宋" w:eastAsia="仿宋" w:hAnsi="仿宋" w:cs="仿宋"/>
                <w:sz w:val="24"/>
                <w:lang w:val="zh-CN"/>
              </w:rPr>
              <w:t>内 容</w:t>
            </w:r>
          </w:p>
        </w:tc>
        <w:tc>
          <w:tcPr>
            <w:tcW w:w="6894" w:type="dxa"/>
            <w:tcBorders>
              <w:top w:val="double" w:sz="4" w:space="0" w:color="auto"/>
              <w:left w:val="single" w:sz="4" w:space="0" w:color="auto"/>
              <w:bottom w:val="single" w:sz="4" w:space="0" w:color="auto"/>
              <w:right w:val="double" w:sz="4" w:space="0" w:color="auto"/>
            </w:tcBorders>
            <w:vAlign w:val="center"/>
          </w:tcPr>
          <w:p w:rsidR="00CB60B5" w:rsidRDefault="0025661E">
            <w:pPr>
              <w:tabs>
                <w:tab w:val="left" w:pos="7665"/>
              </w:tabs>
              <w:adjustRightInd w:val="0"/>
              <w:snapToGrid w:val="0"/>
              <w:jc w:val="center"/>
              <w:rPr>
                <w:rFonts w:ascii="仿宋" w:eastAsia="仿宋" w:hAnsi="仿宋" w:cs="仿宋"/>
                <w:sz w:val="24"/>
                <w:lang w:val="zh-CN"/>
              </w:rPr>
            </w:pPr>
            <w:r>
              <w:rPr>
                <w:rFonts w:ascii="仿宋" w:eastAsia="仿宋" w:hAnsi="仿宋" w:cs="仿宋"/>
                <w:sz w:val="24"/>
                <w:lang w:val="zh-CN"/>
              </w:rPr>
              <w:t>说明与要求</w:t>
            </w:r>
          </w:p>
        </w:tc>
      </w:tr>
      <w:tr w:rsidR="00CB60B5">
        <w:trPr>
          <w:trHeight w:val="521"/>
        </w:trPr>
        <w:tc>
          <w:tcPr>
            <w:tcW w:w="825" w:type="dxa"/>
            <w:tcBorders>
              <w:top w:val="single" w:sz="4" w:space="0" w:color="auto"/>
              <w:left w:val="doub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10.</w:t>
            </w:r>
            <w:r>
              <w:rPr>
                <w:rFonts w:ascii="仿宋" w:eastAsia="仿宋" w:hAnsi="仿宋" w:cs="仿宋"/>
                <w:sz w:val="24"/>
                <w:lang w:val="zh-CN"/>
              </w:rPr>
              <w:t>1</w:t>
            </w:r>
          </w:p>
        </w:tc>
        <w:tc>
          <w:tcPr>
            <w:tcW w:w="1803" w:type="dxa"/>
            <w:tcBorders>
              <w:top w:val="single" w:sz="4" w:space="0" w:color="auto"/>
              <w:left w:val="sing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sz w:val="24"/>
                <w:lang w:val="zh-CN"/>
              </w:rPr>
              <w:t>适用范围</w:t>
            </w:r>
          </w:p>
        </w:tc>
        <w:tc>
          <w:tcPr>
            <w:tcW w:w="6894" w:type="dxa"/>
            <w:tcBorders>
              <w:top w:val="single" w:sz="4" w:space="0" w:color="auto"/>
              <w:left w:val="single" w:sz="4" w:space="0" w:color="auto"/>
              <w:bottom w:val="single" w:sz="4" w:space="0" w:color="auto"/>
              <w:right w:val="double" w:sz="4" w:space="0" w:color="auto"/>
            </w:tcBorders>
            <w:vAlign w:val="center"/>
          </w:tcPr>
          <w:p w:rsidR="00CB60B5" w:rsidRDefault="0025661E">
            <w:pPr>
              <w:adjustRightInd w:val="0"/>
              <w:snapToGrid w:val="0"/>
              <w:rPr>
                <w:rFonts w:ascii="仿宋" w:eastAsia="仿宋" w:hAnsi="仿宋" w:cs="仿宋"/>
                <w:sz w:val="24"/>
                <w:lang w:val="zh-CN"/>
              </w:rPr>
            </w:pPr>
            <w:r>
              <w:rPr>
                <w:rFonts w:ascii="仿宋" w:eastAsia="仿宋" w:hAnsi="仿宋" w:cs="仿宋"/>
                <w:sz w:val="24"/>
                <w:lang w:val="zh-CN"/>
              </w:rPr>
              <w:t>项目名称：</w:t>
            </w:r>
            <w:r w:rsidR="00176FC1">
              <w:rPr>
                <w:rFonts w:ascii="仿宋" w:eastAsia="仿宋" w:hAnsi="仿宋" w:cs="仿宋" w:hint="eastAsia"/>
                <w:color w:val="000000"/>
                <w:kern w:val="0"/>
                <w:sz w:val="24"/>
                <w:lang w:val="zh-CN"/>
              </w:rPr>
              <w:t>CASS池桥架及设备平台改造项目</w:t>
            </w:r>
          </w:p>
        </w:tc>
      </w:tr>
      <w:tr w:rsidR="00CB60B5">
        <w:trPr>
          <w:trHeight w:val="443"/>
        </w:trPr>
        <w:tc>
          <w:tcPr>
            <w:tcW w:w="825" w:type="dxa"/>
            <w:tcBorders>
              <w:top w:val="single" w:sz="4" w:space="0" w:color="auto"/>
              <w:left w:val="doub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10.2</w:t>
            </w:r>
          </w:p>
        </w:tc>
        <w:tc>
          <w:tcPr>
            <w:tcW w:w="1803" w:type="dxa"/>
            <w:tcBorders>
              <w:top w:val="single" w:sz="4" w:space="0" w:color="auto"/>
              <w:left w:val="sing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招标</w:t>
            </w:r>
            <w:r>
              <w:rPr>
                <w:rFonts w:ascii="仿宋" w:eastAsia="仿宋" w:hAnsi="仿宋" w:cs="仿宋"/>
                <w:sz w:val="24"/>
                <w:lang w:val="zh-CN"/>
              </w:rPr>
              <w:t>方式</w:t>
            </w:r>
          </w:p>
        </w:tc>
        <w:tc>
          <w:tcPr>
            <w:tcW w:w="6894" w:type="dxa"/>
            <w:tcBorders>
              <w:top w:val="single" w:sz="4" w:space="0" w:color="auto"/>
              <w:left w:val="single" w:sz="4" w:space="0" w:color="auto"/>
              <w:bottom w:val="single" w:sz="4" w:space="0" w:color="auto"/>
              <w:right w:val="double" w:sz="4" w:space="0" w:color="auto"/>
            </w:tcBorders>
            <w:vAlign w:val="center"/>
          </w:tcPr>
          <w:p w:rsidR="00CB60B5" w:rsidRDefault="0025661E">
            <w:pPr>
              <w:adjustRightInd w:val="0"/>
              <w:snapToGrid w:val="0"/>
              <w:rPr>
                <w:rFonts w:ascii="仿宋" w:eastAsia="仿宋" w:hAnsi="仿宋" w:cs="仿宋"/>
                <w:sz w:val="24"/>
                <w:lang w:val="zh-CN"/>
              </w:rPr>
            </w:pPr>
            <w:r>
              <w:rPr>
                <w:rFonts w:ascii="仿宋" w:eastAsia="仿宋" w:hAnsi="仿宋" w:cs="仿宋" w:hint="eastAsia"/>
                <w:sz w:val="24"/>
                <w:lang w:val="zh-CN"/>
              </w:rPr>
              <w:t>公开招标</w:t>
            </w:r>
          </w:p>
        </w:tc>
      </w:tr>
      <w:tr w:rsidR="00CB60B5">
        <w:trPr>
          <w:trHeight w:val="454"/>
        </w:trPr>
        <w:tc>
          <w:tcPr>
            <w:tcW w:w="825" w:type="dxa"/>
            <w:tcBorders>
              <w:top w:val="single" w:sz="4" w:space="0" w:color="auto"/>
              <w:left w:val="doub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10.3</w:t>
            </w:r>
          </w:p>
        </w:tc>
        <w:tc>
          <w:tcPr>
            <w:tcW w:w="1803" w:type="dxa"/>
            <w:tcBorders>
              <w:top w:val="single" w:sz="4" w:space="0" w:color="auto"/>
              <w:left w:val="sing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招标代理</w:t>
            </w:r>
            <w:r>
              <w:rPr>
                <w:rFonts w:ascii="仿宋" w:eastAsia="仿宋" w:hAnsi="仿宋" w:cs="仿宋"/>
                <w:sz w:val="24"/>
                <w:lang w:val="zh-CN"/>
              </w:rPr>
              <w:t>机构</w:t>
            </w:r>
          </w:p>
        </w:tc>
        <w:tc>
          <w:tcPr>
            <w:tcW w:w="6894" w:type="dxa"/>
            <w:tcBorders>
              <w:top w:val="single" w:sz="4" w:space="0" w:color="auto"/>
              <w:left w:val="single" w:sz="4" w:space="0" w:color="auto"/>
              <w:bottom w:val="single" w:sz="4" w:space="0" w:color="auto"/>
              <w:right w:val="double" w:sz="4" w:space="0" w:color="auto"/>
            </w:tcBorders>
            <w:vAlign w:val="center"/>
          </w:tcPr>
          <w:p w:rsidR="00CB60B5" w:rsidRDefault="0025661E">
            <w:pPr>
              <w:adjustRightInd w:val="0"/>
              <w:snapToGrid w:val="0"/>
              <w:rPr>
                <w:rFonts w:ascii="仿宋" w:eastAsia="仿宋" w:hAnsi="仿宋" w:cs="仿宋"/>
                <w:sz w:val="24"/>
                <w:lang w:val="zh-CN"/>
              </w:rPr>
            </w:pPr>
            <w:r>
              <w:rPr>
                <w:rFonts w:ascii="仿宋" w:eastAsia="仿宋" w:hAnsi="仿宋" w:cs="仿宋"/>
                <w:sz w:val="24"/>
                <w:lang w:val="zh-CN"/>
              </w:rPr>
              <w:t>名    称：</w:t>
            </w:r>
            <w:r>
              <w:rPr>
                <w:rFonts w:ascii="仿宋" w:eastAsia="仿宋" w:hAnsi="仿宋" w:cs="仿宋" w:hint="eastAsia"/>
                <w:sz w:val="24"/>
                <w:lang w:val="zh-CN"/>
              </w:rPr>
              <w:t>江苏马洲项目管理有限公司</w:t>
            </w:r>
          </w:p>
          <w:p w:rsidR="00CB60B5" w:rsidRDefault="0025661E">
            <w:pPr>
              <w:adjustRightInd w:val="0"/>
              <w:snapToGrid w:val="0"/>
              <w:rPr>
                <w:rFonts w:ascii="仿宋" w:eastAsia="仿宋" w:hAnsi="仿宋" w:cs="仿宋"/>
                <w:sz w:val="24"/>
                <w:lang w:val="zh-CN"/>
              </w:rPr>
            </w:pPr>
            <w:r>
              <w:rPr>
                <w:rFonts w:ascii="仿宋" w:eastAsia="仿宋" w:hAnsi="仿宋" w:cs="仿宋"/>
                <w:sz w:val="24"/>
                <w:lang w:val="zh-CN"/>
              </w:rPr>
              <w:t>地    址：</w:t>
            </w:r>
            <w:r>
              <w:rPr>
                <w:rFonts w:ascii="仿宋" w:eastAsia="仿宋" w:hAnsi="仿宋" w:cs="仿宋" w:hint="eastAsia"/>
                <w:sz w:val="24"/>
                <w:lang w:val="zh-CN"/>
              </w:rPr>
              <w:t>靖江市人民南路98号（光芒大厦六楼）</w:t>
            </w:r>
          </w:p>
          <w:p w:rsidR="00CB60B5" w:rsidRDefault="0025661E">
            <w:pPr>
              <w:adjustRightInd w:val="0"/>
              <w:snapToGrid w:val="0"/>
              <w:rPr>
                <w:rFonts w:ascii="仿宋" w:eastAsia="仿宋" w:hAnsi="仿宋" w:cs="仿宋"/>
                <w:sz w:val="24"/>
                <w:lang w:val="zh-CN"/>
              </w:rPr>
            </w:pPr>
            <w:r>
              <w:rPr>
                <w:rFonts w:ascii="仿宋" w:eastAsia="仿宋" w:hAnsi="仿宋" w:cs="仿宋"/>
                <w:sz w:val="24"/>
                <w:lang w:val="zh-CN"/>
              </w:rPr>
              <w:t>联 系 人：</w:t>
            </w:r>
            <w:r>
              <w:rPr>
                <w:rFonts w:ascii="仿宋" w:eastAsia="仿宋" w:hAnsi="仿宋" w:cs="仿宋" w:hint="eastAsia"/>
                <w:sz w:val="24"/>
                <w:lang w:val="zh-CN"/>
              </w:rPr>
              <w:t>孙工</w:t>
            </w:r>
          </w:p>
          <w:p w:rsidR="00CB60B5" w:rsidRDefault="0025661E">
            <w:pPr>
              <w:adjustRightInd w:val="0"/>
              <w:snapToGrid w:val="0"/>
              <w:rPr>
                <w:rFonts w:ascii="仿宋" w:eastAsia="仿宋" w:hAnsi="仿宋" w:cs="仿宋"/>
                <w:sz w:val="24"/>
                <w:lang w:val="zh-CN"/>
              </w:rPr>
            </w:pPr>
            <w:r>
              <w:rPr>
                <w:rFonts w:ascii="仿宋" w:eastAsia="仿宋" w:hAnsi="仿宋" w:cs="仿宋"/>
                <w:sz w:val="24"/>
                <w:lang w:val="zh-CN"/>
              </w:rPr>
              <w:t>电   话：</w:t>
            </w:r>
            <w:r>
              <w:rPr>
                <w:rFonts w:ascii="仿宋" w:eastAsia="仿宋" w:hAnsi="仿宋" w:cs="仿宋" w:hint="eastAsia"/>
                <w:sz w:val="24"/>
                <w:lang w:val="zh-CN"/>
              </w:rPr>
              <w:t xml:space="preserve">13775768838、0523-84862355  </w:t>
            </w:r>
          </w:p>
        </w:tc>
      </w:tr>
      <w:tr w:rsidR="00CB60B5">
        <w:trPr>
          <w:trHeight w:val="297"/>
        </w:trPr>
        <w:tc>
          <w:tcPr>
            <w:tcW w:w="825" w:type="dxa"/>
            <w:tcBorders>
              <w:top w:val="single" w:sz="4" w:space="0" w:color="auto"/>
              <w:left w:val="doub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10.4</w:t>
            </w:r>
          </w:p>
        </w:tc>
        <w:tc>
          <w:tcPr>
            <w:tcW w:w="1803" w:type="dxa"/>
            <w:tcBorders>
              <w:top w:val="single" w:sz="4" w:space="0" w:color="auto"/>
              <w:left w:val="sing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sz w:val="24"/>
                <w:lang w:val="zh-CN"/>
              </w:rPr>
              <w:t>评审办法</w:t>
            </w:r>
          </w:p>
        </w:tc>
        <w:tc>
          <w:tcPr>
            <w:tcW w:w="6894" w:type="dxa"/>
            <w:tcBorders>
              <w:top w:val="single" w:sz="4" w:space="0" w:color="auto"/>
              <w:left w:val="single" w:sz="4" w:space="0" w:color="auto"/>
              <w:bottom w:val="single" w:sz="4" w:space="0" w:color="auto"/>
              <w:right w:val="double" w:sz="4" w:space="0" w:color="auto"/>
            </w:tcBorders>
            <w:vAlign w:val="center"/>
          </w:tcPr>
          <w:p w:rsidR="00CB60B5" w:rsidRDefault="0025661E">
            <w:pPr>
              <w:adjustRightInd w:val="0"/>
              <w:snapToGrid w:val="0"/>
              <w:rPr>
                <w:rFonts w:ascii="仿宋" w:eastAsia="仿宋" w:hAnsi="仿宋" w:cs="仿宋"/>
                <w:sz w:val="24"/>
                <w:lang w:val="zh-CN"/>
              </w:rPr>
            </w:pPr>
            <w:r>
              <w:rPr>
                <w:rFonts w:ascii="仿宋" w:eastAsia="仿宋" w:hAnsi="仿宋" w:cs="仿宋"/>
                <w:sz w:val="24"/>
                <w:lang w:val="zh-CN"/>
              </w:rPr>
              <w:t>（</w:t>
            </w:r>
            <w:r>
              <w:rPr>
                <w:rFonts w:ascii="仿宋" w:eastAsia="仿宋" w:hAnsi="仿宋" w:cs="仿宋" w:hint="eastAsia"/>
                <w:sz w:val="24"/>
                <w:lang w:val="zh-CN"/>
              </w:rPr>
              <w:t xml:space="preserve"> </w:t>
            </w:r>
            <w:r>
              <w:rPr>
                <w:rFonts w:ascii="仿宋" w:eastAsia="仿宋" w:hAnsi="仿宋" w:cs="仿宋"/>
                <w:sz w:val="24"/>
                <w:lang w:val="zh-CN"/>
              </w:rPr>
              <w:t>）综合评分法（</w:t>
            </w:r>
            <w:r>
              <w:rPr>
                <w:rFonts w:ascii="仿宋" w:eastAsia="仿宋" w:hAnsi="仿宋" w:cs="仿宋"/>
                <w:b/>
                <w:sz w:val="24"/>
                <w:lang w:val="zh-CN"/>
              </w:rPr>
              <w:t>√</w:t>
            </w:r>
            <w:r>
              <w:rPr>
                <w:rFonts w:ascii="仿宋" w:eastAsia="仿宋" w:hAnsi="仿宋" w:cs="仿宋"/>
                <w:sz w:val="24"/>
                <w:lang w:val="zh-CN"/>
              </w:rPr>
              <w:t>）最低评标价法</w:t>
            </w:r>
            <w:r>
              <w:rPr>
                <w:rFonts w:ascii="仿宋" w:eastAsia="仿宋" w:hAnsi="仿宋" w:cs="仿宋" w:hint="eastAsia"/>
                <w:sz w:val="24"/>
                <w:lang w:val="zh-CN"/>
              </w:rPr>
              <w:t xml:space="preserve"> （</w:t>
            </w:r>
            <w:r>
              <w:rPr>
                <w:rFonts w:ascii="仿宋" w:eastAsia="仿宋" w:hAnsi="仿宋" w:cs="仿宋" w:hint="eastAsia"/>
                <w:b/>
                <w:sz w:val="24"/>
                <w:lang w:val="zh-CN"/>
              </w:rPr>
              <w:t xml:space="preserve"> </w:t>
            </w:r>
            <w:r>
              <w:rPr>
                <w:rFonts w:ascii="仿宋" w:eastAsia="仿宋" w:hAnsi="仿宋" w:cs="仿宋" w:hint="eastAsia"/>
                <w:sz w:val="24"/>
                <w:lang w:val="zh-CN"/>
              </w:rPr>
              <w:t>）抽签入围法</w:t>
            </w:r>
          </w:p>
          <w:p w:rsidR="00CB60B5" w:rsidRDefault="0025661E">
            <w:pPr>
              <w:adjustRightInd w:val="0"/>
              <w:snapToGrid w:val="0"/>
              <w:rPr>
                <w:rFonts w:ascii="仿宋" w:eastAsia="仿宋" w:hAnsi="仿宋" w:cs="仿宋"/>
                <w:b/>
                <w:sz w:val="24"/>
                <w:lang w:val="zh-CN"/>
              </w:rPr>
            </w:pPr>
            <w:r>
              <w:rPr>
                <w:rFonts w:ascii="仿宋" w:eastAsia="仿宋" w:hAnsi="仿宋" w:cs="仿宋"/>
                <w:b/>
                <w:sz w:val="24"/>
                <w:lang w:val="zh-CN"/>
              </w:rPr>
              <w:t>最低评标价法</w:t>
            </w:r>
            <w:r>
              <w:rPr>
                <w:rFonts w:ascii="仿宋" w:eastAsia="仿宋" w:hAnsi="仿宋" w:cs="仿宋" w:hint="eastAsia"/>
                <w:b/>
                <w:sz w:val="24"/>
                <w:lang w:val="zh-CN"/>
              </w:rPr>
              <w:t>：</w:t>
            </w:r>
          </w:p>
          <w:p w:rsidR="00CB60B5" w:rsidRDefault="0025661E">
            <w:pPr>
              <w:autoSpaceDE w:val="0"/>
              <w:autoSpaceDN w:val="0"/>
              <w:adjustRightInd w:val="0"/>
              <w:snapToGrid w:val="0"/>
              <w:rPr>
                <w:rFonts w:ascii="仿宋" w:eastAsia="仿宋" w:hAnsi="仿宋" w:cs="仿宋"/>
                <w:color w:val="000000"/>
                <w:sz w:val="24"/>
                <w:lang w:val="zh-CN"/>
              </w:rPr>
            </w:pPr>
            <w:r>
              <w:rPr>
                <w:rFonts w:ascii="仿宋" w:eastAsia="仿宋" w:hAnsi="仿宋" w:cs="仿宋" w:hint="eastAsia"/>
                <w:color w:val="000000"/>
                <w:sz w:val="24"/>
                <w:lang w:val="zh-CN"/>
              </w:rPr>
              <w:t>以</w:t>
            </w:r>
            <w:r>
              <w:rPr>
                <w:rFonts w:ascii="仿宋" w:eastAsia="仿宋" w:hAnsi="仿宋" w:cs="仿宋"/>
                <w:color w:val="000000"/>
                <w:sz w:val="24"/>
                <w:lang w:val="zh-CN"/>
              </w:rPr>
              <w:t>初步评审合格的</w:t>
            </w:r>
            <w:r>
              <w:rPr>
                <w:rFonts w:ascii="仿宋" w:eastAsia="仿宋" w:hAnsi="仿宋" w:cs="仿宋" w:hint="eastAsia"/>
                <w:color w:val="000000"/>
                <w:sz w:val="24"/>
                <w:lang w:val="zh-CN"/>
              </w:rPr>
              <w:t>投标文件的投标报价的最低值为评标基准价。</w:t>
            </w:r>
          </w:p>
          <w:p w:rsidR="00CB60B5" w:rsidRDefault="0025661E">
            <w:pPr>
              <w:autoSpaceDE w:val="0"/>
              <w:autoSpaceDN w:val="0"/>
              <w:adjustRightInd w:val="0"/>
              <w:snapToGrid w:val="0"/>
              <w:rPr>
                <w:rFonts w:ascii="仿宋" w:eastAsia="仿宋" w:hAnsi="仿宋" w:cs="仿宋"/>
                <w:color w:val="000000"/>
                <w:sz w:val="24"/>
                <w:lang w:val="zh-CN"/>
              </w:rPr>
            </w:pPr>
            <w:proofErr w:type="gramStart"/>
            <w:r>
              <w:rPr>
                <w:rFonts w:ascii="仿宋" w:eastAsia="仿宋" w:hAnsi="仿宋" w:cs="仿宋" w:hint="eastAsia"/>
                <w:color w:val="000000"/>
                <w:sz w:val="24"/>
                <w:lang w:val="zh-CN"/>
              </w:rPr>
              <w:t>当有效</w:t>
            </w:r>
            <w:proofErr w:type="gramEnd"/>
            <w:r>
              <w:rPr>
                <w:rFonts w:ascii="仿宋" w:eastAsia="仿宋" w:hAnsi="仿宋" w:cs="仿宋" w:hint="eastAsia"/>
                <w:color w:val="000000"/>
                <w:sz w:val="24"/>
                <w:lang w:val="zh-CN"/>
              </w:rPr>
              <w:t>投标人投标报价</w:t>
            </w:r>
            <w:r>
              <w:rPr>
                <w:rFonts w:ascii="仿宋" w:eastAsia="仿宋" w:hAnsi="仿宋" w:cs="仿宋"/>
                <w:color w:val="000000"/>
                <w:sz w:val="24"/>
                <w:lang w:val="zh-CN"/>
              </w:rPr>
              <w:t>等于评标基准价的得</w:t>
            </w:r>
            <w:r>
              <w:rPr>
                <w:rFonts w:ascii="仿宋" w:eastAsia="仿宋" w:hAnsi="仿宋" w:cs="仿宋" w:hint="eastAsia"/>
                <w:color w:val="000000"/>
                <w:sz w:val="24"/>
                <w:lang w:val="zh-CN"/>
              </w:rPr>
              <w:t>100</w:t>
            </w:r>
            <w:r>
              <w:rPr>
                <w:rFonts w:ascii="仿宋" w:eastAsia="仿宋" w:hAnsi="仿宋" w:cs="仿宋"/>
                <w:color w:val="000000"/>
                <w:sz w:val="24"/>
                <w:lang w:val="zh-CN"/>
              </w:rPr>
              <w:t>分；其它有效投标报价与基准价相比，每高1%扣0.</w:t>
            </w:r>
            <w:r>
              <w:rPr>
                <w:rFonts w:ascii="仿宋" w:eastAsia="仿宋" w:hAnsi="仿宋" w:cs="仿宋" w:hint="eastAsia"/>
                <w:color w:val="000000"/>
                <w:sz w:val="24"/>
                <w:lang w:val="zh-CN"/>
              </w:rPr>
              <w:t>6</w:t>
            </w:r>
            <w:r>
              <w:rPr>
                <w:rFonts w:ascii="仿宋" w:eastAsia="仿宋" w:hAnsi="仿宋" w:cs="仿宋"/>
                <w:color w:val="000000"/>
                <w:sz w:val="24"/>
                <w:lang w:val="zh-CN"/>
              </w:rPr>
              <w:t>分，不足1%的，按照插入法计算得分</w:t>
            </w:r>
            <w:r>
              <w:rPr>
                <w:rFonts w:ascii="仿宋" w:eastAsia="仿宋" w:hAnsi="仿宋" w:cs="仿宋" w:hint="eastAsia"/>
                <w:color w:val="000000"/>
                <w:sz w:val="24"/>
                <w:lang w:val="zh-CN"/>
              </w:rPr>
              <w:t>。</w:t>
            </w:r>
          </w:p>
          <w:p w:rsidR="00CB60B5" w:rsidRDefault="0025661E">
            <w:pPr>
              <w:autoSpaceDE w:val="0"/>
              <w:autoSpaceDN w:val="0"/>
              <w:adjustRightInd w:val="0"/>
              <w:snapToGrid w:val="0"/>
              <w:rPr>
                <w:rFonts w:ascii="仿宋" w:eastAsia="仿宋" w:hAnsi="仿宋" w:cs="仿宋"/>
                <w:color w:val="000000"/>
                <w:sz w:val="24"/>
                <w:lang w:val="zh-CN"/>
              </w:rPr>
            </w:pPr>
            <w:r>
              <w:rPr>
                <w:rFonts w:ascii="仿宋" w:eastAsia="仿宋" w:hAnsi="仿宋" w:cs="仿宋" w:hint="eastAsia"/>
                <w:color w:val="000000"/>
                <w:sz w:val="24"/>
                <w:lang w:val="zh-CN"/>
              </w:rPr>
              <w:t>说明：</w:t>
            </w:r>
          </w:p>
          <w:p w:rsidR="00CB60B5" w:rsidRDefault="0025661E">
            <w:pPr>
              <w:autoSpaceDE w:val="0"/>
              <w:autoSpaceDN w:val="0"/>
              <w:adjustRightInd w:val="0"/>
              <w:snapToGrid w:val="0"/>
              <w:rPr>
                <w:rFonts w:ascii="仿宋" w:eastAsia="仿宋" w:hAnsi="仿宋" w:cs="仿宋"/>
                <w:color w:val="000000"/>
                <w:sz w:val="24"/>
                <w:lang w:val="zh-CN"/>
              </w:rPr>
            </w:pPr>
            <w:r>
              <w:rPr>
                <w:rFonts w:ascii="仿宋" w:eastAsia="仿宋" w:hAnsi="仿宋" w:cs="仿宋"/>
                <w:color w:val="000000"/>
                <w:sz w:val="24"/>
                <w:lang w:val="zh-CN"/>
              </w:rPr>
              <w:t>1</w:t>
            </w:r>
            <w:r>
              <w:rPr>
                <w:rFonts w:ascii="仿宋" w:eastAsia="仿宋" w:hAnsi="仿宋" w:cs="仿宋" w:hint="eastAsia"/>
                <w:color w:val="000000"/>
                <w:sz w:val="24"/>
                <w:lang w:val="zh-CN"/>
              </w:rPr>
              <w:t>、投标</w:t>
            </w:r>
            <w:proofErr w:type="gramStart"/>
            <w:r>
              <w:rPr>
                <w:rFonts w:ascii="仿宋" w:eastAsia="仿宋" w:hAnsi="仿宋" w:cs="仿宋" w:hint="eastAsia"/>
                <w:color w:val="000000"/>
                <w:sz w:val="24"/>
                <w:lang w:val="zh-CN"/>
              </w:rPr>
              <w:t>报价指</w:t>
            </w:r>
            <w:proofErr w:type="gramEnd"/>
            <w:r>
              <w:rPr>
                <w:rFonts w:ascii="仿宋" w:eastAsia="仿宋" w:hAnsi="仿宋" w:cs="仿宋" w:hint="eastAsia"/>
                <w:color w:val="000000"/>
                <w:sz w:val="24"/>
                <w:lang w:val="zh-CN"/>
              </w:rPr>
              <w:t>经澄清、补正和修正算术计算错误的报价</w:t>
            </w:r>
            <w:r>
              <w:rPr>
                <w:rFonts w:ascii="仿宋" w:eastAsia="仿宋" w:hAnsi="仿宋" w:cs="仿宋"/>
                <w:color w:val="000000"/>
                <w:sz w:val="24"/>
                <w:lang w:val="zh-CN"/>
              </w:rPr>
              <w:t xml:space="preserve">; </w:t>
            </w:r>
          </w:p>
          <w:p w:rsidR="00CB60B5" w:rsidRDefault="0025661E">
            <w:pPr>
              <w:autoSpaceDE w:val="0"/>
              <w:autoSpaceDN w:val="0"/>
              <w:adjustRightInd w:val="0"/>
              <w:snapToGrid w:val="0"/>
              <w:rPr>
                <w:rFonts w:ascii="仿宋" w:eastAsia="仿宋" w:hAnsi="仿宋" w:cs="仿宋"/>
                <w:color w:val="000000"/>
                <w:sz w:val="24"/>
                <w:lang w:val="zh-CN"/>
              </w:rPr>
            </w:pPr>
            <w:r>
              <w:rPr>
                <w:rFonts w:ascii="仿宋" w:eastAsia="仿宋" w:hAnsi="仿宋" w:cs="仿宋" w:hint="eastAsia"/>
                <w:color w:val="000000"/>
                <w:sz w:val="24"/>
                <w:lang w:val="zh-CN"/>
              </w:rPr>
              <w:t>2、有效投标文件是指未被评标委员会判定为无效标的投标文件。</w:t>
            </w:r>
          </w:p>
        </w:tc>
      </w:tr>
      <w:tr w:rsidR="00CB60B5">
        <w:trPr>
          <w:trHeight w:val="1024"/>
        </w:trPr>
        <w:tc>
          <w:tcPr>
            <w:tcW w:w="825" w:type="dxa"/>
            <w:tcBorders>
              <w:top w:val="single" w:sz="4" w:space="0" w:color="auto"/>
              <w:left w:val="double" w:sz="4" w:space="0" w:color="auto"/>
              <w:bottom w:val="doub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10.5</w:t>
            </w:r>
          </w:p>
        </w:tc>
        <w:tc>
          <w:tcPr>
            <w:tcW w:w="1803" w:type="dxa"/>
            <w:tcBorders>
              <w:top w:val="single" w:sz="4" w:space="0" w:color="auto"/>
              <w:left w:val="single" w:sz="4" w:space="0" w:color="auto"/>
              <w:bottom w:val="doub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承包</w:t>
            </w:r>
            <w:r>
              <w:rPr>
                <w:rFonts w:ascii="仿宋" w:eastAsia="仿宋" w:hAnsi="仿宋" w:cs="仿宋"/>
                <w:sz w:val="24"/>
                <w:lang w:val="zh-CN"/>
              </w:rPr>
              <w:t>商</w:t>
            </w:r>
            <w:r>
              <w:rPr>
                <w:rFonts w:ascii="仿宋" w:eastAsia="仿宋" w:hAnsi="仿宋" w:cs="仿宋" w:hint="eastAsia"/>
                <w:sz w:val="24"/>
                <w:lang w:val="zh-CN"/>
              </w:rPr>
              <w:t>特定</w:t>
            </w:r>
          </w:p>
          <w:p w:rsidR="00CB60B5" w:rsidRDefault="0025661E">
            <w:pPr>
              <w:adjustRightInd w:val="0"/>
              <w:snapToGrid w:val="0"/>
              <w:jc w:val="center"/>
              <w:rPr>
                <w:rFonts w:ascii="仿宋" w:eastAsia="仿宋" w:hAnsi="仿宋" w:cs="仿宋"/>
                <w:sz w:val="24"/>
                <w:lang w:val="zh-CN"/>
              </w:rPr>
            </w:pPr>
            <w:r>
              <w:rPr>
                <w:rFonts w:ascii="仿宋" w:eastAsia="仿宋" w:hAnsi="仿宋" w:cs="仿宋"/>
                <w:sz w:val="24"/>
                <w:lang w:val="zh-CN"/>
              </w:rPr>
              <w:t>资格要求</w:t>
            </w:r>
          </w:p>
        </w:tc>
        <w:tc>
          <w:tcPr>
            <w:tcW w:w="6894" w:type="dxa"/>
            <w:tcBorders>
              <w:top w:val="single" w:sz="4" w:space="0" w:color="auto"/>
              <w:left w:val="single" w:sz="4" w:space="0" w:color="auto"/>
              <w:bottom w:val="double" w:sz="4" w:space="0" w:color="auto"/>
              <w:right w:val="double" w:sz="4" w:space="0" w:color="auto"/>
            </w:tcBorders>
            <w:vAlign w:val="center"/>
          </w:tcPr>
          <w:p w:rsidR="00CB60B5" w:rsidRDefault="0025661E">
            <w:pPr>
              <w:autoSpaceDE w:val="0"/>
              <w:autoSpaceDN w:val="0"/>
              <w:adjustRightInd w:val="0"/>
              <w:snapToGrid w:val="0"/>
              <w:rPr>
                <w:rFonts w:ascii="仿宋" w:eastAsia="仿宋" w:hAnsi="仿宋" w:cs="仿宋"/>
                <w:color w:val="000000"/>
                <w:sz w:val="24"/>
                <w:lang w:val="zh-CN"/>
              </w:rPr>
            </w:pPr>
            <w:r>
              <w:rPr>
                <w:rFonts w:ascii="仿宋" w:eastAsia="仿宋" w:hAnsi="仿宋" w:cs="仿宋" w:hint="eastAsia"/>
                <w:color w:val="000000"/>
                <w:sz w:val="24"/>
                <w:lang w:val="zh-CN"/>
              </w:rPr>
              <w:t>详见招标公告</w:t>
            </w:r>
          </w:p>
        </w:tc>
      </w:tr>
      <w:tr w:rsidR="00CB60B5">
        <w:trPr>
          <w:trHeight w:val="381"/>
        </w:trPr>
        <w:tc>
          <w:tcPr>
            <w:tcW w:w="825" w:type="dxa"/>
            <w:tcBorders>
              <w:top w:val="double" w:sz="4" w:space="0" w:color="auto"/>
              <w:left w:val="doub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10.6</w:t>
            </w:r>
          </w:p>
        </w:tc>
        <w:tc>
          <w:tcPr>
            <w:tcW w:w="1803" w:type="dxa"/>
            <w:tcBorders>
              <w:top w:val="double" w:sz="4" w:space="0" w:color="auto"/>
              <w:left w:val="sing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sz w:val="24"/>
                <w:lang w:val="zh-CN"/>
              </w:rPr>
              <w:t>是否接受</w:t>
            </w:r>
          </w:p>
          <w:p w:rsidR="00CB60B5" w:rsidRDefault="0025661E">
            <w:pPr>
              <w:adjustRightInd w:val="0"/>
              <w:snapToGrid w:val="0"/>
              <w:jc w:val="center"/>
              <w:rPr>
                <w:rFonts w:ascii="仿宋" w:eastAsia="仿宋" w:hAnsi="仿宋" w:cs="仿宋"/>
                <w:sz w:val="24"/>
                <w:lang w:val="zh-CN"/>
              </w:rPr>
            </w:pPr>
            <w:r>
              <w:rPr>
                <w:rFonts w:ascii="仿宋" w:eastAsia="仿宋" w:hAnsi="仿宋" w:cs="仿宋"/>
                <w:sz w:val="24"/>
                <w:lang w:val="zh-CN"/>
              </w:rPr>
              <w:t>联合体投标</w:t>
            </w:r>
          </w:p>
        </w:tc>
        <w:tc>
          <w:tcPr>
            <w:tcW w:w="6894" w:type="dxa"/>
            <w:tcBorders>
              <w:top w:val="double" w:sz="4" w:space="0" w:color="auto"/>
              <w:left w:val="single" w:sz="4" w:space="0" w:color="auto"/>
              <w:bottom w:val="single" w:sz="4" w:space="0" w:color="auto"/>
              <w:right w:val="double" w:sz="4" w:space="0" w:color="auto"/>
            </w:tcBorders>
            <w:vAlign w:val="center"/>
          </w:tcPr>
          <w:p w:rsidR="00CB60B5" w:rsidRDefault="0025661E">
            <w:pPr>
              <w:adjustRightInd w:val="0"/>
              <w:snapToGrid w:val="0"/>
              <w:rPr>
                <w:rFonts w:ascii="仿宋" w:eastAsia="仿宋" w:hAnsi="仿宋" w:cs="仿宋"/>
                <w:sz w:val="24"/>
                <w:lang w:val="zh-CN"/>
              </w:rPr>
            </w:pPr>
            <w:r>
              <w:rPr>
                <w:rFonts w:ascii="仿宋" w:eastAsia="仿宋" w:hAnsi="仿宋" w:cs="仿宋"/>
                <w:sz w:val="24"/>
                <w:lang w:val="zh-CN"/>
              </w:rPr>
              <w:t>■ 不接受</w:t>
            </w:r>
          </w:p>
          <w:p w:rsidR="00CB60B5" w:rsidRDefault="0025661E">
            <w:pPr>
              <w:adjustRightInd w:val="0"/>
              <w:snapToGrid w:val="0"/>
              <w:rPr>
                <w:rFonts w:ascii="仿宋" w:eastAsia="仿宋" w:hAnsi="仿宋" w:cs="仿宋"/>
                <w:sz w:val="24"/>
                <w:lang w:val="zh-CN"/>
              </w:rPr>
            </w:pPr>
            <w:r>
              <w:rPr>
                <w:rFonts w:ascii="仿宋" w:eastAsia="仿宋" w:hAnsi="仿宋" w:cs="仿宋"/>
                <w:sz w:val="24"/>
                <w:lang w:val="zh-CN"/>
              </w:rPr>
              <w:t>□ 接受，应满足下列要求：</w:t>
            </w:r>
          </w:p>
          <w:p w:rsidR="00CB60B5" w:rsidRDefault="0025661E">
            <w:pPr>
              <w:adjustRightInd w:val="0"/>
              <w:snapToGrid w:val="0"/>
              <w:jc w:val="center"/>
              <w:rPr>
                <w:rFonts w:ascii="仿宋" w:eastAsia="仿宋" w:hAnsi="仿宋" w:cs="仿宋"/>
                <w:sz w:val="24"/>
                <w:lang w:val="zh-CN"/>
              </w:rPr>
            </w:pPr>
            <w:r>
              <w:rPr>
                <w:rFonts w:ascii="仿宋" w:eastAsia="仿宋" w:hAnsi="仿宋" w:cs="仿宋"/>
                <w:sz w:val="24"/>
                <w:lang w:val="zh-CN"/>
              </w:rPr>
              <w:t>联合体资质按照联合体协议约定的分工认定。</w:t>
            </w:r>
          </w:p>
        </w:tc>
      </w:tr>
      <w:tr w:rsidR="00CB60B5">
        <w:trPr>
          <w:trHeight w:val="381"/>
        </w:trPr>
        <w:tc>
          <w:tcPr>
            <w:tcW w:w="825" w:type="dxa"/>
            <w:tcBorders>
              <w:top w:val="single" w:sz="4" w:space="0" w:color="auto"/>
              <w:left w:val="doub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10.7</w:t>
            </w:r>
          </w:p>
        </w:tc>
        <w:tc>
          <w:tcPr>
            <w:tcW w:w="1803" w:type="dxa"/>
            <w:tcBorders>
              <w:top w:val="single" w:sz="4" w:space="0" w:color="auto"/>
              <w:left w:val="single" w:sz="4" w:space="0" w:color="auto"/>
              <w:bottom w:val="single" w:sz="4" w:space="0" w:color="auto"/>
              <w:right w:val="single" w:sz="4" w:space="0" w:color="auto"/>
            </w:tcBorders>
            <w:vAlign w:val="center"/>
          </w:tcPr>
          <w:p w:rsidR="00CB60B5" w:rsidRPr="008D6EED" w:rsidRDefault="0025661E">
            <w:pPr>
              <w:adjustRightInd w:val="0"/>
              <w:snapToGrid w:val="0"/>
              <w:jc w:val="center"/>
              <w:rPr>
                <w:rFonts w:ascii="仿宋" w:eastAsia="仿宋" w:hAnsi="仿宋" w:cs="仿宋"/>
                <w:sz w:val="24"/>
                <w:lang w:val="zh-CN"/>
              </w:rPr>
            </w:pPr>
            <w:r w:rsidRPr="008D6EED">
              <w:rPr>
                <w:rFonts w:ascii="仿宋" w:eastAsia="仿宋" w:hAnsi="仿宋" w:cs="仿宋" w:hint="eastAsia"/>
                <w:sz w:val="24"/>
                <w:lang w:val="zh-CN"/>
              </w:rPr>
              <w:t>工期</w:t>
            </w:r>
          </w:p>
        </w:tc>
        <w:tc>
          <w:tcPr>
            <w:tcW w:w="6894" w:type="dxa"/>
            <w:tcBorders>
              <w:top w:val="single" w:sz="4" w:space="0" w:color="auto"/>
              <w:left w:val="single" w:sz="4" w:space="0" w:color="auto"/>
              <w:bottom w:val="single" w:sz="4" w:space="0" w:color="auto"/>
              <w:right w:val="double" w:sz="4" w:space="0" w:color="auto"/>
            </w:tcBorders>
            <w:vAlign w:val="center"/>
          </w:tcPr>
          <w:p w:rsidR="00CB60B5" w:rsidRPr="008D6EED" w:rsidRDefault="008D6EED" w:rsidP="000B29BF">
            <w:pPr>
              <w:adjustRightInd w:val="0"/>
              <w:snapToGrid w:val="0"/>
              <w:jc w:val="left"/>
              <w:rPr>
                <w:rFonts w:ascii="仿宋" w:eastAsia="仿宋" w:hAnsi="仿宋" w:cs="仿宋"/>
                <w:sz w:val="24"/>
                <w:lang w:val="zh-CN"/>
              </w:rPr>
            </w:pPr>
            <w:r w:rsidRPr="008D6EED">
              <w:rPr>
                <w:rFonts w:ascii="仿宋" w:eastAsia="仿宋" w:hAnsi="仿宋" w:cs="仿宋" w:hint="eastAsia"/>
                <w:sz w:val="24"/>
                <w:lang w:val="zh-CN"/>
              </w:rPr>
              <w:t>45</w:t>
            </w:r>
            <w:r w:rsidR="0025661E" w:rsidRPr="008D6EED">
              <w:rPr>
                <w:rFonts w:ascii="仿宋" w:eastAsia="仿宋" w:hAnsi="仿宋" w:cs="仿宋" w:hint="eastAsia"/>
                <w:sz w:val="24"/>
                <w:lang w:val="zh-CN"/>
              </w:rPr>
              <w:t>天</w:t>
            </w:r>
          </w:p>
        </w:tc>
      </w:tr>
      <w:tr w:rsidR="00CB60B5">
        <w:trPr>
          <w:trHeight w:val="274"/>
        </w:trPr>
        <w:tc>
          <w:tcPr>
            <w:tcW w:w="825" w:type="dxa"/>
            <w:tcBorders>
              <w:top w:val="single" w:sz="4" w:space="0" w:color="auto"/>
              <w:left w:val="doub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10.9</w:t>
            </w:r>
          </w:p>
        </w:tc>
        <w:tc>
          <w:tcPr>
            <w:tcW w:w="1803" w:type="dxa"/>
            <w:tcBorders>
              <w:top w:val="single" w:sz="4" w:space="0" w:color="auto"/>
              <w:left w:val="single" w:sz="4" w:space="0" w:color="auto"/>
              <w:bottom w:val="single" w:sz="4" w:space="0" w:color="auto"/>
              <w:right w:val="single" w:sz="4" w:space="0" w:color="auto"/>
            </w:tcBorders>
            <w:vAlign w:val="center"/>
          </w:tcPr>
          <w:p w:rsidR="00CB60B5" w:rsidRPr="008D6EED" w:rsidRDefault="0025661E">
            <w:pPr>
              <w:adjustRightInd w:val="0"/>
              <w:snapToGrid w:val="0"/>
              <w:jc w:val="center"/>
              <w:rPr>
                <w:rFonts w:ascii="仿宋" w:eastAsia="仿宋" w:hAnsi="仿宋" w:cs="仿宋"/>
                <w:sz w:val="24"/>
                <w:lang w:val="zh-CN"/>
              </w:rPr>
            </w:pPr>
            <w:r w:rsidRPr="008D6EED">
              <w:rPr>
                <w:rFonts w:ascii="仿宋" w:eastAsia="仿宋" w:hAnsi="仿宋" w:cs="仿宋" w:hint="eastAsia"/>
                <w:sz w:val="24"/>
                <w:lang w:val="zh-CN"/>
              </w:rPr>
              <w:t>付款方式</w:t>
            </w:r>
          </w:p>
        </w:tc>
        <w:tc>
          <w:tcPr>
            <w:tcW w:w="6894" w:type="dxa"/>
            <w:tcBorders>
              <w:top w:val="single" w:sz="4" w:space="0" w:color="auto"/>
              <w:left w:val="single" w:sz="4" w:space="0" w:color="auto"/>
              <w:bottom w:val="single" w:sz="4" w:space="0" w:color="auto"/>
              <w:right w:val="double" w:sz="4" w:space="0" w:color="auto"/>
            </w:tcBorders>
            <w:vAlign w:val="center"/>
          </w:tcPr>
          <w:p w:rsidR="00CB60B5" w:rsidRPr="008D6EED" w:rsidRDefault="0025661E">
            <w:pPr>
              <w:adjustRightInd w:val="0"/>
              <w:snapToGrid w:val="0"/>
              <w:rPr>
                <w:rFonts w:ascii="仿宋" w:eastAsia="仿宋" w:hAnsi="仿宋" w:cs="仿宋"/>
                <w:sz w:val="24"/>
                <w:lang w:val="zh-CN"/>
              </w:rPr>
            </w:pPr>
            <w:r w:rsidRPr="008D6EED">
              <w:rPr>
                <w:rFonts w:ascii="仿宋" w:eastAsia="仿宋" w:hAnsi="仿宋" w:cs="仿宋" w:hint="eastAsia"/>
                <w:sz w:val="24"/>
                <w:lang w:val="zh-CN"/>
              </w:rPr>
              <w:t>竣工验收合格后付至合同价的70%，试运行合格三个月后</w:t>
            </w:r>
            <w:proofErr w:type="gramStart"/>
            <w:r w:rsidRPr="008D6EED">
              <w:rPr>
                <w:rFonts w:ascii="仿宋" w:eastAsia="仿宋" w:hAnsi="仿宋" w:cs="仿宋" w:hint="eastAsia"/>
                <w:sz w:val="24"/>
                <w:lang w:val="zh-CN"/>
              </w:rPr>
              <w:t>付合同</w:t>
            </w:r>
            <w:proofErr w:type="gramEnd"/>
            <w:r w:rsidRPr="008D6EED">
              <w:rPr>
                <w:rFonts w:ascii="仿宋" w:eastAsia="仿宋" w:hAnsi="仿宋" w:cs="仿宋" w:hint="eastAsia"/>
                <w:sz w:val="24"/>
                <w:lang w:val="zh-CN"/>
              </w:rPr>
              <w:t>价的20%，余款10%作为质保金一年后付清。</w:t>
            </w:r>
          </w:p>
        </w:tc>
      </w:tr>
      <w:tr w:rsidR="00CB60B5">
        <w:trPr>
          <w:trHeight w:val="453"/>
        </w:trPr>
        <w:tc>
          <w:tcPr>
            <w:tcW w:w="825" w:type="dxa"/>
            <w:tcBorders>
              <w:top w:val="single" w:sz="4" w:space="0" w:color="auto"/>
              <w:left w:val="doub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10.14</w:t>
            </w:r>
          </w:p>
        </w:tc>
        <w:tc>
          <w:tcPr>
            <w:tcW w:w="1803" w:type="dxa"/>
            <w:tcBorders>
              <w:top w:val="single" w:sz="4" w:space="0" w:color="auto"/>
              <w:left w:val="sing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承包</w:t>
            </w:r>
            <w:r>
              <w:rPr>
                <w:rFonts w:ascii="仿宋" w:eastAsia="仿宋" w:hAnsi="仿宋" w:cs="仿宋"/>
                <w:sz w:val="24"/>
                <w:lang w:val="zh-CN"/>
              </w:rPr>
              <w:t>商要求澄清招标文件的截止时间</w:t>
            </w:r>
          </w:p>
        </w:tc>
        <w:tc>
          <w:tcPr>
            <w:tcW w:w="6894" w:type="dxa"/>
            <w:tcBorders>
              <w:top w:val="single" w:sz="4" w:space="0" w:color="auto"/>
              <w:left w:val="single" w:sz="4" w:space="0" w:color="auto"/>
              <w:bottom w:val="single" w:sz="4" w:space="0" w:color="auto"/>
              <w:right w:val="double" w:sz="4" w:space="0" w:color="auto"/>
            </w:tcBorders>
            <w:vAlign w:val="center"/>
          </w:tcPr>
          <w:p w:rsidR="00CB60B5" w:rsidRDefault="0025661E" w:rsidP="00A05BE5">
            <w:pPr>
              <w:adjustRightInd w:val="0"/>
              <w:snapToGrid w:val="0"/>
              <w:rPr>
                <w:rFonts w:ascii="仿宋" w:eastAsia="仿宋" w:hAnsi="仿宋" w:cs="仿宋"/>
                <w:sz w:val="24"/>
                <w:lang w:val="zh-CN"/>
              </w:rPr>
            </w:pPr>
            <w:r>
              <w:rPr>
                <w:rFonts w:ascii="仿宋" w:eastAsia="仿宋" w:hAnsi="仿宋" w:cs="仿宋" w:hint="eastAsia"/>
                <w:sz w:val="24"/>
                <w:lang w:val="zh-CN"/>
              </w:rPr>
              <w:t>2019</w:t>
            </w:r>
            <w:r>
              <w:rPr>
                <w:rFonts w:ascii="仿宋" w:eastAsia="仿宋" w:hAnsi="仿宋" w:cs="仿宋"/>
                <w:sz w:val="24"/>
                <w:lang w:val="zh-CN"/>
              </w:rPr>
              <w:t>年</w:t>
            </w:r>
            <w:r w:rsidR="00A05BE5">
              <w:rPr>
                <w:rFonts w:ascii="仿宋" w:eastAsia="仿宋" w:hAnsi="仿宋" w:cs="仿宋" w:hint="eastAsia"/>
                <w:sz w:val="24"/>
                <w:lang w:val="zh-CN"/>
              </w:rPr>
              <w:t>09</w:t>
            </w:r>
            <w:r>
              <w:rPr>
                <w:rFonts w:ascii="仿宋" w:eastAsia="仿宋" w:hAnsi="仿宋" w:cs="仿宋"/>
                <w:sz w:val="24"/>
                <w:lang w:val="zh-CN"/>
              </w:rPr>
              <w:t>月</w:t>
            </w:r>
            <w:r w:rsidR="00A05BE5">
              <w:rPr>
                <w:rFonts w:ascii="仿宋" w:eastAsia="仿宋" w:hAnsi="仿宋" w:cs="仿宋" w:hint="eastAsia"/>
                <w:sz w:val="24"/>
                <w:lang w:val="zh-CN"/>
              </w:rPr>
              <w:t>19</w:t>
            </w:r>
            <w:r>
              <w:rPr>
                <w:rFonts w:ascii="仿宋" w:eastAsia="仿宋" w:hAnsi="仿宋" w:cs="仿宋"/>
                <w:sz w:val="24"/>
                <w:lang w:val="zh-CN"/>
              </w:rPr>
              <w:t>日</w:t>
            </w:r>
            <w:r>
              <w:rPr>
                <w:rFonts w:ascii="仿宋" w:eastAsia="仿宋" w:hAnsi="仿宋" w:cs="仿宋" w:hint="eastAsia"/>
                <w:sz w:val="24"/>
                <w:lang w:val="zh-CN"/>
              </w:rPr>
              <w:t>12</w:t>
            </w:r>
            <w:r>
              <w:rPr>
                <w:rFonts w:ascii="仿宋" w:eastAsia="仿宋" w:hAnsi="仿宋" w:cs="仿宋"/>
                <w:sz w:val="24"/>
                <w:lang w:val="zh-CN"/>
              </w:rPr>
              <w:t>时</w:t>
            </w:r>
            <w:r>
              <w:rPr>
                <w:rFonts w:ascii="仿宋" w:eastAsia="仿宋" w:hAnsi="仿宋" w:cs="仿宋" w:hint="eastAsia"/>
                <w:sz w:val="24"/>
                <w:lang w:val="zh-CN"/>
              </w:rPr>
              <w:t>00</w:t>
            </w:r>
            <w:r>
              <w:rPr>
                <w:rFonts w:ascii="仿宋" w:eastAsia="仿宋" w:hAnsi="仿宋" w:cs="仿宋"/>
                <w:sz w:val="24"/>
                <w:lang w:val="zh-CN"/>
              </w:rPr>
              <w:t>分</w:t>
            </w:r>
          </w:p>
        </w:tc>
      </w:tr>
      <w:tr w:rsidR="00CB60B5">
        <w:trPr>
          <w:trHeight w:val="307"/>
        </w:trPr>
        <w:tc>
          <w:tcPr>
            <w:tcW w:w="825" w:type="dxa"/>
            <w:tcBorders>
              <w:top w:val="single" w:sz="4" w:space="0" w:color="auto"/>
              <w:left w:val="doub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10.15</w:t>
            </w:r>
          </w:p>
        </w:tc>
        <w:tc>
          <w:tcPr>
            <w:tcW w:w="1803" w:type="dxa"/>
            <w:tcBorders>
              <w:top w:val="single" w:sz="4" w:space="0" w:color="auto"/>
              <w:left w:val="sing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投标截止时间</w:t>
            </w:r>
          </w:p>
        </w:tc>
        <w:tc>
          <w:tcPr>
            <w:tcW w:w="6894" w:type="dxa"/>
            <w:tcBorders>
              <w:top w:val="single" w:sz="4" w:space="0" w:color="auto"/>
              <w:left w:val="single" w:sz="4" w:space="0" w:color="auto"/>
              <w:bottom w:val="single" w:sz="4" w:space="0" w:color="auto"/>
              <w:right w:val="double" w:sz="4" w:space="0" w:color="auto"/>
            </w:tcBorders>
            <w:vAlign w:val="center"/>
          </w:tcPr>
          <w:p w:rsidR="00CB60B5" w:rsidRDefault="0025661E" w:rsidP="00A05BE5">
            <w:pPr>
              <w:adjustRightInd w:val="0"/>
              <w:snapToGrid w:val="0"/>
              <w:rPr>
                <w:rFonts w:ascii="仿宋" w:eastAsia="仿宋" w:hAnsi="仿宋" w:cs="仿宋"/>
                <w:sz w:val="24"/>
                <w:lang w:val="zh-CN"/>
              </w:rPr>
            </w:pPr>
            <w:r>
              <w:rPr>
                <w:rFonts w:ascii="仿宋" w:eastAsia="仿宋" w:hAnsi="仿宋" w:cs="仿宋" w:hint="eastAsia"/>
                <w:sz w:val="24"/>
                <w:lang w:val="zh-CN"/>
              </w:rPr>
              <w:t>2019年</w:t>
            </w:r>
            <w:r w:rsidR="00A05BE5">
              <w:rPr>
                <w:rFonts w:ascii="仿宋" w:eastAsia="仿宋" w:hAnsi="仿宋" w:cs="仿宋" w:hint="eastAsia"/>
                <w:sz w:val="24"/>
                <w:lang w:val="zh-CN"/>
              </w:rPr>
              <w:t>09</w:t>
            </w:r>
            <w:r>
              <w:rPr>
                <w:rFonts w:ascii="仿宋" w:eastAsia="仿宋" w:hAnsi="仿宋" w:cs="仿宋" w:hint="eastAsia"/>
                <w:sz w:val="24"/>
                <w:lang w:val="zh-CN"/>
              </w:rPr>
              <w:t>月</w:t>
            </w:r>
            <w:r w:rsidR="00A05BE5">
              <w:rPr>
                <w:rFonts w:ascii="仿宋" w:eastAsia="仿宋" w:hAnsi="仿宋" w:cs="仿宋" w:hint="eastAsia"/>
                <w:sz w:val="24"/>
                <w:lang w:val="zh-CN"/>
              </w:rPr>
              <w:t>20</w:t>
            </w:r>
            <w:r>
              <w:rPr>
                <w:rFonts w:ascii="仿宋" w:eastAsia="仿宋" w:hAnsi="仿宋" w:cs="仿宋" w:hint="eastAsia"/>
                <w:sz w:val="24"/>
                <w:lang w:val="zh-CN"/>
              </w:rPr>
              <w:t>日</w:t>
            </w:r>
            <w:r w:rsidR="00A05BE5">
              <w:rPr>
                <w:rFonts w:ascii="仿宋" w:eastAsia="仿宋" w:hAnsi="仿宋" w:cs="仿宋" w:hint="eastAsia"/>
                <w:sz w:val="24"/>
                <w:lang w:val="zh-CN"/>
              </w:rPr>
              <w:t>14</w:t>
            </w:r>
            <w:r>
              <w:rPr>
                <w:rFonts w:ascii="仿宋" w:eastAsia="仿宋" w:hAnsi="仿宋" w:cs="仿宋" w:hint="eastAsia"/>
                <w:sz w:val="24"/>
                <w:lang w:val="zh-CN"/>
              </w:rPr>
              <w:t>时30分</w:t>
            </w:r>
          </w:p>
        </w:tc>
      </w:tr>
      <w:tr w:rsidR="00CB60B5">
        <w:trPr>
          <w:trHeight w:val="453"/>
        </w:trPr>
        <w:tc>
          <w:tcPr>
            <w:tcW w:w="825" w:type="dxa"/>
            <w:tcBorders>
              <w:top w:val="single" w:sz="4" w:space="0" w:color="auto"/>
              <w:left w:val="doub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10.16</w:t>
            </w:r>
          </w:p>
        </w:tc>
        <w:tc>
          <w:tcPr>
            <w:tcW w:w="1803" w:type="dxa"/>
            <w:tcBorders>
              <w:top w:val="single" w:sz="4" w:space="0" w:color="auto"/>
              <w:left w:val="sing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承包</w:t>
            </w:r>
            <w:r>
              <w:rPr>
                <w:rFonts w:ascii="仿宋" w:eastAsia="仿宋" w:hAnsi="仿宋" w:cs="仿宋"/>
                <w:sz w:val="24"/>
                <w:lang w:val="zh-CN"/>
              </w:rPr>
              <w:t>商确认收到招标文件澄清的时间</w:t>
            </w:r>
          </w:p>
        </w:tc>
        <w:tc>
          <w:tcPr>
            <w:tcW w:w="6894" w:type="dxa"/>
            <w:tcBorders>
              <w:top w:val="single" w:sz="4" w:space="0" w:color="auto"/>
              <w:left w:val="single" w:sz="4" w:space="0" w:color="auto"/>
              <w:bottom w:val="single" w:sz="4" w:space="0" w:color="auto"/>
              <w:right w:val="double" w:sz="4" w:space="0" w:color="auto"/>
            </w:tcBorders>
            <w:vAlign w:val="center"/>
          </w:tcPr>
          <w:p w:rsidR="00CB60B5" w:rsidRDefault="0025661E">
            <w:pPr>
              <w:adjustRightInd w:val="0"/>
              <w:snapToGrid w:val="0"/>
              <w:rPr>
                <w:rFonts w:ascii="仿宋" w:eastAsia="仿宋" w:hAnsi="仿宋" w:cs="仿宋"/>
                <w:sz w:val="24"/>
                <w:lang w:val="zh-CN"/>
              </w:rPr>
            </w:pPr>
            <w:r>
              <w:rPr>
                <w:rFonts w:ascii="仿宋" w:eastAsia="仿宋" w:hAnsi="仿宋" w:cs="仿宋" w:hint="eastAsia"/>
                <w:sz w:val="24"/>
                <w:lang w:val="zh-CN"/>
              </w:rPr>
              <w:t>投标截止时间前，承包商及时与江苏马洲项目管理有限公司沟通联系。</w:t>
            </w:r>
          </w:p>
        </w:tc>
      </w:tr>
      <w:tr w:rsidR="00CB60B5">
        <w:trPr>
          <w:trHeight w:val="453"/>
        </w:trPr>
        <w:tc>
          <w:tcPr>
            <w:tcW w:w="825" w:type="dxa"/>
            <w:tcBorders>
              <w:top w:val="single" w:sz="4" w:space="0" w:color="auto"/>
              <w:left w:val="doub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10.17</w:t>
            </w:r>
          </w:p>
        </w:tc>
        <w:tc>
          <w:tcPr>
            <w:tcW w:w="1803" w:type="dxa"/>
            <w:tcBorders>
              <w:top w:val="single" w:sz="4" w:space="0" w:color="auto"/>
              <w:left w:val="sing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承包</w:t>
            </w:r>
            <w:r>
              <w:rPr>
                <w:rFonts w:ascii="仿宋" w:eastAsia="仿宋" w:hAnsi="仿宋" w:cs="仿宋"/>
                <w:sz w:val="24"/>
                <w:lang w:val="zh-CN"/>
              </w:rPr>
              <w:t>商确认收到招标文件修改、补充的时间</w:t>
            </w:r>
          </w:p>
        </w:tc>
        <w:tc>
          <w:tcPr>
            <w:tcW w:w="6894" w:type="dxa"/>
            <w:tcBorders>
              <w:top w:val="single" w:sz="4" w:space="0" w:color="auto"/>
              <w:left w:val="single" w:sz="4" w:space="0" w:color="auto"/>
              <w:bottom w:val="single" w:sz="4" w:space="0" w:color="auto"/>
              <w:right w:val="double" w:sz="4" w:space="0" w:color="auto"/>
            </w:tcBorders>
            <w:vAlign w:val="center"/>
          </w:tcPr>
          <w:p w:rsidR="00CB60B5" w:rsidRDefault="0025661E">
            <w:pPr>
              <w:adjustRightInd w:val="0"/>
              <w:snapToGrid w:val="0"/>
              <w:rPr>
                <w:rFonts w:ascii="仿宋" w:eastAsia="仿宋" w:hAnsi="仿宋" w:cs="仿宋"/>
                <w:sz w:val="24"/>
                <w:lang w:val="zh-CN"/>
              </w:rPr>
            </w:pPr>
            <w:r>
              <w:rPr>
                <w:rFonts w:ascii="仿宋" w:eastAsia="仿宋" w:hAnsi="仿宋" w:cs="仿宋" w:hint="eastAsia"/>
                <w:sz w:val="24"/>
                <w:lang w:val="zh-CN"/>
              </w:rPr>
              <w:t>投标截止时间前，承包商及时与江苏马洲项目管理有限公司沟通联系。</w:t>
            </w:r>
          </w:p>
        </w:tc>
      </w:tr>
      <w:tr w:rsidR="00CB60B5">
        <w:trPr>
          <w:trHeight w:val="481"/>
        </w:trPr>
        <w:tc>
          <w:tcPr>
            <w:tcW w:w="825" w:type="dxa"/>
            <w:tcBorders>
              <w:top w:val="single" w:sz="4" w:space="0" w:color="auto"/>
              <w:left w:val="doub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lastRenderedPageBreak/>
              <w:t>10.18</w:t>
            </w:r>
          </w:p>
        </w:tc>
        <w:tc>
          <w:tcPr>
            <w:tcW w:w="1803" w:type="dxa"/>
            <w:tcBorders>
              <w:top w:val="single" w:sz="4" w:space="0" w:color="auto"/>
              <w:left w:val="sing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质量要求</w:t>
            </w:r>
          </w:p>
        </w:tc>
        <w:tc>
          <w:tcPr>
            <w:tcW w:w="6894" w:type="dxa"/>
            <w:tcBorders>
              <w:top w:val="single" w:sz="4" w:space="0" w:color="auto"/>
              <w:left w:val="single" w:sz="4" w:space="0" w:color="auto"/>
              <w:bottom w:val="single" w:sz="4" w:space="0" w:color="auto"/>
              <w:right w:val="double" w:sz="4" w:space="0" w:color="auto"/>
            </w:tcBorders>
            <w:vAlign w:val="center"/>
          </w:tcPr>
          <w:p w:rsidR="00CB60B5" w:rsidRDefault="0025661E">
            <w:pPr>
              <w:adjustRightInd w:val="0"/>
              <w:snapToGrid w:val="0"/>
              <w:rPr>
                <w:rFonts w:ascii="仿宋" w:eastAsia="仿宋" w:hAnsi="仿宋" w:cs="仿宋"/>
                <w:sz w:val="24"/>
                <w:lang w:val="zh-CN"/>
              </w:rPr>
            </w:pPr>
            <w:r>
              <w:rPr>
                <w:rFonts w:ascii="仿宋" w:eastAsia="仿宋" w:hAnsi="仿宋" w:cs="仿宋" w:hint="eastAsia"/>
                <w:sz w:val="24"/>
                <w:lang w:val="zh-CN"/>
              </w:rPr>
              <w:t>合格</w:t>
            </w:r>
          </w:p>
        </w:tc>
      </w:tr>
      <w:tr w:rsidR="00CB60B5">
        <w:trPr>
          <w:trHeight w:val="453"/>
        </w:trPr>
        <w:tc>
          <w:tcPr>
            <w:tcW w:w="825" w:type="dxa"/>
            <w:tcBorders>
              <w:top w:val="single" w:sz="4" w:space="0" w:color="auto"/>
              <w:left w:val="double" w:sz="4" w:space="0" w:color="auto"/>
              <w:bottom w:val="doub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10.19</w:t>
            </w:r>
          </w:p>
        </w:tc>
        <w:tc>
          <w:tcPr>
            <w:tcW w:w="1803" w:type="dxa"/>
            <w:tcBorders>
              <w:top w:val="single" w:sz="4" w:space="0" w:color="auto"/>
              <w:left w:val="single" w:sz="4" w:space="0" w:color="auto"/>
              <w:bottom w:val="doub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sz w:val="24"/>
                <w:lang w:val="zh-CN"/>
              </w:rPr>
              <w:t>投标有效期</w:t>
            </w:r>
          </w:p>
        </w:tc>
        <w:tc>
          <w:tcPr>
            <w:tcW w:w="6894" w:type="dxa"/>
            <w:tcBorders>
              <w:top w:val="single" w:sz="4" w:space="0" w:color="auto"/>
              <w:left w:val="single" w:sz="4" w:space="0" w:color="auto"/>
              <w:bottom w:val="double" w:sz="4" w:space="0" w:color="auto"/>
              <w:right w:val="double" w:sz="4" w:space="0" w:color="auto"/>
            </w:tcBorders>
            <w:vAlign w:val="center"/>
          </w:tcPr>
          <w:p w:rsidR="00CB60B5" w:rsidRDefault="0025661E">
            <w:pPr>
              <w:adjustRightInd w:val="0"/>
              <w:snapToGrid w:val="0"/>
              <w:rPr>
                <w:rFonts w:ascii="仿宋" w:eastAsia="仿宋" w:hAnsi="仿宋" w:cs="仿宋"/>
                <w:sz w:val="24"/>
                <w:lang w:val="zh-CN"/>
              </w:rPr>
            </w:pPr>
            <w:r>
              <w:rPr>
                <w:rFonts w:ascii="仿宋" w:eastAsia="仿宋" w:hAnsi="仿宋" w:cs="仿宋"/>
                <w:sz w:val="24"/>
                <w:lang w:val="zh-CN"/>
              </w:rPr>
              <w:t>自投标截止之日起</w:t>
            </w:r>
            <w:r>
              <w:rPr>
                <w:rFonts w:ascii="仿宋" w:eastAsia="仿宋" w:hAnsi="仿宋" w:cs="仿宋" w:hint="eastAsia"/>
                <w:sz w:val="24"/>
                <w:lang w:val="zh-CN"/>
              </w:rPr>
              <w:t>60</w:t>
            </w:r>
            <w:r>
              <w:rPr>
                <w:rFonts w:ascii="仿宋" w:eastAsia="仿宋" w:hAnsi="仿宋" w:cs="仿宋"/>
                <w:sz w:val="24"/>
                <w:lang w:val="zh-CN"/>
              </w:rPr>
              <w:t>天</w:t>
            </w:r>
          </w:p>
        </w:tc>
      </w:tr>
      <w:tr w:rsidR="00CB60B5">
        <w:trPr>
          <w:trHeight w:val="1005"/>
        </w:trPr>
        <w:tc>
          <w:tcPr>
            <w:tcW w:w="825" w:type="dxa"/>
            <w:tcBorders>
              <w:top w:val="single" w:sz="4" w:space="0" w:color="auto"/>
              <w:left w:val="doub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10.21</w:t>
            </w:r>
          </w:p>
        </w:tc>
        <w:tc>
          <w:tcPr>
            <w:tcW w:w="1803" w:type="dxa"/>
            <w:tcBorders>
              <w:top w:val="single" w:sz="4" w:space="0" w:color="auto"/>
              <w:left w:val="sing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承包</w:t>
            </w:r>
            <w:r>
              <w:rPr>
                <w:rFonts w:ascii="仿宋" w:eastAsia="仿宋" w:hAnsi="仿宋" w:cs="仿宋"/>
                <w:sz w:val="24"/>
                <w:lang w:val="zh-CN"/>
              </w:rPr>
              <w:t>商资格要求的证明材料和情况说明</w:t>
            </w:r>
          </w:p>
        </w:tc>
        <w:tc>
          <w:tcPr>
            <w:tcW w:w="6894" w:type="dxa"/>
            <w:tcBorders>
              <w:top w:val="single" w:sz="4" w:space="0" w:color="auto"/>
              <w:left w:val="single" w:sz="4" w:space="0" w:color="auto"/>
              <w:bottom w:val="single" w:sz="4" w:space="0" w:color="auto"/>
              <w:right w:val="double" w:sz="4" w:space="0" w:color="auto"/>
            </w:tcBorders>
            <w:vAlign w:val="center"/>
          </w:tcPr>
          <w:p w:rsidR="00CB60B5" w:rsidRDefault="0025661E">
            <w:pPr>
              <w:adjustRightInd w:val="0"/>
              <w:snapToGrid w:val="0"/>
              <w:rPr>
                <w:rFonts w:ascii="仿宋" w:eastAsia="仿宋" w:hAnsi="仿宋" w:cs="仿宋"/>
                <w:sz w:val="24"/>
                <w:lang w:val="zh-CN"/>
              </w:rPr>
            </w:pPr>
            <w:r>
              <w:rPr>
                <w:rFonts w:ascii="仿宋" w:eastAsia="仿宋" w:hAnsi="仿宋" w:cs="仿宋" w:hint="eastAsia"/>
                <w:sz w:val="24"/>
                <w:lang w:val="zh-CN"/>
              </w:rPr>
              <w:t>见招标文件第五章规定</w:t>
            </w:r>
          </w:p>
        </w:tc>
      </w:tr>
      <w:tr w:rsidR="00CB60B5">
        <w:trPr>
          <w:trHeight w:val="274"/>
        </w:trPr>
        <w:tc>
          <w:tcPr>
            <w:tcW w:w="825" w:type="dxa"/>
            <w:tcBorders>
              <w:top w:val="single" w:sz="4" w:space="0" w:color="auto"/>
              <w:left w:val="doub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10.22</w:t>
            </w:r>
          </w:p>
        </w:tc>
        <w:tc>
          <w:tcPr>
            <w:tcW w:w="1803" w:type="dxa"/>
            <w:tcBorders>
              <w:top w:val="single" w:sz="4" w:space="0" w:color="auto"/>
              <w:left w:val="sing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履约保证金</w:t>
            </w:r>
          </w:p>
        </w:tc>
        <w:tc>
          <w:tcPr>
            <w:tcW w:w="6894" w:type="dxa"/>
            <w:tcBorders>
              <w:top w:val="single" w:sz="4" w:space="0" w:color="auto"/>
              <w:left w:val="single" w:sz="4" w:space="0" w:color="auto"/>
              <w:bottom w:val="single" w:sz="4" w:space="0" w:color="auto"/>
              <w:right w:val="double" w:sz="4" w:space="0" w:color="auto"/>
            </w:tcBorders>
            <w:vAlign w:val="center"/>
          </w:tcPr>
          <w:p w:rsidR="00CB60B5" w:rsidRDefault="0025661E">
            <w:pPr>
              <w:tabs>
                <w:tab w:val="left" w:pos="7665"/>
              </w:tabs>
              <w:adjustRightInd w:val="0"/>
              <w:snapToGrid w:val="0"/>
              <w:rPr>
                <w:rFonts w:ascii="仿宋" w:eastAsia="仿宋" w:hAnsi="仿宋" w:cs="仿宋"/>
                <w:sz w:val="24"/>
                <w:lang w:val="zh-CN"/>
              </w:rPr>
            </w:pPr>
            <w:r>
              <w:rPr>
                <w:rFonts w:ascii="仿宋" w:eastAsia="仿宋" w:hAnsi="仿宋" w:cs="仿宋" w:hint="eastAsia"/>
                <w:sz w:val="24"/>
                <w:lang w:val="zh-CN"/>
              </w:rPr>
              <w:t>无</w:t>
            </w:r>
          </w:p>
        </w:tc>
      </w:tr>
      <w:tr w:rsidR="00CB60B5">
        <w:trPr>
          <w:trHeight w:val="620"/>
        </w:trPr>
        <w:tc>
          <w:tcPr>
            <w:tcW w:w="825" w:type="dxa"/>
            <w:tcBorders>
              <w:top w:val="single" w:sz="4" w:space="0" w:color="auto"/>
              <w:left w:val="doub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10.23</w:t>
            </w:r>
          </w:p>
        </w:tc>
        <w:tc>
          <w:tcPr>
            <w:tcW w:w="1803" w:type="dxa"/>
            <w:tcBorders>
              <w:top w:val="single" w:sz="4" w:space="0" w:color="auto"/>
              <w:left w:val="sing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投标报价内容的其他要求</w:t>
            </w:r>
          </w:p>
        </w:tc>
        <w:tc>
          <w:tcPr>
            <w:tcW w:w="6894" w:type="dxa"/>
            <w:tcBorders>
              <w:top w:val="single" w:sz="4" w:space="0" w:color="auto"/>
              <w:left w:val="single" w:sz="4" w:space="0" w:color="auto"/>
              <w:bottom w:val="single" w:sz="4" w:space="0" w:color="auto"/>
              <w:right w:val="double" w:sz="4" w:space="0" w:color="auto"/>
            </w:tcBorders>
            <w:vAlign w:val="center"/>
          </w:tcPr>
          <w:p w:rsidR="00CB60B5" w:rsidRDefault="0025661E">
            <w:pPr>
              <w:tabs>
                <w:tab w:val="left" w:pos="7665"/>
              </w:tabs>
              <w:adjustRightInd w:val="0"/>
              <w:snapToGrid w:val="0"/>
              <w:rPr>
                <w:rFonts w:ascii="仿宋" w:eastAsia="仿宋" w:hAnsi="仿宋" w:cs="仿宋"/>
                <w:sz w:val="24"/>
                <w:lang w:val="zh-CN"/>
              </w:rPr>
            </w:pPr>
            <w:r>
              <w:rPr>
                <w:rFonts w:ascii="仿宋" w:eastAsia="仿宋" w:hAnsi="仿宋" w:cs="仿宋" w:hint="eastAsia"/>
                <w:sz w:val="24"/>
                <w:lang w:val="zh-CN"/>
              </w:rPr>
              <w:t>按招标文件要求</w:t>
            </w:r>
          </w:p>
        </w:tc>
      </w:tr>
      <w:tr w:rsidR="00CB60B5">
        <w:trPr>
          <w:trHeight w:val="609"/>
        </w:trPr>
        <w:tc>
          <w:tcPr>
            <w:tcW w:w="825" w:type="dxa"/>
            <w:tcBorders>
              <w:top w:val="single" w:sz="4" w:space="0" w:color="auto"/>
              <w:left w:val="doub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10.25</w:t>
            </w:r>
          </w:p>
        </w:tc>
        <w:tc>
          <w:tcPr>
            <w:tcW w:w="1803" w:type="dxa"/>
            <w:tcBorders>
              <w:top w:val="single" w:sz="4" w:space="0" w:color="auto"/>
              <w:left w:val="sing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sz w:val="24"/>
                <w:lang w:val="zh-CN"/>
              </w:rPr>
              <w:t>是否允许递交备选投标方案</w:t>
            </w:r>
          </w:p>
        </w:tc>
        <w:tc>
          <w:tcPr>
            <w:tcW w:w="6894" w:type="dxa"/>
            <w:tcBorders>
              <w:top w:val="single" w:sz="4" w:space="0" w:color="auto"/>
              <w:left w:val="single" w:sz="4" w:space="0" w:color="auto"/>
              <w:bottom w:val="single" w:sz="4" w:space="0" w:color="auto"/>
              <w:right w:val="double" w:sz="4" w:space="0" w:color="auto"/>
            </w:tcBorders>
            <w:vAlign w:val="center"/>
          </w:tcPr>
          <w:p w:rsidR="00CB60B5" w:rsidRDefault="0025661E">
            <w:pPr>
              <w:adjustRightInd w:val="0"/>
              <w:snapToGrid w:val="0"/>
              <w:rPr>
                <w:rFonts w:ascii="仿宋" w:eastAsia="仿宋" w:hAnsi="仿宋" w:cs="仿宋"/>
                <w:sz w:val="24"/>
                <w:lang w:val="zh-CN"/>
              </w:rPr>
            </w:pPr>
            <w:r>
              <w:rPr>
                <w:rFonts w:ascii="仿宋" w:eastAsia="仿宋" w:hAnsi="仿宋" w:cs="仿宋"/>
                <w:sz w:val="24"/>
                <w:lang w:val="zh-CN"/>
              </w:rPr>
              <w:t>■ 不允许</w:t>
            </w:r>
          </w:p>
          <w:p w:rsidR="00CB60B5" w:rsidRDefault="0025661E">
            <w:pPr>
              <w:adjustRightInd w:val="0"/>
              <w:snapToGrid w:val="0"/>
              <w:rPr>
                <w:rFonts w:ascii="仿宋" w:eastAsia="仿宋" w:hAnsi="仿宋" w:cs="仿宋"/>
                <w:sz w:val="24"/>
                <w:lang w:val="zh-CN"/>
              </w:rPr>
            </w:pPr>
            <w:r>
              <w:rPr>
                <w:rFonts w:ascii="仿宋" w:eastAsia="仿宋" w:hAnsi="仿宋" w:cs="仿宋"/>
                <w:sz w:val="24"/>
                <w:lang w:val="zh-CN"/>
              </w:rPr>
              <w:t>□ 允</w:t>
            </w:r>
            <w:r>
              <w:rPr>
                <w:rFonts w:ascii="仿宋" w:eastAsia="仿宋" w:hAnsi="仿宋" w:cs="仿宋" w:hint="eastAsia"/>
                <w:sz w:val="24"/>
                <w:lang w:val="zh-CN"/>
              </w:rPr>
              <w:t xml:space="preserve">  </w:t>
            </w:r>
            <w:r>
              <w:rPr>
                <w:rFonts w:ascii="仿宋" w:eastAsia="仿宋" w:hAnsi="仿宋" w:cs="仿宋"/>
                <w:sz w:val="24"/>
                <w:lang w:val="zh-CN"/>
              </w:rPr>
              <w:t>许</w:t>
            </w:r>
          </w:p>
        </w:tc>
      </w:tr>
      <w:tr w:rsidR="00CB60B5">
        <w:trPr>
          <w:trHeight w:val="1562"/>
        </w:trPr>
        <w:tc>
          <w:tcPr>
            <w:tcW w:w="825" w:type="dxa"/>
            <w:tcBorders>
              <w:top w:val="single" w:sz="4" w:space="0" w:color="auto"/>
              <w:left w:val="doub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10.28</w:t>
            </w:r>
          </w:p>
        </w:tc>
        <w:tc>
          <w:tcPr>
            <w:tcW w:w="1803" w:type="dxa"/>
            <w:tcBorders>
              <w:top w:val="single" w:sz="4" w:space="0" w:color="auto"/>
              <w:left w:val="sing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sz w:val="24"/>
                <w:lang w:val="zh-CN"/>
              </w:rPr>
              <w:t>投标文件</w:t>
            </w:r>
          </w:p>
          <w:p w:rsidR="00CB60B5" w:rsidRDefault="0025661E">
            <w:pPr>
              <w:adjustRightInd w:val="0"/>
              <w:snapToGrid w:val="0"/>
              <w:jc w:val="center"/>
              <w:rPr>
                <w:rFonts w:ascii="仿宋" w:eastAsia="仿宋" w:hAnsi="仿宋" w:cs="仿宋"/>
                <w:sz w:val="24"/>
                <w:lang w:val="zh-CN"/>
              </w:rPr>
            </w:pPr>
            <w:r>
              <w:rPr>
                <w:rFonts w:ascii="仿宋" w:eastAsia="仿宋" w:hAnsi="仿宋" w:cs="仿宋"/>
                <w:sz w:val="24"/>
                <w:lang w:val="zh-CN"/>
              </w:rPr>
              <w:t>资料装订</w:t>
            </w:r>
          </w:p>
        </w:tc>
        <w:tc>
          <w:tcPr>
            <w:tcW w:w="6894" w:type="dxa"/>
            <w:tcBorders>
              <w:top w:val="single" w:sz="4" w:space="0" w:color="auto"/>
              <w:left w:val="single" w:sz="4" w:space="0" w:color="auto"/>
              <w:bottom w:val="single" w:sz="4" w:space="0" w:color="auto"/>
              <w:right w:val="double" w:sz="4" w:space="0" w:color="auto"/>
            </w:tcBorders>
            <w:vAlign w:val="center"/>
          </w:tcPr>
          <w:p w:rsidR="00CB60B5" w:rsidRDefault="0025661E">
            <w:pPr>
              <w:adjustRightInd w:val="0"/>
              <w:snapToGrid w:val="0"/>
              <w:rPr>
                <w:rFonts w:ascii="仿宋" w:eastAsia="仿宋" w:hAnsi="仿宋" w:cs="仿宋"/>
                <w:sz w:val="24"/>
                <w:lang w:val="zh-CN"/>
              </w:rPr>
            </w:pPr>
            <w:r>
              <w:rPr>
                <w:rFonts w:ascii="仿宋" w:eastAsia="仿宋" w:hAnsi="仿宋" w:cs="仿宋"/>
                <w:sz w:val="24"/>
                <w:lang w:val="zh-CN"/>
              </w:rPr>
              <w:t>将大小不一的文件材料用折叠的办法整理成A4纸面大小，左、下侧分别对齐，采用</w:t>
            </w:r>
            <w:r>
              <w:rPr>
                <w:rFonts w:ascii="仿宋" w:eastAsia="仿宋" w:hAnsi="仿宋" w:cs="仿宋" w:hint="eastAsia"/>
                <w:sz w:val="24"/>
                <w:lang w:val="zh-CN"/>
              </w:rPr>
              <w:t>订书机装订</w:t>
            </w:r>
            <w:r>
              <w:rPr>
                <w:rFonts w:ascii="仿宋" w:eastAsia="仿宋" w:hAnsi="仿宋" w:cs="仿宋"/>
                <w:sz w:val="24"/>
                <w:lang w:val="zh-CN"/>
              </w:rPr>
              <w:t>或胶装成册（文件材料包括承包商所递交的所有资料，如投标文件、图纸</w:t>
            </w:r>
            <w:r>
              <w:rPr>
                <w:rFonts w:ascii="仿宋" w:eastAsia="仿宋" w:hAnsi="仿宋" w:cs="仿宋" w:hint="eastAsia"/>
                <w:sz w:val="24"/>
                <w:lang w:val="zh-CN"/>
              </w:rPr>
              <w:t>、</w:t>
            </w:r>
            <w:r>
              <w:rPr>
                <w:rFonts w:ascii="仿宋" w:eastAsia="仿宋" w:hAnsi="仿宋" w:cs="仿宋" w:hint="eastAsia"/>
                <w:b/>
                <w:sz w:val="24"/>
                <w:lang w:val="zh-CN"/>
              </w:rPr>
              <w:t>彩页</w:t>
            </w:r>
            <w:r>
              <w:rPr>
                <w:rFonts w:ascii="仿宋" w:eastAsia="仿宋" w:hAnsi="仿宋" w:cs="仿宋"/>
                <w:sz w:val="24"/>
                <w:lang w:val="zh-CN"/>
              </w:rPr>
              <w:t>等），装订应牢固、不易拆散和换页，不得采用活页装订</w:t>
            </w:r>
            <w:r>
              <w:rPr>
                <w:rFonts w:ascii="仿宋" w:eastAsia="仿宋" w:hAnsi="仿宋" w:cs="仿宋" w:hint="eastAsia"/>
                <w:sz w:val="24"/>
                <w:lang w:val="zh-CN"/>
              </w:rPr>
              <w:t>，否则其投标无效。</w:t>
            </w:r>
          </w:p>
        </w:tc>
      </w:tr>
      <w:tr w:rsidR="00CB60B5">
        <w:trPr>
          <w:trHeight w:val="453"/>
        </w:trPr>
        <w:tc>
          <w:tcPr>
            <w:tcW w:w="825" w:type="dxa"/>
            <w:tcBorders>
              <w:top w:val="single" w:sz="4" w:space="0" w:color="auto"/>
              <w:left w:val="doub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10.29</w:t>
            </w:r>
          </w:p>
        </w:tc>
        <w:tc>
          <w:tcPr>
            <w:tcW w:w="1803" w:type="dxa"/>
            <w:tcBorders>
              <w:top w:val="single" w:sz="4" w:space="0" w:color="auto"/>
              <w:left w:val="sing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sz w:val="24"/>
                <w:lang w:val="zh-CN"/>
              </w:rPr>
              <w:t>投标文件份数</w:t>
            </w:r>
          </w:p>
        </w:tc>
        <w:tc>
          <w:tcPr>
            <w:tcW w:w="6894" w:type="dxa"/>
            <w:tcBorders>
              <w:top w:val="single" w:sz="4" w:space="0" w:color="auto"/>
              <w:left w:val="single" w:sz="4" w:space="0" w:color="auto"/>
              <w:bottom w:val="single" w:sz="4" w:space="0" w:color="auto"/>
              <w:right w:val="double" w:sz="4" w:space="0" w:color="auto"/>
            </w:tcBorders>
            <w:vAlign w:val="center"/>
          </w:tcPr>
          <w:p w:rsidR="00CB60B5" w:rsidRDefault="0025661E">
            <w:pPr>
              <w:adjustRightInd w:val="0"/>
              <w:snapToGrid w:val="0"/>
              <w:rPr>
                <w:rFonts w:ascii="仿宋" w:eastAsia="仿宋" w:hAnsi="仿宋" w:cs="仿宋"/>
                <w:sz w:val="24"/>
                <w:lang w:val="zh-CN"/>
              </w:rPr>
            </w:pPr>
            <w:r>
              <w:rPr>
                <w:rFonts w:ascii="仿宋" w:eastAsia="仿宋" w:hAnsi="仿宋" w:cs="仿宋" w:hint="eastAsia"/>
                <w:sz w:val="24"/>
                <w:lang w:val="zh-CN"/>
              </w:rPr>
              <w:t>正本</w:t>
            </w:r>
            <w:r>
              <w:rPr>
                <w:rFonts w:ascii="仿宋" w:eastAsia="仿宋" w:hAnsi="仿宋" w:cs="仿宋" w:hint="eastAsia"/>
                <w:color w:val="FF0000"/>
                <w:sz w:val="24"/>
                <w:u w:val="single"/>
                <w:lang w:val="zh-CN"/>
              </w:rPr>
              <w:t xml:space="preserve"> 壹 </w:t>
            </w:r>
            <w:r>
              <w:rPr>
                <w:rFonts w:ascii="仿宋" w:eastAsia="仿宋" w:hAnsi="仿宋" w:cs="仿宋" w:hint="eastAsia"/>
                <w:sz w:val="24"/>
                <w:lang w:val="zh-CN"/>
              </w:rPr>
              <w:t>份，</w:t>
            </w:r>
            <w:r>
              <w:rPr>
                <w:rFonts w:ascii="仿宋" w:eastAsia="仿宋" w:hAnsi="仿宋" w:cs="仿宋"/>
                <w:sz w:val="24"/>
                <w:lang w:val="zh-CN"/>
              </w:rPr>
              <w:t>副本</w:t>
            </w:r>
            <w:r>
              <w:rPr>
                <w:rFonts w:ascii="仿宋" w:eastAsia="仿宋" w:hAnsi="仿宋" w:cs="仿宋" w:hint="eastAsia"/>
                <w:color w:val="FF0000"/>
                <w:sz w:val="24"/>
                <w:u w:val="single"/>
                <w:lang w:val="zh-CN"/>
              </w:rPr>
              <w:t xml:space="preserve"> 贰 </w:t>
            </w:r>
            <w:r>
              <w:rPr>
                <w:rFonts w:ascii="仿宋" w:eastAsia="仿宋" w:hAnsi="仿宋" w:cs="仿宋"/>
                <w:sz w:val="24"/>
                <w:lang w:val="zh-CN"/>
              </w:rPr>
              <w:t>份</w:t>
            </w:r>
          </w:p>
        </w:tc>
      </w:tr>
      <w:tr w:rsidR="00CB60B5">
        <w:trPr>
          <w:trHeight w:val="2600"/>
        </w:trPr>
        <w:tc>
          <w:tcPr>
            <w:tcW w:w="825" w:type="dxa"/>
            <w:tcBorders>
              <w:top w:val="single" w:sz="4" w:space="0" w:color="auto"/>
              <w:left w:val="doub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10.30</w:t>
            </w:r>
          </w:p>
        </w:tc>
        <w:tc>
          <w:tcPr>
            <w:tcW w:w="1803" w:type="dxa"/>
            <w:tcBorders>
              <w:top w:val="single" w:sz="4" w:space="0" w:color="auto"/>
              <w:left w:val="sing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sz w:val="24"/>
                <w:lang w:val="zh-CN"/>
              </w:rPr>
              <w:t>签字和（或）</w:t>
            </w:r>
          </w:p>
          <w:p w:rsidR="00CB60B5" w:rsidRDefault="0025661E">
            <w:pPr>
              <w:adjustRightInd w:val="0"/>
              <w:snapToGrid w:val="0"/>
              <w:jc w:val="center"/>
              <w:rPr>
                <w:rFonts w:ascii="仿宋" w:eastAsia="仿宋" w:hAnsi="仿宋" w:cs="仿宋"/>
                <w:sz w:val="24"/>
                <w:lang w:val="zh-CN"/>
              </w:rPr>
            </w:pPr>
            <w:r>
              <w:rPr>
                <w:rFonts w:ascii="仿宋" w:eastAsia="仿宋" w:hAnsi="仿宋" w:cs="仿宋"/>
                <w:sz w:val="24"/>
                <w:lang w:val="zh-CN"/>
              </w:rPr>
              <w:t>盖章要求</w:t>
            </w:r>
          </w:p>
        </w:tc>
        <w:tc>
          <w:tcPr>
            <w:tcW w:w="6894" w:type="dxa"/>
            <w:tcBorders>
              <w:top w:val="single" w:sz="4" w:space="0" w:color="auto"/>
              <w:left w:val="single" w:sz="4" w:space="0" w:color="auto"/>
              <w:bottom w:val="single" w:sz="4" w:space="0" w:color="auto"/>
              <w:right w:val="double" w:sz="4" w:space="0" w:color="auto"/>
            </w:tcBorders>
            <w:vAlign w:val="center"/>
          </w:tcPr>
          <w:p w:rsidR="00CB60B5" w:rsidRDefault="0025661E">
            <w:pPr>
              <w:adjustRightInd w:val="0"/>
              <w:snapToGrid w:val="0"/>
              <w:rPr>
                <w:rFonts w:ascii="仿宋" w:eastAsia="仿宋" w:hAnsi="仿宋" w:cs="仿宋"/>
                <w:sz w:val="24"/>
                <w:lang w:val="zh-CN"/>
              </w:rPr>
            </w:pPr>
            <w:r>
              <w:rPr>
                <w:rFonts w:ascii="仿宋" w:eastAsia="仿宋" w:hAnsi="仿宋" w:cs="仿宋"/>
                <w:sz w:val="24"/>
                <w:lang w:val="zh-CN"/>
              </w:rPr>
              <w:t>1.所有要求签字的地方都应用不褪色的墨水或签字笔由</w:t>
            </w:r>
            <w:r>
              <w:rPr>
                <w:rFonts w:ascii="仿宋" w:eastAsia="仿宋" w:hAnsi="仿宋" w:cs="仿宋" w:hint="eastAsia"/>
                <w:sz w:val="24"/>
                <w:lang w:val="zh-CN"/>
              </w:rPr>
              <w:t>承包</w:t>
            </w:r>
            <w:proofErr w:type="gramStart"/>
            <w:r>
              <w:rPr>
                <w:rFonts w:ascii="仿宋" w:eastAsia="仿宋" w:hAnsi="仿宋" w:cs="仿宋" w:hint="eastAsia"/>
                <w:sz w:val="24"/>
                <w:lang w:val="zh-CN"/>
              </w:rPr>
              <w:t>商法定</w:t>
            </w:r>
            <w:proofErr w:type="gramEnd"/>
            <w:r>
              <w:rPr>
                <w:rFonts w:ascii="仿宋" w:eastAsia="仿宋" w:hAnsi="仿宋" w:cs="仿宋" w:hint="eastAsia"/>
                <w:sz w:val="24"/>
                <w:lang w:val="zh-CN"/>
              </w:rPr>
              <w:t>代表人或被授权代表</w:t>
            </w:r>
            <w:r>
              <w:rPr>
                <w:rFonts w:ascii="仿宋" w:eastAsia="仿宋" w:hAnsi="仿宋" w:cs="仿宋"/>
                <w:sz w:val="24"/>
                <w:lang w:val="zh-CN"/>
              </w:rPr>
              <w:t>亲笔手写签字（包括姓和名），</w:t>
            </w:r>
            <w:r>
              <w:rPr>
                <w:rFonts w:ascii="仿宋" w:eastAsia="仿宋" w:hAnsi="仿宋" w:cs="仿宋" w:hint="eastAsia"/>
                <w:sz w:val="24"/>
                <w:lang w:val="zh-CN"/>
              </w:rPr>
              <w:t>或加盖</w:t>
            </w:r>
            <w:r>
              <w:rPr>
                <w:rFonts w:ascii="仿宋" w:eastAsia="仿宋" w:hAnsi="仿宋" w:cs="仿宋"/>
                <w:sz w:val="24"/>
                <w:lang w:val="zh-CN"/>
              </w:rPr>
              <w:t>签名章</w:t>
            </w:r>
            <w:r>
              <w:rPr>
                <w:rFonts w:ascii="仿宋" w:eastAsia="仿宋" w:hAnsi="仿宋" w:cs="仿宋" w:hint="eastAsia"/>
                <w:sz w:val="24"/>
                <w:lang w:val="zh-CN"/>
              </w:rPr>
              <w:t>。</w:t>
            </w:r>
          </w:p>
          <w:p w:rsidR="00CB60B5" w:rsidRDefault="0025661E">
            <w:pPr>
              <w:adjustRightInd w:val="0"/>
              <w:snapToGrid w:val="0"/>
              <w:rPr>
                <w:rFonts w:ascii="仿宋" w:eastAsia="仿宋" w:hAnsi="仿宋" w:cs="仿宋"/>
                <w:sz w:val="24"/>
                <w:lang w:val="zh-CN"/>
              </w:rPr>
            </w:pPr>
            <w:r>
              <w:rPr>
                <w:rFonts w:ascii="仿宋" w:eastAsia="仿宋" w:hAnsi="仿宋" w:cs="仿宋"/>
                <w:sz w:val="24"/>
                <w:lang w:val="zh-CN"/>
              </w:rPr>
              <w:t>2.承包商在投标文件及相关文件的签订、履行、通知等事项书面文件中的单位盖章、印章、公章等处均仅指与当事人名称全称相一致的标准公章，不得使用其他形式（如带有“专用章”、“合同章”、“财务章”、“业务章”等字样）的印章；否则，评审小组有权据此对其投标文件作废标处理。</w:t>
            </w:r>
          </w:p>
        </w:tc>
      </w:tr>
      <w:tr w:rsidR="00CB60B5">
        <w:trPr>
          <w:trHeight w:val="274"/>
        </w:trPr>
        <w:tc>
          <w:tcPr>
            <w:tcW w:w="825" w:type="dxa"/>
            <w:tcBorders>
              <w:top w:val="single" w:sz="4" w:space="0" w:color="auto"/>
              <w:left w:val="doub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10.31</w:t>
            </w:r>
          </w:p>
        </w:tc>
        <w:tc>
          <w:tcPr>
            <w:tcW w:w="1803" w:type="dxa"/>
            <w:tcBorders>
              <w:top w:val="single" w:sz="4" w:space="0" w:color="auto"/>
              <w:left w:val="sing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sz w:val="24"/>
                <w:lang w:val="zh-CN"/>
              </w:rPr>
              <w:t>投标文件</w:t>
            </w:r>
          </w:p>
          <w:p w:rsidR="00CB60B5" w:rsidRDefault="0025661E">
            <w:pPr>
              <w:adjustRightInd w:val="0"/>
              <w:snapToGrid w:val="0"/>
              <w:jc w:val="center"/>
              <w:rPr>
                <w:rFonts w:ascii="仿宋" w:eastAsia="仿宋" w:hAnsi="仿宋" w:cs="仿宋"/>
                <w:sz w:val="24"/>
                <w:lang w:val="zh-CN"/>
              </w:rPr>
            </w:pPr>
            <w:r>
              <w:rPr>
                <w:rFonts w:ascii="仿宋" w:eastAsia="仿宋" w:hAnsi="仿宋" w:cs="仿宋"/>
                <w:sz w:val="24"/>
                <w:lang w:val="zh-CN"/>
              </w:rPr>
              <w:t>的密封</w:t>
            </w:r>
          </w:p>
        </w:tc>
        <w:tc>
          <w:tcPr>
            <w:tcW w:w="6894" w:type="dxa"/>
            <w:tcBorders>
              <w:top w:val="single" w:sz="4" w:space="0" w:color="auto"/>
              <w:left w:val="single" w:sz="4" w:space="0" w:color="auto"/>
              <w:bottom w:val="single" w:sz="4" w:space="0" w:color="auto"/>
              <w:right w:val="double" w:sz="4" w:space="0" w:color="auto"/>
            </w:tcBorders>
            <w:vAlign w:val="center"/>
          </w:tcPr>
          <w:p w:rsidR="00CB60B5" w:rsidRDefault="0025661E" w:rsidP="001D7D14">
            <w:pPr>
              <w:adjustRightInd w:val="0"/>
              <w:snapToGrid w:val="0"/>
              <w:rPr>
                <w:rFonts w:ascii="仿宋" w:eastAsia="仿宋" w:hAnsi="仿宋" w:cs="仿宋"/>
                <w:lang w:val="zh-CN"/>
              </w:rPr>
            </w:pPr>
            <w:r>
              <w:rPr>
                <w:rFonts w:ascii="仿宋" w:eastAsia="仿宋" w:hAnsi="仿宋" w:cs="仿宋" w:hint="eastAsia"/>
                <w:sz w:val="24"/>
                <w:lang w:val="zh-CN"/>
              </w:rPr>
              <w:t>投标文件共一个部分，承包商应密封</w:t>
            </w:r>
            <w:r w:rsidR="000B29BF">
              <w:rPr>
                <w:rFonts w:ascii="仿宋" w:eastAsia="仿宋" w:hAnsi="仿宋" w:cs="仿宋" w:hint="eastAsia"/>
                <w:sz w:val="24"/>
                <w:lang w:val="zh-CN"/>
              </w:rPr>
              <w:t>递交</w:t>
            </w:r>
            <w:r>
              <w:rPr>
                <w:rFonts w:ascii="仿宋" w:eastAsia="仿宋" w:hAnsi="仿宋" w:cs="仿宋" w:hint="eastAsia"/>
                <w:sz w:val="24"/>
                <w:lang w:val="zh-CN"/>
              </w:rPr>
              <w:t>。且标注“请勿在2019年</w:t>
            </w:r>
            <w:r w:rsidR="001D7D14">
              <w:rPr>
                <w:rFonts w:ascii="仿宋" w:eastAsia="仿宋" w:hAnsi="仿宋" w:cs="仿宋" w:hint="eastAsia"/>
                <w:sz w:val="24"/>
                <w:lang w:val="zh-CN"/>
              </w:rPr>
              <w:t>09</w:t>
            </w:r>
            <w:r>
              <w:rPr>
                <w:rFonts w:ascii="仿宋" w:eastAsia="仿宋" w:hAnsi="仿宋" w:cs="仿宋" w:hint="eastAsia"/>
                <w:sz w:val="24"/>
                <w:lang w:val="zh-CN"/>
              </w:rPr>
              <w:t>月</w:t>
            </w:r>
            <w:r w:rsidR="001D7D14">
              <w:rPr>
                <w:rFonts w:ascii="仿宋" w:eastAsia="仿宋" w:hAnsi="仿宋" w:cs="仿宋" w:hint="eastAsia"/>
                <w:sz w:val="24"/>
                <w:lang w:val="zh-CN"/>
              </w:rPr>
              <w:t>20</w:t>
            </w:r>
            <w:r>
              <w:rPr>
                <w:rFonts w:ascii="仿宋" w:eastAsia="仿宋" w:hAnsi="仿宋" w:cs="仿宋" w:hint="eastAsia"/>
                <w:sz w:val="24"/>
                <w:lang w:val="zh-CN"/>
              </w:rPr>
              <w:t>日</w:t>
            </w:r>
            <w:r w:rsidR="001D7D14">
              <w:rPr>
                <w:rFonts w:ascii="仿宋" w:eastAsia="仿宋" w:hAnsi="仿宋" w:cs="仿宋" w:hint="eastAsia"/>
                <w:sz w:val="24"/>
                <w:lang w:val="zh-CN"/>
              </w:rPr>
              <w:t>14</w:t>
            </w:r>
            <w:r>
              <w:rPr>
                <w:rFonts w:ascii="仿宋" w:eastAsia="仿宋" w:hAnsi="仿宋" w:cs="仿宋" w:hint="eastAsia"/>
                <w:sz w:val="24"/>
                <w:lang w:val="zh-CN"/>
              </w:rPr>
              <w:t>时30分之前启封”字样，并在封签处加盖公章和承包</w:t>
            </w:r>
            <w:proofErr w:type="gramStart"/>
            <w:r>
              <w:rPr>
                <w:rFonts w:ascii="仿宋" w:eastAsia="仿宋" w:hAnsi="仿宋" w:cs="仿宋" w:hint="eastAsia"/>
                <w:sz w:val="24"/>
                <w:lang w:val="zh-CN"/>
              </w:rPr>
              <w:t>商法定</w:t>
            </w:r>
            <w:proofErr w:type="gramEnd"/>
            <w:r>
              <w:rPr>
                <w:rFonts w:ascii="仿宋" w:eastAsia="仿宋" w:hAnsi="仿宋" w:cs="仿宋" w:hint="eastAsia"/>
                <w:sz w:val="24"/>
                <w:lang w:val="zh-CN"/>
              </w:rPr>
              <w:t>代表人或被授权代表签字。</w:t>
            </w:r>
          </w:p>
        </w:tc>
      </w:tr>
      <w:tr w:rsidR="00CB60B5">
        <w:trPr>
          <w:trHeight w:val="274"/>
        </w:trPr>
        <w:tc>
          <w:tcPr>
            <w:tcW w:w="825" w:type="dxa"/>
            <w:tcBorders>
              <w:top w:val="single" w:sz="4" w:space="0" w:color="auto"/>
              <w:left w:val="doub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10.32</w:t>
            </w:r>
          </w:p>
        </w:tc>
        <w:tc>
          <w:tcPr>
            <w:tcW w:w="1803" w:type="dxa"/>
            <w:tcBorders>
              <w:top w:val="single" w:sz="4" w:space="0" w:color="auto"/>
              <w:left w:val="sing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sz w:val="24"/>
                <w:lang w:val="zh-CN"/>
              </w:rPr>
              <w:t>递交投标文件时间及地点</w:t>
            </w:r>
          </w:p>
        </w:tc>
        <w:tc>
          <w:tcPr>
            <w:tcW w:w="6894" w:type="dxa"/>
            <w:tcBorders>
              <w:top w:val="single" w:sz="4" w:space="0" w:color="auto"/>
              <w:left w:val="single" w:sz="4" w:space="0" w:color="auto"/>
              <w:bottom w:val="single" w:sz="4" w:space="0" w:color="auto"/>
              <w:right w:val="double" w:sz="4" w:space="0" w:color="auto"/>
            </w:tcBorders>
            <w:vAlign w:val="center"/>
          </w:tcPr>
          <w:p w:rsidR="00CB60B5" w:rsidRDefault="0025661E">
            <w:pPr>
              <w:adjustRightInd w:val="0"/>
              <w:snapToGrid w:val="0"/>
              <w:rPr>
                <w:rFonts w:ascii="仿宋" w:eastAsia="仿宋" w:hAnsi="仿宋" w:cs="仿宋"/>
                <w:sz w:val="24"/>
                <w:lang w:val="zh-CN"/>
              </w:rPr>
            </w:pPr>
            <w:r>
              <w:rPr>
                <w:rFonts w:ascii="仿宋" w:eastAsia="仿宋" w:hAnsi="仿宋" w:cs="仿宋"/>
                <w:sz w:val="24"/>
                <w:lang w:val="zh-CN"/>
              </w:rPr>
              <w:t>递交时间：</w:t>
            </w:r>
            <w:r>
              <w:rPr>
                <w:rFonts w:ascii="仿宋" w:eastAsia="仿宋" w:hAnsi="仿宋" w:cs="仿宋" w:hint="eastAsia"/>
                <w:sz w:val="24"/>
                <w:lang w:val="zh-CN"/>
              </w:rPr>
              <w:t>2019</w:t>
            </w:r>
            <w:r>
              <w:rPr>
                <w:rFonts w:ascii="仿宋" w:eastAsia="仿宋" w:hAnsi="仿宋" w:cs="仿宋"/>
                <w:sz w:val="24"/>
                <w:lang w:val="zh-CN"/>
              </w:rPr>
              <w:t>年</w:t>
            </w:r>
            <w:r w:rsidR="001D7D14">
              <w:rPr>
                <w:rFonts w:ascii="仿宋" w:eastAsia="仿宋" w:hAnsi="仿宋" w:cs="仿宋" w:hint="eastAsia"/>
                <w:sz w:val="24"/>
                <w:lang w:val="zh-CN"/>
              </w:rPr>
              <w:t>09</w:t>
            </w:r>
            <w:r>
              <w:rPr>
                <w:rFonts w:ascii="仿宋" w:eastAsia="仿宋" w:hAnsi="仿宋" w:cs="仿宋"/>
                <w:sz w:val="24"/>
                <w:lang w:val="zh-CN"/>
              </w:rPr>
              <w:t>月</w:t>
            </w:r>
            <w:r w:rsidR="001D7D14">
              <w:rPr>
                <w:rFonts w:ascii="仿宋" w:eastAsia="仿宋" w:hAnsi="仿宋" w:cs="仿宋" w:hint="eastAsia"/>
                <w:sz w:val="24"/>
                <w:lang w:val="zh-CN"/>
              </w:rPr>
              <w:t>20</w:t>
            </w:r>
            <w:r>
              <w:rPr>
                <w:rFonts w:ascii="仿宋" w:eastAsia="仿宋" w:hAnsi="仿宋" w:cs="仿宋"/>
                <w:sz w:val="24"/>
                <w:lang w:val="zh-CN"/>
              </w:rPr>
              <w:t>日</w:t>
            </w:r>
            <w:r w:rsidR="001D7D14">
              <w:rPr>
                <w:rFonts w:ascii="仿宋" w:eastAsia="仿宋" w:hAnsi="仿宋" w:cs="仿宋" w:hint="eastAsia"/>
                <w:sz w:val="24"/>
                <w:lang w:val="zh-CN"/>
              </w:rPr>
              <w:t>14</w:t>
            </w:r>
            <w:r>
              <w:rPr>
                <w:rFonts w:ascii="仿宋" w:eastAsia="仿宋" w:hAnsi="仿宋" w:cs="仿宋"/>
                <w:sz w:val="24"/>
                <w:lang w:val="zh-CN"/>
              </w:rPr>
              <w:t>时</w:t>
            </w:r>
            <w:r>
              <w:rPr>
                <w:rFonts w:ascii="仿宋" w:eastAsia="仿宋" w:hAnsi="仿宋" w:cs="仿宋" w:hint="eastAsia"/>
                <w:sz w:val="24"/>
                <w:lang w:val="zh-CN"/>
              </w:rPr>
              <w:t>00</w:t>
            </w:r>
            <w:r>
              <w:rPr>
                <w:rFonts w:ascii="仿宋" w:eastAsia="仿宋" w:hAnsi="仿宋" w:cs="仿宋"/>
                <w:sz w:val="24"/>
                <w:lang w:val="zh-CN"/>
              </w:rPr>
              <w:t>分至</w:t>
            </w:r>
            <w:r w:rsidR="001D7D14">
              <w:rPr>
                <w:rFonts w:ascii="仿宋" w:eastAsia="仿宋" w:hAnsi="仿宋" w:cs="仿宋" w:hint="eastAsia"/>
                <w:sz w:val="24"/>
                <w:lang w:val="zh-CN"/>
              </w:rPr>
              <w:t>14</w:t>
            </w:r>
            <w:r>
              <w:rPr>
                <w:rFonts w:ascii="仿宋" w:eastAsia="仿宋" w:hAnsi="仿宋" w:cs="仿宋"/>
                <w:sz w:val="24"/>
                <w:lang w:val="zh-CN"/>
              </w:rPr>
              <w:t>时</w:t>
            </w:r>
            <w:r>
              <w:rPr>
                <w:rFonts w:ascii="仿宋" w:eastAsia="仿宋" w:hAnsi="仿宋" w:cs="仿宋" w:hint="eastAsia"/>
                <w:sz w:val="24"/>
                <w:lang w:val="zh-CN"/>
              </w:rPr>
              <w:t>30</w:t>
            </w:r>
            <w:r>
              <w:rPr>
                <w:rFonts w:ascii="仿宋" w:eastAsia="仿宋" w:hAnsi="仿宋" w:cs="仿宋"/>
                <w:sz w:val="24"/>
                <w:lang w:val="zh-CN"/>
              </w:rPr>
              <w:t>分</w:t>
            </w:r>
          </w:p>
          <w:p w:rsidR="00CB60B5" w:rsidRDefault="0025661E">
            <w:pPr>
              <w:pStyle w:val="a9"/>
              <w:adjustRightInd w:val="0"/>
              <w:snapToGrid w:val="0"/>
              <w:rPr>
                <w:rFonts w:ascii="仿宋" w:eastAsia="仿宋" w:hAnsi="仿宋" w:cs="仿宋"/>
                <w:szCs w:val="24"/>
                <w:lang w:val="zh-CN"/>
              </w:rPr>
            </w:pPr>
            <w:r>
              <w:rPr>
                <w:rFonts w:ascii="仿宋" w:eastAsia="仿宋" w:hAnsi="仿宋" w:cs="仿宋"/>
                <w:szCs w:val="24"/>
                <w:lang w:val="zh-CN"/>
              </w:rPr>
              <w:t>地    点：</w:t>
            </w:r>
            <w:r>
              <w:rPr>
                <w:rFonts w:ascii="仿宋" w:eastAsia="仿宋" w:hAnsi="仿宋" w:cs="仿宋" w:hint="eastAsia"/>
                <w:lang w:val="zh-CN"/>
              </w:rPr>
              <w:t>江苏马洲项目管理有限公司开标室（靖江市人民南路98号[光芒大厦六楼]）</w:t>
            </w:r>
          </w:p>
        </w:tc>
      </w:tr>
      <w:tr w:rsidR="00CB60B5">
        <w:trPr>
          <w:trHeight w:val="695"/>
        </w:trPr>
        <w:tc>
          <w:tcPr>
            <w:tcW w:w="825" w:type="dxa"/>
            <w:tcBorders>
              <w:top w:val="single" w:sz="4" w:space="0" w:color="auto"/>
              <w:left w:val="doub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10.33</w:t>
            </w:r>
          </w:p>
        </w:tc>
        <w:tc>
          <w:tcPr>
            <w:tcW w:w="1803" w:type="dxa"/>
            <w:tcBorders>
              <w:top w:val="single" w:sz="4" w:space="0" w:color="auto"/>
              <w:left w:val="sing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sz w:val="24"/>
                <w:lang w:val="zh-CN"/>
              </w:rPr>
              <w:t>是否退还</w:t>
            </w:r>
          </w:p>
          <w:p w:rsidR="00CB60B5" w:rsidRDefault="0025661E">
            <w:pPr>
              <w:adjustRightInd w:val="0"/>
              <w:snapToGrid w:val="0"/>
              <w:jc w:val="center"/>
              <w:rPr>
                <w:rFonts w:ascii="仿宋" w:eastAsia="仿宋" w:hAnsi="仿宋" w:cs="仿宋"/>
                <w:sz w:val="24"/>
                <w:lang w:val="zh-CN"/>
              </w:rPr>
            </w:pPr>
            <w:r>
              <w:rPr>
                <w:rFonts w:ascii="仿宋" w:eastAsia="仿宋" w:hAnsi="仿宋" w:cs="仿宋"/>
                <w:sz w:val="24"/>
                <w:lang w:val="zh-CN"/>
              </w:rPr>
              <w:t>投标文件</w:t>
            </w:r>
          </w:p>
        </w:tc>
        <w:tc>
          <w:tcPr>
            <w:tcW w:w="6894" w:type="dxa"/>
            <w:tcBorders>
              <w:top w:val="single" w:sz="4" w:space="0" w:color="auto"/>
              <w:left w:val="single" w:sz="4" w:space="0" w:color="auto"/>
              <w:bottom w:val="single" w:sz="4" w:space="0" w:color="auto"/>
              <w:right w:val="double" w:sz="4" w:space="0" w:color="auto"/>
            </w:tcBorders>
            <w:vAlign w:val="center"/>
          </w:tcPr>
          <w:p w:rsidR="00CB60B5" w:rsidRDefault="0025661E">
            <w:pPr>
              <w:adjustRightInd w:val="0"/>
              <w:snapToGrid w:val="0"/>
              <w:rPr>
                <w:rFonts w:ascii="仿宋" w:eastAsia="仿宋" w:hAnsi="仿宋" w:cs="仿宋"/>
                <w:sz w:val="24"/>
                <w:lang w:val="zh-CN"/>
              </w:rPr>
            </w:pPr>
            <w:r>
              <w:rPr>
                <w:rFonts w:ascii="仿宋" w:eastAsia="仿宋" w:hAnsi="仿宋" w:cs="仿宋"/>
                <w:sz w:val="24"/>
                <w:lang w:val="zh-CN"/>
              </w:rPr>
              <w:t>□</w:t>
            </w:r>
            <w:r>
              <w:rPr>
                <w:rFonts w:ascii="仿宋" w:eastAsia="仿宋" w:hAnsi="仿宋" w:cs="仿宋" w:hint="eastAsia"/>
                <w:sz w:val="24"/>
                <w:lang w:val="zh-CN"/>
              </w:rPr>
              <w:t xml:space="preserve"> 是   </w:t>
            </w:r>
            <w:r>
              <w:rPr>
                <w:rFonts w:ascii="仿宋" w:eastAsia="仿宋" w:hAnsi="仿宋" w:cs="仿宋"/>
                <w:sz w:val="24"/>
                <w:lang w:val="zh-CN"/>
              </w:rPr>
              <w:t>■</w:t>
            </w:r>
            <w:r>
              <w:rPr>
                <w:rFonts w:ascii="仿宋" w:eastAsia="仿宋" w:hAnsi="仿宋" w:cs="仿宋" w:hint="eastAsia"/>
                <w:sz w:val="24"/>
                <w:lang w:val="zh-CN"/>
              </w:rPr>
              <w:t xml:space="preserve"> 否</w:t>
            </w:r>
          </w:p>
        </w:tc>
      </w:tr>
      <w:tr w:rsidR="00CB60B5">
        <w:trPr>
          <w:trHeight w:val="559"/>
        </w:trPr>
        <w:tc>
          <w:tcPr>
            <w:tcW w:w="825" w:type="dxa"/>
            <w:tcBorders>
              <w:top w:val="single" w:sz="4" w:space="0" w:color="auto"/>
              <w:left w:val="doub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10.34</w:t>
            </w:r>
          </w:p>
        </w:tc>
        <w:tc>
          <w:tcPr>
            <w:tcW w:w="1803" w:type="dxa"/>
            <w:tcBorders>
              <w:top w:val="single" w:sz="4" w:space="0" w:color="auto"/>
              <w:left w:val="sing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sz w:val="24"/>
                <w:lang w:val="zh-CN"/>
              </w:rPr>
              <w:t>开标时间</w:t>
            </w:r>
          </w:p>
          <w:p w:rsidR="00CB60B5" w:rsidRDefault="0025661E">
            <w:pPr>
              <w:adjustRightInd w:val="0"/>
              <w:snapToGrid w:val="0"/>
              <w:jc w:val="center"/>
              <w:rPr>
                <w:rFonts w:ascii="仿宋" w:eastAsia="仿宋" w:hAnsi="仿宋" w:cs="仿宋"/>
                <w:sz w:val="24"/>
                <w:lang w:val="zh-CN"/>
              </w:rPr>
            </w:pPr>
            <w:r>
              <w:rPr>
                <w:rFonts w:ascii="仿宋" w:eastAsia="仿宋" w:hAnsi="仿宋" w:cs="仿宋"/>
                <w:sz w:val="24"/>
                <w:lang w:val="zh-CN"/>
              </w:rPr>
              <w:t>和地点</w:t>
            </w:r>
          </w:p>
        </w:tc>
        <w:tc>
          <w:tcPr>
            <w:tcW w:w="6894" w:type="dxa"/>
            <w:tcBorders>
              <w:top w:val="single" w:sz="4" w:space="0" w:color="auto"/>
              <w:left w:val="single" w:sz="4" w:space="0" w:color="auto"/>
              <w:bottom w:val="single" w:sz="4" w:space="0" w:color="auto"/>
              <w:right w:val="double" w:sz="4" w:space="0" w:color="auto"/>
            </w:tcBorders>
            <w:vAlign w:val="center"/>
          </w:tcPr>
          <w:p w:rsidR="00CB60B5" w:rsidRPr="007A2C2E" w:rsidRDefault="0025661E">
            <w:pPr>
              <w:adjustRightInd w:val="0"/>
              <w:snapToGrid w:val="0"/>
              <w:rPr>
                <w:rFonts w:ascii="仿宋" w:eastAsia="仿宋" w:hAnsi="仿宋" w:cs="仿宋"/>
                <w:sz w:val="24"/>
                <w:lang w:val="zh-CN"/>
              </w:rPr>
            </w:pPr>
            <w:r w:rsidRPr="007A2C2E">
              <w:rPr>
                <w:rFonts w:ascii="仿宋" w:eastAsia="仿宋" w:hAnsi="仿宋" w:cs="仿宋"/>
                <w:sz w:val="24"/>
                <w:lang w:val="zh-CN"/>
              </w:rPr>
              <w:t>开标时间：</w:t>
            </w:r>
            <w:r w:rsidRPr="007A2C2E">
              <w:rPr>
                <w:rFonts w:ascii="仿宋" w:eastAsia="仿宋" w:hAnsi="仿宋" w:cs="仿宋" w:hint="eastAsia"/>
                <w:sz w:val="24"/>
                <w:lang w:val="zh-CN"/>
              </w:rPr>
              <w:t>2019</w:t>
            </w:r>
            <w:r w:rsidRPr="007A2C2E">
              <w:rPr>
                <w:rFonts w:ascii="仿宋" w:eastAsia="仿宋" w:hAnsi="仿宋" w:cs="仿宋"/>
                <w:sz w:val="24"/>
                <w:lang w:val="zh-CN"/>
              </w:rPr>
              <w:t>年</w:t>
            </w:r>
            <w:r w:rsidR="001D7D14">
              <w:rPr>
                <w:rFonts w:ascii="仿宋" w:eastAsia="仿宋" w:hAnsi="仿宋" w:cs="仿宋" w:hint="eastAsia"/>
                <w:sz w:val="24"/>
                <w:lang w:val="zh-CN"/>
              </w:rPr>
              <w:t>09</w:t>
            </w:r>
            <w:r w:rsidRPr="007A2C2E">
              <w:rPr>
                <w:rFonts w:ascii="仿宋" w:eastAsia="仿宋" w:hAnsi="仿宋" w:cs="仿宋"/>
                <w:sz w:val="24"/>
                <w:lang w:val="zh-CN"/>
              </w:rPr>
              <w:t>月</w:t>
            </w:r>
            <w:r w:rsidRPr="007A2C2E">
              <w:rPr>
                <w:rFonts w:ascii="仿宋" w:eastAsia="仿宋" w:hAnsi="仿宋" w:cs="仿宋" w:hint="eastAsia"/>
                <w:sz w:val="24"/>
                <w:lang w:val="zh-CN"/>
              </w:rPr>
              <w:t xml:space="preserve"> </w:t>
            </w:r>
            <w:r w:rsidR="001D7D14">
              <w:rPr>
                <w:rFonts w:ascii="仿宋" w:eastAsia="仿宋" w:hAnsi="仿宋" w:cs="仿宋" w:hint="eastAsia"/>
                <w:sz w:val="24"/>
                <w:lang w:val="zh-CN"/>
              </w:rPr>
              <w:t>20</w:t>
            </w:r>
            <w:r w:rsidRPr="007A2C2E">
              <w:rPr>
                <w:rFonts w:ascii="仿宋" w:eastAsia="仿宋" w:hAnsi="仿宋" w:cs="仿宋"/>
                <w:sz w:val="24"/>
                <w:lang w:val="zh-CN"/>
              </w:rPr>
              <w:t>日</w:t>
            </w:r>
            <w:r w:rsidR="001D7D14">
              <w:rPr>
                <w:rFonts w:ascii="仿宋" w:eastAsia="仿宋" w:hAnsi="仿宋" w:cs="仿宋" w:hint="eastAsia"/>
                <w:sz w:val="24"/>
                <w:lang w:val="zh-CN"/>
              </w:rPr>
              <w:t>14</w:t>
            </w:r>
            <w:r w:rsidRPr="007A2C2E">
              <w:rPr>
                <w:rFonts w:ascii="仿宋" w:eastAsia="仿宋" w:hAnsi="仿宋" w:cs="仿宋"/>
                <w:sz w:val="24"/>
                <w:lang w:val="zh-CN"/>
              </w:rPr>
              <w:t>时</w:t>
            </w:r>
            <w:r w:rsidRPr="007A2C2E">
              <w:rPr>
                <w:rFonts w:ascii="仿宋" w:eastAsia="仿宋" w:hAnsi="仿宋" w:cs="仿宋" w:hint="eastAsia"/>
                <w:sz w:val="24"/>
                <w:lang w:val="zh-CN"/>
              </w:rPr>
              <w:t>30</w:t>
            </w:r>
            <w:r w:rsidRPr="007A2C2E">
              <w:rPr>
                <w:rFonts w:ascii="仿宋" w:eastAsia="仿宋" w:hAnsi="仿宋" w:cs="仿宋"/>
                <w:sz w:val="24"/>
                <w:lang w:val="zh-CN"/>
              </w:rPr>
              <w:t>分</w:t>
            </w:r>
          </w:p>
          <w:p w:rsidR="00CB60B5" w:rsidRDefault="0025661E">
            <w:pPr>
              <w:adjustRightInd w:val="0"/>
              <w:snapToGrid w:val="0"/>
              <w:rPr>
                <w:rFonts w:ascii="仿宋" w:eastAsia="仿宋" w:hAnsi="仿宋" w:cs="仿宋"/>
                <w:sz w:val="24"/>
                <w:lang w:val="zh-CN"/>
              </w:rPr>
            </w:pPr>
            <w:r w:rsidRPr="007A2C2E">
              <w:rPr>
                <w:rFonts w:ascii="仿宋" w:eastAsia="仿宋" w:hAnsi="仿宋" w:cs="仿宋"/>
                <w:sz w:val="24"/>
                <w:lang w:val="zh-CN"/>
              </w:rPr>
              <w:t>开标地点：</w:t>
            </w:r>
            <w:r w:rsidRPr="007A2C2E">
              <w:rPr>
                <w:rFonts w:ascii="仿宋" w:eastAsia="仿宋" w:hAnsi="仿宋" w:cs="仿宋" w:hint="eastAsia"/>
                <w:sz w:val="24"/>
                <w:lang w:val="zh-CN"/>
              </w:rPr>
              <w:t>江苏马洲项目管理有限公司开标室（靖江市人民南路98号[光芒大厦六楼]）</w:t>
            </w:r>
          </w:p>
        </w:tc>
      </w:tr>
      <w:tr w:rsidR="00CB60B5">
        <w:trPr>
          <w:trHeight w:val="595"/>
        </w:trPr>
        <w:tc>
          <w:tcPr>
            <w:tcW w:w="825" w:type="dxa"/>
            <w:tcBorders>
              <w:top w:val="single" w:sz="4" w:space="0" w:color="auto"/>
              <w:left w:val="doub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10.36</w:t>
            </w:r>
          </w:p>
        </w:tc>
        <w:tc>
          <w:tcPr>
            <w:tcW w:w="1803" w:type="dxa"/>
            <w:tcBorders>
              <w:top w:val="single" w:sz="4" w:space="0" w:color="auto"/>
              <w:left w:val="sing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sz w:val="24"/>
                <w:lang w:val="zh-CN"/>
              </w:rPr>
              <w:t>评审小组</w:t>
            </w:r>
          </w:p>
        </w:tc>
        <w:tc>
          <w:tcPr>
            <w:tcW w:w="6894" w:type="dxa"/>
            <w:tcBorders>
              <w:top w:val="single" w:sz="4" w:space="0" w:color="auto"/>
              <w:left w:val="single" w:sz="4" w:space="0" w:color="auto"/>
              <w:bottom w:val="single" w:sz="4" w:space="0" w:color="auto"/>
              <w:right w:val="double" w:sz="4" w:space="0" w:color="auto"/>
            </w:tcBorders>
            <w:vAlign w:val="center"/>
          </w:tcPr>
          <w:p w:rsidR="00CB60B5" w:rsidRDefault="0025661E">
            <w:pPr>
              <w:adjustRightInd w:val="0"/>
              <w:snapToGrid w:val="0"/>
              <w:rPr>
                <w:rFonts w:ascii="仿宋" w:eastAsia="仿宋" w:hAnsi="仿宋" w:cs="仿宋"/>
                <w:color w:val="1F497D" w:themeColor="text2"/>
                <w:sz w:val="24"/>
                <w:lang w:val="zh-CN"/>
              </w:rPr>
            </w:pPr>
            <w:r>
              <w:rPr>
                <w:rFonts w:ascii="仿宋" w:eastAsia="仿宋" w:hAnsi="仿宋" w:cs="仿宋"/>
                <w:sz w:val="24"/>
                <w:lang w:val="zh-CN"/>
              </w:rPr>
              <w:t>评审小组：</w:t>
            </w:r>
            <w:r>
              <w:rPr>
                <w:rFonts w:ascii="仿宋" w:eastAsia="仿宋" w:hAnsi="仿宋" w:cs="仿宋" w:hint="eastAsia"/>
                <w:sz w:val="24"/>
                <w:lang w:val="zh-CN"/>
              </w:rPr>
              <w:t>招标人及招标代理机构组成。</w:t>
            </w:r>
          </w:p>
        </w:tc>
      </w:tr>
      <w:tr w:rsidR="00CB60B5">
        <w:trPr>
          <w:trHeight w:val="595"/>
        </w:trPr>
        <w:tc>
          <w:tcPr>
            <w:tcW w:w="825" w:type="dxa"/>
            <w:tcBorders>
              <w:top w:val="single" w:sz="4" w:space="0" w:color="auto"/>
              <w:left w:val="doub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10.37</w:t>
            </w:r>
          </w:p>
        </w:tc>
        <w:tc>
          <w:tcPr>
            <w:tcW w:w="1803" w:type="dxa"/>
            <w:tcBorders>
              <w:top w:val="single" w:sz="4" w:space="0" w:color="auto"/>
              <w:left w:val="sing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成交人数量</w:t>
            </w:r>
          </w:p>
        </w:tc>
        <w:tc>
          <w:tcPr>
            <w:tcW w:w="6894" w:type="dxa"/>
            <w:tcBorders>
              <w:top w:val="single" w:sz="4" w:space="0" w:color="auto"/>
              <w:left w:val="single" w:sz="4" w:space="0" w:color="auto"/>
              <w:bottom w:val="single" w:sz="4" w:space="0" w:color="auto"/>
              <w:right w:val="double" w:sz="4" w:space="0" w:color="auto"/>
            </w:tcBorders>
            <w:vAlign w:val="center"/>
          </w:tcPr>
          <w:p w:rsidR="00CB60B5" w:rsidRPr="007A2C2E" w:rsidRDefault="0025661E">
            <w:pPr>
              <w:adjustRightInd w:val="0"/>
              <w:snapToGrid w:val="0"/>
              <w:rPr>
                <w:rFonts w:ascii="仿宋" w:eastAsia="仿宋" w:hAnsi="仿宋" w:cs="仿宋"/>
                <w:sz w:val="24"/>
                <w:lang w:val="zh-CN"/>
              </w:rPr>
            </w:pPr>
            <w:r w:rsidRPr="007A2C2E">
              <w:rPr>
                <w:rFonts w:ascii="仿宋" w:eastAsia="仿宋" w:hAnsi="仿宋" w:cs="仿宋" w:hint="eastAsia"/>
                <w:sz w:val="24"/>
                <w:lang w:val="zh-CN"/>
              </w:rPr>
              <w:t>1名</w:t>
            </w:r>
          </w:p>
        </w:tc>
      </w:tr>
      <w:tr w:rsidR="00CB60B5">
        <w:trPr>
          <w:trHeight w:val="595"/>
        </w:trPr>
        <w:tc>
          <w:tcPr>
            <w:tcW w:w="825" w:type="dxa"/>
            <w:tcBorders>
              <w:top w:val="single" w:sz="4" w:space="0" w:color="auto"/>
              <w:left w:val="doub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10.38</w:t>
            </w:r>
          </w:p>
        </w:tc>
        <w:tc>
          <w:tcPr>
            <w:tcW w:w="1803" w:type="dxa"/>
            <w:tcBorders>
              <w:top w:val="single" w:sz="4" w:space="0" w:color="auto"/>
              <w:left w:val="single" w:sz="4" w:space="0" w:color="auto"/>
              <w:bottom w:val="single" w:sz="4" w:space="0" w:color="auto"/>
              <w:right w:val="single" w:sz="4" w:space="0" w:color="auto"/>
            </w:tcBorders>
            <w:vAlign w:val="center"/>
          </w:tcPr>
          <w:p w:rsidR="00CB60B5" w:rsidRDefault="0025661E">
            <w:pPr>
              <w:adjustRightInd w:val="0"/>
              <w:snapToGrid w:val="0"/>
              <w:jc w:val="center"/>
              <w:rPr>
                <w:rFonts w:ascii="仿宋" w:eastAsia="仿宋" w:hAnsi="仿宋" w:cs="仿宋"/>
                <w:sz w:val="24"/>
                <w:lang w:val="zh-CN"/>
              </w:rPr>
            </w:pPr>
            <w:r>
              <w:rPr>
                <w:rFonts w:ascii="仿宋" w:eastAsia="仿宋" w:hAnsi="仿宋" w:cs="仿宋" w:hint="eastAsia"/>
                <w:sz w:val="24"/>
                <w:lang w:val="zh-CN"/>
              </w:rPr>
              <w:t>采购代理费</w:t>
            </w:r>
          </w:p>
        </w:tc>
        <w:tc>
          <w:tcPr>
            <w:tcW w:w="6894" w:type="dxa"/>
            <w:tcBorders>
              <w:top w:val="single" w:sz="4" w:space="0" w:color="auto"/>
              <w:left w:val="single" w:sz="4" w:space="0" w:color="auto"/>
              <w:bottom w:val="single" w:sz="4" w:space="0" w:color="auto"/>
              <w:right w:val="double" w:sz="4" w:space="0" w:color="auto"/>
            </w:tcBorders>
            <w:vAlign w:val="center"/>
          </w:tcPr>
          <w:p w:rsidR="00CB60B5" w:rsidRDefault="0025661E">
            <w:pPr>
              <w:rPr>
                <w:rFonts w:ascii="仿宋" w:eastAsia="仿宋" w:hAnsi="仿宋" w:cs="Arial"/>
                <w:sz w:val="24"/>
                <w:lang w:val="en-GB"/>
              </w:rPr>
            </w:pPr>
            <w:r>
              <w:rPr>
                <w:rFonts w:ascii="仿宋" w:eastAsia="仿宋" w:hAnsi="仿宋" w:cs="Arial" w:hint="eastAsia"/>
                <w:sz w:val="24"/>
                <w:lang w:val="en-GB"/>
              </w:rPr>
              <w:t>采购人对本项目招标咨询及编制由江苏马洲项目管理有限公司提供技术支持，根据</w:t>
            </w:r>
            <w:proofErr w:type="gramStart"/>
            <w:r>
              <w:rPr>
                <w:rFonts w:ascii="仿宋" w:eastAsia="仿宋" w:hAnsi="仿宋" w:cs="Arial" w:hint="eastAsia"/>
                <w:sz w:val="24"/>
                <w:lang w:val="en-GB"/>
              </w:rPr>
              <w:t>中招协《招标采购代理规范ZBTB/T01-2016》</w:t>
            </w:r>
            <w:proofErr w:type="gramEnd"/>
            <w:r>
              <w:rPr>
                <w:rFonts w:ascii="仿宋" w:eastAsia="仿宋" w:hAnsi="仿宋" w:cs="Arial" w:hint="eastAsia"/>
                <w:sz w:val="24"/>
                <w:lang w:val="en-GB"/>
              </w:rPr>
              <w:t>规定，采购人要求中标人领取中标通知书时需向其缴纳相关费</w:t>
            </w:r>
            <w:r>
              <w:rPr>
                <w:rFonts w:ascii="仿宋" w:eastAsia="仿宋" w:hAnsi="仿宋" w:cs="Arial" w:hint="eastAsia"/>
                <w:sz w:val="24"/>
                <w:lang w:val="en-GB"/>
              </w:rPr>
              <w:lastRenderedPageBreak/>
              <w:t>用，收取标准为国家计委招标代理服务费暂行标准</w:t>
            </w:r>
            <w:r>
              <w:rPr>
                <w:rFonts w:ascii="仿宋" w:eastAsia="仿宋" w:hAnsi="仿宋" w:cs="Arial"/>
                <w:sz w:val="24"/>
                <w:lang w:val="en-GB"/>
              </w:rPr>
              <w:t>[2002]1980</w:t>
            </w:r>
            <w:r>
              <w:rPr>
                <w:rFonts w:ascii="仿宋" w:eastAsia="仿宋" w:hAnsi="仿宋" w:cs="Arial" w:hint="eastAsia"/>
                <w:sz w:val="24"/>
                <w:lang w:val="en-GB"/>
              </w:rPr>
              <w:t>号文件中规定的</w:t>
            </w:r>
            <w:r w:rsidR="000B29BF">
              <w:rPr>
                <w:rFonts w:ascii="仿宋" w:eastAsia="仿宋" w:hAnsi="仿宋" w:cs="Arial" w:hint="eastAsia"/>
                <w:sz w:val="24"/>
                <w:lang w:val="en-GB"/>
              </w:rPr>
              <w:t>工程</w:t>
            </w:r>
            <w:r>
              <w:rPr>
                <w:rFonts w:ascii="仿宋" w:eastAsia="仿宋" w:hAnsi="仿宋" w:cs="Arial" w:hint="eastAsia"/>
                <w:sz w:val="24"/>
                <w:lang w:val="en-GB"/>
              </w:rPr>
              <w:t>采购收费比率，投标人投标报价时请予以综合考虑。</w:t>
            </w:r>
          </w:p>
          <w:p w:rsidR="00CB60B5" w:rsidRDefault="0025661E">
            <w:pPr>
              <w:rPr>
                <w:rFonts w:ascii="仿宋" w:eastAsia="仿宋" w:hAnsi="仿宋"/>
                <w:color w:val="000000"/>
                <w:sz w:val="24"/>
              </w:rPr>
            </w:pPr>
            <w:r>
              <w:rPr>
                <w:rFonts w:ascii="仿宋" w:eastAsia="仿宋" w:hAnsi="仿宋" w:cs="Arial"/>
                <w:sz w:val="24"/>
                <w:lang w:val="en-GB"/>
              </w:rPr>
              <w:t>[2002]1980</w:t>
            </w:r>
            <w:r>
              <w:rPr>
                <w:rFonts w:ascii="仿宋" w:eastAsia="仿宋" w:hAnsi="仿宋" w:cs="Arial" w:hint="eastAsia"/>
                <w:sz w:val="24"/>
                <w:lang w:val="en-GB"/>
              </w:rPr>
              <w:t>号</w:t>
            </w:r>
            <w:r>
              <w:rPr>
                <w:rFonts w:ascii="仿宋" w:eastAsia="仿宋" w:hAnsi="仿宋" w:hint="eastAsia"/>
                <w:color w:val="000000"/>
                <w:sz w:val="24"/>
              </w:rPr>
              <w:t>收费标准[费用累进计取]：</w:t>
            </w:r>
          </w:p>
          <w:p w:rsidR="00CB60B5" w:rsidRDefault="0025661E">
            <w:pPr>
              <w:rPr>
                <w:rFonts w:ascii="仿宋" w:eastAsia="仿宋" w:hAnsi="仿宋"/>
                <w:color w:val="000000"/>
                <w:sz w:val="24"/>
              </w:rPr>
            </w:pPr>
            <w:r>
              <w:rPr>
                <w:rFonts w:ascii="仿宋" w:eastAsia="仿宋" w:hAnsi="仿宋" w:hint="eastAsia"/>
                <w:color w:val="000000"/>
                <w:sz w:val="24"/>
              </w:rPr>
              <w:t>中标金额100万以下费率为中标金额的1.5%；</w:t>
            </w:r>
          </w:p>
        </w:tc>
      </w:tr>
    </w:tbl>
    <w:p w:rsidR="00CB60B5" w:rsidRDefault="0025661E">
      <w:pPr>
        <w:pStyle w:val="a9"/>
        <w:adjustRightInd w:val="0"/>
        <w:snapToGrid w:val="0"/>
        <w:rPr>
          <w:rFonts w:ascii="楷体" w:eastAsia="楷体" w:hAnsi="楷体" w:cs="Arial"/>
          <w:b/>
          <w:bCs/>
          <w:sz w:val="28"/>
          <w:szCs w:val="28"/>
          <w:lang w:val="en-GB"/>
        </w:rPr>
      </w:pPr>
      <w:r>
        <w:rPr>
          <w:rFonts w:ascii="楷体" w:eastAsia="楷体" w:hAnsi="楷体" w:cs="Arial" w:hint="eastAsia"/>
          <w:b/>
          <w:bCs/>
          <w:sz w:val="28"/>
          <w:szCs w:val="28"/>
          <w:lang w:val="en-GB"/>
        </w:rPr>
        <w:lastRenderedPageBreak/>
        <w:t>11.适</w:t>
      </w:r>
      <w:r>
        <w:rPr>
          <w:rFonts w:ascii="楷体" w:eastAsia="楷体" w:hAnsi="楷体" w:cs="Arial"/>
          <w:b/>
          <w:bCs/>
          <w:sz w:val="28"/>
          <w:szCs w:val="28"/>
          <w:lang w:val="en-GB"/>
        </w:rPr>
        <w:t>用范围</w:t>
      </w:r>
    </w:p>
    <w:p w:rsidR="00CB60B5" w:rsidRDefault="0025661E">
      <w:pPr>
        <w:adjustRightInd w:val="0"/>
        <w:snapToGrid w:val="0"/>
        <w:ind w:firstLine="482"/>
        <w:rPr>
          <w:rFonts w:ascii="仿宋" w:eastAsia="仿宋" w:hAnsi="仿宋" w:cs="Arial"/>
          <w:sz w:val="24"/>
          <w:lang w:val="en-GB"/>
        </w:rPr>
      </w:pPr>
      <w:r>
        <w:rPr>
          <w:rFonts w:ascii="仿宋" w:eastAsia="仿宋" w:hAnsi="仿宋" w:cs="Arial"/>
          <w:sz w:val="24"/>
          <w:lang w:val="en-GB"/>
        </w:rPr>
        <w:t>本</w:t>
      </w:r>
      <w:r>
        <w:rPr>
          <w:rFonts w:ascii="仿宋" w:eastAsia="仿宋" w:hAnsi="仿宋" w:cs="Arial" w:hint="eastAsia"/>
          <w:sz w:val="24"/>
          <w:lang w:val="en-GB"/>
        </w:rPr>
        <w:t>招标文件</w:t>
      </w:r>
      <w:r>
        <w:rPr>
          <w:rFonts w:ascii="仿宋" w:eastAsia="仿宋" w:hAnsi="仿宋" w:cs="Arial"/>
          <w:sz w:val="24"/>
          <w:lang w:val="en-GB"/>
        </w:rPr>
        <w:t>仅适用于</w:t>
      </w:r>
      <w:r>
        <w:rPr>
          <w:rFonts w:ascii="仿宋" w:eastAsia="仿宋" w:hAnsi="仿宋" w:cs="Arial" w:hint="eastAsia"/>
          <w:sz w:val="24"/>
          <w:lang w:val="en-GB"/>
        </w:rPr>
        <w:t>本招标</w:t>
      </w:r>
      <w:r>
        <w:rPr>
          <w:rFonts w:ascii="仿宋" w:eastAsia="仿宋" w:hAnsi="仿宋" w:cs="Arial"/>
          <w:sz w:val="24"/>
          <w:lang w:val="en-GB"/>
        </w:rPr>
        <w:t>项目。</w:t>
      </w:r>
    </w:p>
    <w:p w:rsidR="00CB60B5" w:rsidRDefault="0025661E">
      <w:pPr>
        <w:pStyle w:val="3"/>
        <w:numPr>
          <w:ilvl w:val="2"/>
          <w:numId w:val="0"/>
        </w:numPr>
        <w:adjustRightInd w:val="0"/>
        <w:snapToGrid w:val="0"/>
        <w:spacing w:line="240" w:lineRule="auto"/>
        <w:rPr>
          <w:rFonts w:ascii="楷体" w:eastAsia="楷体" w:hAnsi="楷体" w:cs="Arial"/>
          <w:sz w:val="28"/>
          <w:szCs w:val="28"/>
          <w:lang w:val="en-GB"/>
        </w:rPr>
      </w:pPr>
      <w:r>
        <w:rPr>
          <w:rFonts w:ascii="楷体" w:eastAsia="楷体" w:hAnsi="楷体" w:cs="Arial" w:hint="eastAsia"/>
          <w:sz w:val="28"/>
          <w:szCs w:val="28"/>
          <w:lang w:val="en-GB"/>
        </w:rPr>
        <w:t>1</w:t>
      </w:r>
      <w:r>
        <w:rPr>
          <w:rFonts w:ascii="楷体" w:eastAsia="楷体" w:hAnsi="楷体" w:cs="Arial"/>
          <w:sz w:val="28"/>
          <w:szCs w:val="28"/>
          <w:lang w:val="en-GB"/>
        </w:rPr>
        <w:t>2. 定义</w:t>
      </w:r>
    </w:p>
    <w:p w:rsidR="00CB60B5" w:rsidRDefault="0025661E">
      <w:pPr>
        <w:adjustRightInd w:val="0"/>
        <w:snapToGrid w:val="0"/>
        <w:ind w:firstLine="482"/>
        <w:rPr>
          <w:rFonts w:ascii="仿宋" w:eastAsia="仿宋" w:hAnsi="仿宋" w:cs="Arial"/>
          <w:sz w:val="24"/>
          <w:lang w:val="en-GB"/>
        </w:rPr>
      </w:pPr>
      <w:r>
        <w:rPr>
          <w:rFonts w:ascii="仿宋" w:eastAsia="仿宋" w:hAnsi="仿宋" w:cs="Arial" w:hint="eastAsia"/>
          <w:sz w:val="24"/>
          <w:lang w:val="en-GB"/>
        </w:rPr>
        <w:t>1</w:t>
      </w:r>
      <w:r>
        <w:rPr>
          <w:rFonts w:ascii="仿宋" w:eastAsia="仿宋" w:hAnsi="仿宋" w:cs="Arial"/>
          <w:sz w:val="24"/>
          <w:lang w:val="en-GB"/>
        </w:rPr>
        <w:t xml:space="preserve">2.1 </w:t>
      </w:r>
      <w:r>
        <w:rPr>
          <w:rFonts w:ascii="仿宋" w:eastAsia="仿宋" w:hAnsi="仿宋" w:cs="Arial" w:hint="eastAsia"/>
          <w:sz w:val="24"/>
          <w:lang w:val="en-GB"/>
        </w:rPr>
        <w:t>公开</w:t>
      </w:r>
      <w:r>
        <w:rPr>
          <w:rFonts w:ascii="仿宋" w:eastAsia="仿宋" w:hAnsi="仿宋" w:cs="Arial"/>
          <w:sz w:val="24"/>
          <w:lang w:val="en-GB"/>
        </w:rPr>
        <w:t>招标——是指</w:t>
      </w:r>
      <w:r>
        <w:rPr>
          <w:rFonts w:ascii="仿宋" w:eastAsia="仿宋" w:hAnsi="仿宋" w:cs="Arial" w:hint="eastAsia"/>
          <w:sz w:val="24"/>
          <w:lang w:val="en-GB"/>
        </w:rPr>
        <w:t>招标</w:t>
      </w:r>
      <w:r>
        <w:rPr>
          <w:rFonts w:ascii="仿宋" w:eastAsia="仿宋" w:hAnsi="仿宋" w:cs="Arial"/>
          <w:sz w:val="24"/>
          <w:lang w:val="en-GB"/>
        </w:rPr>
        <w:t>人通过</w:t>
      </w:r>
      <w:r>
        <w:rPr>
          <w:rFonts w:ascii="仿宋" w:eastAsia="仿宋" w:hAnsi="仿宋" w:cs="Arial" w:hint="eastAsia"/>
          <w:sz w:val="24"/>
          <w:lang w:val="en-GB"/>
        </w:rPr>
        <w:t>公开</w:t>
      </w:r>
      <w:r>
        <w:rPr>
          <w:rFonts w:ascii="仿宋" w:eastAsia="仿宋" w:hAnsi="仿宋" w:cs="Arial"/>
          <w:sz w:val="24"/>
          <w:lang w:val="en-GB"/>
        </w:rPr>
        <w:t>的形式</w:t>
      </w:r>
      <w:r>
        <w:rPr>
          <w:rFonts w:ascii="仿宋" w:eastAsia="仿宋" w:hAnsi="仿宋" w:cs="Arial" w:hint="eastAsia"/>
          <w:sz w:val="24"/>
          <w:lang w:val="en-GB"/>
        </w:rPr>
        <w:t>欢迎</w:t>
      </w:r>
      <w:r>
        <w:rPr>
          <w:rFonts w:ascii="仿宋" w:eastAsia="仿宋" w:hAnsi="仿宋" w:cs="Arial"/>
          <w:sz w:val="24"/>
          <w:lang w:val="en-GB"/>
        </w:rPr>
        <w:t>符合条件的承包商就</w:t>
      </w:r>
      <w:r>
        <w:rPr>
          <w:rFonts w:ascii="仿宋" w:eastAsia="仿宋" w:hAnsi="仿宋" w:cs="Arial" w:hint="eastAsia"/>
          <w:sz w:val="24"/>
          <w:lang w:val="en-GB"/>
        </w:rPr>
        <w:t>招标</w:t>
      </w:r>
      <w:r>
        <w:rPr>
          <w:rFonts w:ascii="仿宋" w:eastAsia="仿宋" w:hAnsi="仿宋" w:cs="Arial"/>
          <w:sz w:val="24"/>
          <w:lang w:val="en-GB"/>
        </w:rPr>
        <w:t>事宜进行投标，确定中标人的</w:t>
      </w:r>
      <w:r>
        <w:rPr>
          <w:rFonts w:ascii="仿宋" w:eastAsia="仿宋" w:hAnsi="仿宋" w:cs="Arial" w:hint="eastAsia"/>
          <w:sz w:val="24"/>
          <w:lang w:val="en-GB"/>
        </w:rPr>
        <w:t>招标</w:t>
      </w:r>
      <w:r>
        <w:rPr>
          <w:rFonts w:ascii="仿宋" w:eastAsia="仿宋" w:hAnsi="仿宋" w:cs="Arial"/>
          <w:sz w:val="24"/>
          <w:lang w:val="en-GB"/>
        </w:rPr>
        <w:t>方式。</w:t>
      </w:r>
    </w:p>
    <w:p w:rsidR="00CB60B5" w:rsidRDefault="0025661E">
      <w:pPr>
        <w:adjustRightInd w:val="0"/>
        <w:snapToGrid w:val="0"/>
        <w:ind w:firstLine="482"/>
        <w:rPr>
          <w:rFonts w:ascii="仿宋" w:eastAsia="仿宋" w:hAnsi="仿宋" w:cs="Arial"/>
          <w:sz w:val="24"/>
          <w:lang w:val="en-GB"/>
        </w:rPr>
      </w:pPr>
      <w:r>
        <w:rPr>
          <w:rFonts w:ascii="仿宋" w:eastAsia="仿宋" w:hAnsi="仿宋" w:cs="Arial" w:hint="eastAsia"/>
          <w:sz w:val="24"/>
          <w:lang w:val="en-GB"/>
        </w:rPr>
        <w:t>1</w:t>
      </w:r>
      <w:r>
        <w:rPr>
          <w:rFonts w:ascii="仿宋" w:eastAsia="仿宋" w:hAnsi="仿宋" w:cs="Arial"/>
          <w:sz w:val="24"/>
          <w:lang w:val="en-GB"/>
        </w:rPr>
        <w:t>2.</w:t>
      </w:r>
      <w:r>
        <w:rPr>
          <w:rFonts w:ascii="仿宋" w:eastAsia="仿宋" w:hAnsi="仿宋" w:cs="Arial" w:hint="eastAsia"/>
          <w:sz w:val="24"/>
          <w:lang w:val="en-GB"/>
        </w:rPr>
        <w:t>2</w:t>
      </w:r>
      <w:r>
        <w:rPr>
          <w:rFonts w:ascii="仿宋" w:eastAsia="仿宋" w:hAnsi="仿宋" w:cs="Arial"/>
          <w:sz w:val="24"/>
          <w:lang w:val="en-GB"/>
        </w:rPr>
        <w:t xml:space="preserve"> 招标代理机构——见承包商须知前附表。</w:t>
      </w:r>
    </w:p>
    <w:p w:rsidR="00CB60B5" w:rsidRDefault="0025661E">
      <w:pPr>
        <w:adjustRightInd w:val="0"/>
        <w:snapToGrid w:val="0"/>
        <w:ind w:firstLine="482"/>
        <w:rPr>
          <w:rFonts w:ascii="仿宋" w:eastAsia="仿宋" w:hAnsi="仿宋" w:cs="Arial"/>
          <w:sz w:val="24"/>
          <w:lang w:val="en-GB"/>
        </w:rPr>
      </w:pPr>
      <w:r>
        <w:rPr>
          <w:rFonts w:ascii="仿宋" w:eastAsia="仿宋" w:hAnsi="仿宋" w:cs="Arial" w:hint="eastAsia"/>
          <w:sz w:val="24"/>
          <w:lang w:val="en-GB"/>
        </w:rPr>
        <w:t>12.3 监督人</w:t>
      </w:r>
      <w:r>
        <w:rPr>
          <w:rFonts w:ascii="仿宋" w:eastAsia="仿宋" w:hAnsi="仿宋" w:cs="Arial"/>
          <w:sz w:val="24"/>
          <w:lang w:val="en-GB"/>
        </w:rPr>
        <w:t>——</w:t>
      </w:r>
      <w:r>
        <w:rPr>
          <w:rFonts w:ascii="仿宋" w:eastAsia="仿宋" w:hAnsi="仿宋" w:cs="Arial" w:hint="eastAsia"/>
          <w:sz w:val="24"/>
          <w:lang w:val="en-GB"/>
        </w:rPr>
        <w:t>是指</w:t>
      </w:r>
      <w:r>
        <w:rPr>
          <w:rFonts w:ascii="仿宋" w:eastAsia="仿宋" w:hAnsi="仿宋" w:cs="Arial" w:hint="eastAsia"/>
          <w:sz w:val="24"/>
        </w:rPr>
        <w:t>靖江市清源污水处理有限公司</w:t>
      </w:r>
      <w:r>
        <w:rPr>
          <w:rFonts w:ascii="仿宋" w:eastAsia="仿宋" w:hAnsi="仿宋" w:cs="Arial" w:hint="eastAsia"/>
          <w:sz w:val="24"/>
          <w:lang w:val="en-GB"/>
        </w:rPr>
        <w:t>。</w:t>
      </w:r>
    </w:p>
    <w:p w:rsidR="00CB60B5" w:rsidRDefault="0025661E">
      <w:pPr>
        <w:adjustRightInd w:val="0"/>
        <w:snapToGrid w:val="0"/>
        <w:ind w:firstLine="482"/>
        <w:rPr>
          <w:rFonts w:ascii="仿宋" w:eastAsia="仿宋" w:hAnsi="仿宋" w:cs="仿宋"/>
          <w:color w:val="000000"/>
          <w:sz w:val="24"/>
        </w:rPr>
      </w:pPr>
      <w:r>
        <w:rPr>
          <w:rFonts w:ascii="仿宋" w:eastAsia="仿宋" w:hAnsi="仿宋" w:cs="Arial" w:hint="eastAsia"/>
          <w:sz w:val="24"/>
          <w:lang w:val="en-GB"/>
        </w:rPr>
        <w:t>1</w:t>
      </w:r>
      <w:r>
        <w:rPr>
          <w:rFonts w:ascii="仿宋" w:eastAsia="仿宋" w:hAnsi="仿宋" w:cs="Arial"/>
          <w:sz w:val="24"/>
          <w:lang w:val="en-GB"/>
        </w:rPr>
        <w:t>2.</w:t>
      </w:r>
      <w:r>
        <w:rPr>
          <w:rFonts w:ascii="仿宋" w:eastAsia="仿宋" w:hAnsi="仿宋" w:cs="Arial" w:hint="eastAsia"/>
          <w:sz w:val="24"/>
          <w:lang w:val="en-GB"/>
        </w:rPr>
        <w:t>4</w:t>
      </w:r>
      <w:r>
        <w:rPr>
          <w:rFonts w:ascii="仿宋" w:eastAsia="仿宋" w:hAnsi="仿宋" w:cs="Arial"/>
          <w:sz w:val="24"/>
          <w:lang w:val="en-GB"/>
        </w:rPr>
        <w:t xml:space="preserve"> 承包商（卖方）——</w:t>
      </w:r>
      <w:r>
        <w:rPr>
          <w:rFonts w:ascii="仿宋" w:eastAsia="仿宋" w:hAnsi="仿宋" w:cs="仿宋" w:hint="eastAsia"/>
          <w:sz w:val="24"/>
          <w:lang w:val="zh-CN"/>
        </w:rPr>
        <w:t>是指</w:t>
      </w:r>
      <w:r>
        <w:rPr>
          <w:rFonts w:ascii="仿宋" w:eastAsia="仿宋" w:hAnsi="仿宋" w:cs="仿宋" w:hint="eastAsia"/>
          <w:color w:val="000000"/>
          <w:sz w:val="24"/>
        </w:rPr>
        <w:t>响应招标且符合招标文件规定的资格条件和参加投标的竞争的法人、其他组织或者自然人。</w:t>
      </w:r>
    </w:p>
    <w:p w:rsidR="00CB60B5" w:rsidRDefault="0025661E">
      <w:pPr>
        <w:adjustRightInd w:val="0"/>
        <w:snapToGrid w:val="0"/>
        <w:ind w:firstLine="482"/>
        <w:rPr>
          <w:rFonts w:ascii="仿宋" w:eastAsia="仿宋" w:hAnsi="仿宋" w:cs="Arial"/>
          <w:sz w:val="24"/>
          <w:lang w:val="en-GB"/>
        </w:rPr>
      </w:pPr>
      <w:r>
        <w:rPr>
          <w:rFonts w:ascii="仿宋" w:eastAsia="仿宋" w:hAnsi="仿宋" w:cs="Arial" w:hint="eastAsia"/>
          <w:sz w:val="24"/>
        </w:rPr>
        <w:t>1</w:t>
      </w:r>
      <w:r>
        <w:rPr>
          <w:rFonts w:ascii="仿宋" w:eastAsia="仿宋" w:hAnsi="仿宋" w:cs="Arial" w:hint="eastAsia"/>
          <w:sz w:val="24"/>
          <w:lang w:val="en-GB"/>
        </w:rPr>
        <w:t>2.5 评标委员会</w:t>
      </w:r>
      <w:r>
        <w:rPr>
          <w:rFonts w:ascii="仿宋" w:eastAsia="仿宋" w:hAnsi="仿宋" w:cs="Arial"/>
          <w:sz w:val="24"/>
          <w:lang w:val="en-GB"/>
        </w:rPr>
        <w:t>——</w:t>
      </w:r>
      <w:r>
        <w:rPr>
          <w:rFonts w:ascii="仿宋" w:eastAsia="仿宋" w:hAnsi="仿宋" w:cs="Arial" w:hint="eastAsia"/>
          <w:sz w:val="24"/>
          <w:lang w:val="en-GB"/>
        </w:rPr>
        <w:t>系指根据《中华人民共和国公司法》以及相关法律法规以及规定，由本次招标项目的所有权人组成以确定中标人或者推荐中标候选人的临时组织。</w:t>
      </w:r>
    </w:p>
    <w:p w:rsidR="00CB60B5" w:rsidRDefault="0025661E">
      <w:pPr>
        <w:adjustRightInd w:val="0"/>
        <w:snapToGrid w:val="0"/>
        <w:ind w:firstLine="482"/>
        <w:rPr>
          <w:rFonts w:ascii="仿宋" w:eastAsia="仿宋" w:hAnsi="仿宋" w:cs="Arial"/>
          <w:sz w:val="24"/>
          <w:lang w:val="en-GB"/>
        </w:rPr>
      </w:pPr>
      <w:r>
        <w:rPr>
          <w:rFonts w:ascii="仿宋" w:eastAsia="仿宋" w:hAnsi="仿宋" w:cs="Arial" w:hint="eastAsia"/>
          <w:sz w:val="24"/>
          <w:lang w:val="en-GB"/>
        </w:rPr>
        <w:t>12.6 中标人</w:t>
      </w:r>
      <w:r>
        <w:rPr>
          <w:rFonts w:ascii="仿宋" w:eastAsia="仿宋" w:hAnsi="仿宋" w:cs="Arial"/>
          <w:sz w:val="24"/>
          <w:lang w:val="en-GB"/>
        </w:rPr>
        <w:t>——</w:t>
      </w:r>
      <w:r>
        <w:rPr>
          <w:rFonts w:ascii="仿宋" w:eastAsia="仿宋" w:hAnsi="仿宋" w:cs="Arial" w:hint="eastAsia"/>
          <w:sz w:val="24"/>
          <w:lang w:val="en-GB"/>
        </w:rPr>
        <w:t>系指通过招标，经评标委员会评审确定的符合招标要求，并对招标文件做出实质性响应，取得与招标人签订合同资格的承包商。</w:t>
      </w:r>
    </w:p>
    <w:p w:rsidR="00CB60B5" w:rsidRDefault="0025661E">
      <w:pPr>
        <w:pStyle w:val="3"/>
        <w:numPr>
          <w:ilvl w:val="2"/>
          <w:numId w:val="0"/>
        </w:numPr>
        <w:adjustRightInd w:val="0"/>
        <w:snapToGrid w:val="0"/>
        <w:spacing w:line="240" w:lineRule="auto"/>
        <w:rPr>
          <w:rFonts w:ascii="楷体" w:eastAsia="楷体" w:hAnsi="楷体" w:cs="Arial"/>
          <w:sz w:val="28"/>
          <w:szCs w:val="28"/>
          <w:lang w:val="en-GB"/>
        </w:rPr>
      </w:pPr>
      <w:r>
        <w:rPr>
          <w:rFonts w:ascii="楷体" w:eastAsia="楷体" w:hAnsi="楷体" w:cs="Arial" w:hint="eastAsia"/>
          <w:sz w:val="28"/>
          <w:szCs w:val="28"/>
          <w:lang w:val="en-GB"/>
        </w:rPr>
        <w:t>13</w:t>
      </w:r>
      <w:r>
        <w:rPr>
          <w:rFonts w:ascii="楷体" w:eastAsia="楷体" w:hAnsi="楷体" w:cs="Arial"/>
          <w:sz w:val="28"/>
          <w:szCs w:val="28"/>
          <w:lang w:val="en-GB"/>
        </w:rPr>
        <w:t xml:space="preserve">. </w:t>
      </w:r>
      <w:r>
        <w:rPr>
          <w:rFonts w:ascii="楷体" w:eastAsia="楷体" w:hAnsi="楷体" w:cs="Arial" w:hint="eastAsia"/>
          <w:sz w:val="28"/>
          <w:szCs w:val="28"/>
          <w:lang w:val="en-GB"/>
        </w:rPr>
        <w:t>招标依据以及原则</w:t>
      </w:r>
    </w:p>
    <w:p w:rsidR="00CB60B5" w:rsidRDefault="0025661E">
      <w:pPr>
        <w:autoSpaceDE w:val="0"/>
        <w:autoSpaceDN w:val="0"/>
        <w:adjustRightInd w:val="0"/>
        <w:snapToGrid w:val="0"/>
        <w:ind w:firstLine="480"/>
        <w:rPr>
          <w:rFonts w:ascii="仿宋" w:eastAsia="仿宋" w:hAnsi="仿宋" w:cs="仿宋"/>
          <w:color w:val="000000"/>
          <w:sz w:val="24"/>
          <w:lang w:val="zh-CN"/>
        </w:rPr>
      </w:pPr>
      <w:bookmarkStart w:id="8" w:name="_Toc302967374"/>
      <w:r>
        <w:rPr>
          <w:rFonts w:ascii="仿宋" w:eastAsia="仿宋" w:hAnsi="仿宋" w:cs="仿宋" w:hint="eastAsia"/>
          <w:color w:val="000000"/>
          <w:sz w:val="24"/>
          <w:lang w:val="zh-CN"/>
        </w:rPr>
        <w:t>（1）《中华人民共和国公司法》；</w:t>
      </w:r>
    </w:p>
    <w:p w:rsidR="00CB60B5" w:rsidRDefault="0025661E">
      <w:pPr>
        <w:autoSpaceDE w:val="0"/>
        <w:autoSpaceDN w:val="0"/>
        <w:adjustRightInd w:val="0"/>
        <w:snapToGrid w:val="0"/>
        <w:ind w:firstLine="480"/>
        <w:rPr>
          <w:rFonts w:ascii="仿宋" w:eastAsia="仿宋" w:hAnsi="仿宋" w:cs="仿宋"/>
          <w:color w:val="000000"/>
          <w:sz w:val="24"/>
          <w:lang w:val="zh-CN"/>
        </w:rPr>
      </w:pPr>
      <w:r>
        <w:rPr>
          <w:rFonts w:ascii="仿宋" w:eastAsia="仿宋" w:hAnsi="仿宋" w:cs="仿宋" w:hint="eastAsia"/>
          <w:sz w:val="24"/>
          <w:lang w:val="zh-CN"/>
        </w:rPr>
        <w:t>（2）</w:t>
      </w:r>
      <w:r>
        <w:rPr>
          <w:rFonts w:ascii="仿宋" w:eastAsia="仿宋" w:hAnsi="仿宋" w:cs="仿宋" w:hint="eastAsia"/>
          <w:color w:val="000000"/>
          <w:sz w:val="24"/>
          <w:lang w:val="zh-CN"/>
        </w:rPr>
        <w:t>《中华人民共和国招标投标法》；</w:t>
      </w:r>
    </w:p>
    <w:p w:rsidR="00CB60B5" w:rsidRDefault="0025661E">
      <w:pPr>
        <w:autoSpaceDE w:val="0"/>
        <w:autoSpaceDN w:val="0"/>
        <w:adjustRightInd w:val="0"/>
        <w:snapToGrid w:val="0"/>
        <w:ind w:firstLine="480"/>
        <w:rPr>
          <w:rFonts w:ascii="仿宋" w:eastAsia="仿宋" w:hAnsi="仿宋"/>
          <w:color w:val="000000"/>
          <w:sz w:val="24"/>
          <w:lang w:val="zh-CN"/>
        </w:rPr>
      </w:pPr>
      <w:r>
        <w:rPr>
          <w:rFonts w:ascii="仿宋" w:eastAsia="仿宋" w:hAnsi="仿宋" w:cs="仿宋" w:hint="eastAsia"/>
          <w:color w:val="000000"/>
          <w:sz w:val="24"/>
          <w:lang w:val="zh-CN"/>
        </w:rPr>
        <w:t>（3）《中华人民共和国合同法》；</w:t>
      </w:r>
    </w:p>
    <w:p w:rsidR="00CB60B5" w:rsidRDefault="0025661E">
      <w:pPr>
        <w:autoSpaceDE w:val="0"/>
        <w:autoSpaceDN w:val="0"/>
        <w:adjustRightInd w:val="0"/>
        <w:snapToGrid w:val="0"/>
        <w:ind w:firstLine="480"/>
        <w:rPr>
          <w:rFonts w:ascii="仿宋" w:eastAsia="仿宋" w:hAnsi="仿宋"/>
          <w:color w:val="000000"/>
          <w:sz w:val="24"/>
          <w:lang w:val="zh-CN"/>
        </w:rPr>
      </w:pPr>
      <w:r>
        <w:rPr>
          <w:rFonts w:ascii="仿宋" w:eastAsia="仿宋" w:hAnsi="仿宋" w:cs="仿宋" w:hint="eastAsia"/>
          <w:color w:val="000000"/>
          <w:sz w:val="24"/>
          <w:lang w:val="zh-CN"/>
        </w:rPr>
        <w:t>（4）《中华人民共和国招标投标法实施条例》；</w:t>
      </w:r>
    </w:p>
    <w:p w:rsidR="00CB60B5" w:rsidRDefault="0025661E">
      <w:pPr>
        <w:autoSpaceDE w:val="0"/>
        <w:autoSpaceDN w:val="0"/>
        <w:adjustRightInd w:val="0"/>
        <w:snapToGrid w:val="0"/>
        <w:ind w:firstLine="480"/>
        <w:rPr>
          <w:rFonts w:ascii="仿宋" w:eastAsia="仿宋" w:hAnsi="仿宋" w:cs="仿宋"/>
          <w:color w:val="000000"/>
          <w:sz w:val="24"/>
          <w:lang w:val="zh-CN"/>
        </w:rPr>
        <w:sectPr w:rsidR="00CB60B5">
          <w:headerReference w:type="first" r:id="rId12"/>
          <w:footerReference w:type="first" r:id="rId13"/>
          <w:pgSz w:w="11906" w:h="16838"/>
          <w:pgMar w:top="1370" w:right="1418" w:bottom="1400" w:left="1418" w:header="851" w:footer="992" w:gutter="0"/>
          <w:cols w:space="720"/>
          <w:titlePg/>
          <w:docGrid w:linePitch="312"/>
        </w:sectPr>
      </w:pPr>
      <w:r>
        <w:rPr>
          <w:rFonts w:ascii="仿宋" w:eastAsia="仿宋" w:hAnsi="仿宋" w:cs="仿宋" w:hint="eastAsia"/>
          <w:color w:val="000000"/>
          <w:sz w:val="24"/>
          <w:lang w:val="zh-CN"/>
        </w:rPr>
        <w:t>（5）其他有关法律、行政法规以及省市规范性文件规定。</w:t>
      </w:r>
      <w:bookmarkEnd w:id="8"/>
    </w:p>
    <w:p w:rsidR="00CB60B5" w:rsidRDefault="0025661E">
      <w:pPr>
        <w:pStyle w:val="2"/>
        <w:adjustRightInd w:val="0"/>
        <w:snapToGrid w:val="0"/>
        <w:spacing w:line="240" w:lineRule="auto"/>
        <w:jc w:val="center"/>
        <w:rPr>
          <w:rFonts w:ascii="黑体" w:hAnsi="黑体" w:cs="Arial"/>
          <w:b w:val="0"/>
          <w:sz w:val="28"/>
          <w:szCs w:val="28"/>
        </w:rPr>
      </w:pPr>
      <w:bookmarkStart w:id="9" w:name="_Toc302967377"/>
      <w:r>
        <w:rPr>
          <w:rFonts w:ascii="黑体" w:hAnsi="黑体" w:cs="Arial"/>
          <w:b w:val="0"/>
          <w:sz w:val="28"/>
          <w:szCs w:val="28"/>
        </w:rPr>
        <w:lastRenderedPageBreak/>
        <w:t>第</w:t>
      </w:r>
      <w:r>
        <w:rPr>
          <w:rFonts w:ascii="黑体" w:hAnsi="黑体" w:cs="Arial" w:hint="eastAsia"/>
          <w:b w:val="0"/>
          <w:sz w:val="28"/>
          <w:szCs w:val="28"/>
        </w:rPr>
        <w:t>三章</w:t>
      </w:r>
      <w:r>
        <w:rPr>
          <w:rFonts w:ascii="黑体" w:hAnsi="黑体" w:cs="Arial"/>
          <w:b w:val="0"/>
          <w:sz w:val="28"/>
          <w:szCs w:val="28"/>
        </w:rPr>
        <w:t xml:space="preserve">  招标文件</w:t>
      </w:r>
      <w:bookmarkEnd w:id="9"/>
    </w:p>
    <w:p w:rsidR="00CB60B5" w:rsidRDefault="0025661E">
      <w:pPr>
        <w:autoSpaceDE w:val="0"/>
        <w:autoSpaceDN w:val="0"/>
        <w:adjustRightInd w:val="0"/>
        <w:snapToGrid w:val="0"/>
        <w:rPr>
          <w:rFonts w:ascii="楷体" w:eastAsia="楷体" w:hAnsi="楷体"/>
          <w:sz w:val="28"/>
          <w:szCs w:val="28"/>
          <w:lang w:val="zh-CN"/>
        </w:rPr>
      </w:pPr>
      <w:bookmarkStart w:id="10" w:name="_Toc302967378"/>
      <w:r>
        <w:rPr>
          <w:rFonts w:ascii="楷体" w:eastAsia="楷体" w:hAnsi="楷体" w:cs="楷体" w:hint="eastAsia"/>
          <w:sz w:val="28"/>
          <w:szCs w:val="28"/>
          <w:lang w:val="zh-CN"/>
        </w:rPr>
        <w:t>15.招标文件的构成</w:t>
      </w:r>
    </w:p>
    <w:p w:rsidR="00CB60B5" w:rsidRDefault="0025661E">
      <w:pPr>
        <w:autoSpaceDE w:val="0"/>
        <w:autoSpaceDN w:val="0"/>
        <w:adjustRightInd w:val="0"/>
        <w:snapToGrid w:val="0"/>
        <w:ind w:firstLine="482"/>
        <w:rPr>
          <w:rFonts w:ascii="仿宋" w:eastAsia="仿宋" w:hAnsi="仿宋"/>
          <w:sz w:val="24"/>
          <w:lang w:val="zh-CN"/>
        </w:rPr>
      </w:pPr>
      <w:r>
        <w:rPr>
          <w:rFonts w:ascii="仿宋" w:eastAsia="仿宋" w:hAnsi="仿宋" w:cs="仿宋" w:hint="eastAsia"/>
          <w:sz w:val="24"/>
          <w:lang w:val="zh-CN"/>
        </w:rPr>
        <w:t>招标文件是用以阐明所需货物以及服务、招标程序和合同格式的规范性文件。招标文件主要由以下部分组成：</w:t>
      </w:r>
    </w:p>
    <w:p w:rsidR="00CB60B5" w:rsidRDefault="0025661E">
      <w:pPr>
        <w:autoSpaceDE w:val="0"/>
        <w:autoSpaceDN w:val="0"/>
        <w:adjustRightInd w:val="0"/>
        <w:snapToGrid w:val="0"/>
        <w:ind w:firstLine="482"/>
        <w:rPr>
          <w:rFonts w:ascii="仿宋" w:eastAsia="仿宋" w:hAnsi="仿宋" w:cs="仿宋"/>
          <w:sz w:val="24"/>
          <w:lang w:val="zh-CN"/>
        </w:rPr>
      </w:pPr>
      <w:r>
        <w:rPr>
          <w:rFonts w:ascii="仿宋" w:eastAsia="仿宋" w:hAnsi="仿宋" w:cs="仿宋" w:hint="eastAsia"/>
          <w:sz w:val="24"/>
          <w:lang w:val="zh-CN"/>
        </w:rPr>
        <w:t>15.1招标文件的组成：</w:t>
      </w:r>
    </w:p>
    <w:p w:rsidR="00CB60B5" w:rsidRDefault="0025661E">
      <w:pPr>
        <w:autoSpaceDE w:val="0"/>
        <w:autoSpaceDN w:val="0"/>
        <w:adjustRightInd w:val="0"/>
        <w:snapToGrid w:val="0"/>
        <w:ind w:firstLineChars="200" w:firstLine="480"/>
        <w:rPr>
          <w:rFonts w:ascii="仿宋" w:eastAsia="仿宋" w:hAnsi="仿宋" w:cs="仿宋"/>
          <w:sz w:val="24"/>
          <w:lang w:val="zh-CN"/>
        </w:rPr>
      </w:pPr>
      <w:r>
        <w:rPr>
          <w:rFonts w:ascii="仿宋" w:eastAsia="仿宋" w:hAnsi="仿宋" w:cs="仿宋" w:hint="eastAsia"/>
          <w:sz w:val="24"/>
          <w:lang w:val="zh-CN"/>
        </w:rPr>
        <w:t>（1）招标邀请函；</w:t>
      </w:r>
    </w:p>
    <w:p w:rsidR="00CB60B5" w:rsidRDefault="0025661E">
      <w:pPr>
        <w:autoSpaceDE w:val="0"/>
        <w:autoSpaceDN w:val="0"/>
        <w:adjustRightInd w:val="0"/>
        <w:snapToGrid w:val="0"/>
        <w:ind w:firstLine="482"/>
        <w:rPr>
          <w:rFonts w:ascii="仿宋" w:eastAsia="仿宋" w:hAnsi="仿宋" w:cs="仿宋"/>
          <w:sz w:val="24"/>
          <w:lang w:val="zh-CN"/>
        </w:rPr>
      </w:pPr>
      <w:r>
        <w:rPr>
          <w:rFonts w:ascii="仿宋" w:eastAsia="仿宋" w:hAnsi="仿宋" w:cs="仿宋" w:hint="eastAsia"/>
          <w:sz w:val="24"/>
          <w:lang w:val="zh-CN"/>
        </w:rPr>
        <w:t>（2）承包商须知；</w:t>
      </w:r>
    </w:p>
    <w:p w:rsidR="00CB60B5" w:rsidRDefault="0025661E">
      <w:pPr>
        <w:autoSpaceDE w:val="0"/>
        <w:autoSpaceDN w:val="0"/>
        <w:adjustRightInd w:val="0"/>
        <w:snapToGrid w:val="0"/>
        <w:ind w:firstLine="482"/>
        <w:rPr>
          <w:rFonts w:ascii="仿宋" w:eastAsia="仿宋" w:hAnsi="仿宋" w:cs="仿宋"/>
          <w:sz w:val="24"/>
          <w:lang w:val="zh-CN"/>
        </w:rPr>
      </w:pPr>
      <w:r>
        <w:rPr>
          <w:rFonts w:ascii="仿宋" w:eastAsia="仿宋" w:hAnsi="仿宋" w:cs="仿宋" w:hint="eastAsia"/>
          <w:sz w:val="24"/>
          <w:lang w:val="zh-CN"/>
        </w:rPr>
        <w:t>（3）招标文件内容及要求；</w:t>
      </w:r>
    </w:p>
    <w:p w:rsidR="00CB60B5" w:rsidRDefault="0025661E">
      <w:pPr>
        <w:autoSpaceDE w:val="0"/>
        <w:autoSpaceDN w:val="0"/>
        <w:adjustRightInd w:val="0"/>
        <w:snapToGrid w:val="0"/>
        <w:ind w:firstLine="480"/>
        <w:rPr>
          <w:rFonts w:ascii="仿宋" w:eastAsia="仿宋" w:hAnsi="仿宋" w:cs="仿宋"/>
          <w:sz w:val="24"/>
          <w:lang w:val="zh-CN"/>
        </w:rPr>
      </w:pPr>
      <w:r>
        <w:rPr>
          <w:rFonts w:ascii="仿宋" w:eastAsia="仿宋" w:hAnsi="仿宋" w:cs="仿宋" w:hint="eastAsia"/>
          <w:sz w:val="24"/>
          <w:lang w:val="zh-CN"/>
        </w:rPr>
        <w:t>（4）承包商应当提交的资格、资信证明文件；</w:t>
      </w:r>
    </w:p>
    <w:p w:rsidR="00CB60B5" w:rsidRDefault="0025661E">
      <w:pPr>
        <w:autoSpaceDE w:val="0"/>
        <w:autoSpaceDN w:val="0"/>
        <w:adjustRightInd w:val="0"/>
        <w:snapToGrid w:val="0"/>
        <w:ind w:firstLine="482"/>
        <w:rPr>
          <w:rFonts w:ascii="仿宋" w:eastAsia="仿宋" w:hAnsi="仿宋" w:cs="仿宋"/>
          <w:sz w:val="24"/>
          <w:lang w:val="zh-CN"/>
        </w:rPr>
      </w:pPr>
      <w:r>
        <w:rPr>
          <w:rFonts w:ascii="仿宋" w:eastAsia="仿宋" w:hAnsi="仿宋" w:cs="仿宋" w:hint="eastAsia"/>
          <w:sz w:val="24"/>
          <w:lang w:val="zh-CN"/>
        </w:rPr>
        <w:t>（5）招标文件格式。</w:t>
      </w:r>
    </w:p>
    <w:p w:rsidR="00CB60B5" w:rsidRDefault="0025661E">
      <w:pPr>
        <w:autoSpaceDE w:val="0"/>
        <w:autoSpaceDN w:val="0"/>
        <w:adjustRightInd w:val="0"/>
        <w:snapToGrid w:val="0"/>
        <w:ind w:firstLine="480"/>
        <w:rPr>
          <w:rFonts w:ascii="仿宋" w:eastAsia="仿宋" w:hAnsi="仿宋" w:cs="仿宋"/>
          <w:sz w:val="24"/>
          <w:lang w:val="zh-CN"/>
        </w:rPr>
      </w:pPr>
      <w:r>
        <w:rPr>
          <w:rFonts w:ascii="仿宋" w:eastAsia="仿宋" w:hAnsi="仿宋" w:cs="仿宋" w:hint="eastAsia"/>
          <w:sz w:val="24"/>
          <w:lang w:val="zh-CN"/>
        </w:rPr>
        <w:t>招标人或者招标代理机构对招标文件所作的答疑、澄清或者修改，均作为招标文件的组成部分，对招标人、承包商均有约束作用。</w:t>
      </w:r>
    </w:p>
    <w:p w:rsidR="00CB60B5" w:rsidRDefault="0025661E">
      <w:pPr>
        <w:autoSpaceDE w:val="0"/>
        <w:autoSpaceDN w:val="0"/>
        <w:adjustRightInd w:val="0"/>
        <w:snapToGrid w:val="0"/>
        <w:ind w:firstLine="480"/>
        <w:rPr>
          <w:rFonts w:ascii="仿宋" w:eastAsia="仿宋" w:hAnsi="仿宋" w:cs="仿宋"/>
          <w:sz w:val="24"/>
          <w:lang w:val="zh-CN"/>
        </w:rPr>
      </w:pPr>
      <w:r>
        <w:rPr>
          <w:rFonts w:ascii="仿宋" w:eastAsia="仿宋" w:hAnsi="仿宋" w:cs="仿宋" w:hint="eastAsia"/>
          <w:sz w:val="24"/>
          <w:lang w:val="zh-CN"/>
        </w:rPr>
        <w:t>15.2承包商在投标截止时间前，应及时与江苏马洲项目管理有限公司沟通，随时查看有关该项目招标文件的澄清、招标文件的修改（招标答疑，补遗文件）等内容。查询如有遗漏，其风险由承包商自行承担。</w:t>
      </w:r>
    </w:p>
    <w:p w:rsidR="00CB60B5" w:rsidRDefault="0025661E">
      <w:pPr>
        <w:autoSpaceDE w:val="0"/>
        <w:autoSpaceDN w:val="0"/>
        <w:adjustRightInd w:val="0"/>
        <w:snapToGrid w:val="0"/>
        <w:ind w:firstLine="480"/>
        <w:rPr>
          <w:rFonts w:ascii="仿宋" w:eastAsia="仿宋" w:hAnsi="仿宋" w:cs="仿宋"/>
          <w:sz w:val="24"/>
          <w:lang w:val="zh-CN"/>
        </w:rPr>
      </w:pPr>
      <w:r>
        <w:rPr>
          <w:rFonts w:ascii="仿宋" w:eastAsia="仿宋" w:hAnsi="仿宋" w:cs="仿宋" w:hint="eastAsia"/>
          <w:sz w:val="24"/>
          <w:lang w:val="zh-CN"/>
        </w:rPr>
        <w:t>15.3承包商领取招标文件后，应仔细阅读招标文件及附件的全部内容，招标文件与附件具有同等效力。承包商同时应认真审阅招标文件中所有的事项、条款、格式和标准要求等，如果承包商的投标文件没有按照招标文件要求提交全部资料或者投标文件没有对招标文件做出实质性响应，其风险应由承包商自行承担，并且根据有关条款规定，其投标有可能被拒绝。</w:t>
      </w:r>
    </w:p>
    <w:p w:rsidR="00CB60B5" w:rsidRDefault="0025661E">
      <w:pPr>
        <w:keepNext/>
        <w:keepLines/>
        <w:autoSpaceDE w:val="0"/>
        <w:autoSpaceDN w:val="0"/>
        <w:adjustRightInd w:val="0"/>
        <w:snapToGrid w:val="0"/>
        <w:rPr>
          <w:rFonts w:ascii="楷体" w:eastAsia="楷体" w:hAnsi="楷体"/>
          <w:sz w:val="28"/>
          <w:szCs w:val="28"/>
          <w:lang w:val="zh-CN"/>
        </w:rPr>
      </w:pPr>
      <w:r>
        <w:rPr>
          <w:rFonts w:ascii="楷体" w:eastAsia="楷体" w:hAnsi="楷体" w:cs="楷体" w:hint="eastAsia"/>
          <w:sz w:val="28"/>
          <w:szCs w:val="28"/>
          <w:lang w:val="zh-CN"/>
        </w:rPr>
        <w:t>16 .招标文件的澄清与修改</w:t>
      </w:r>
    </w:p>
    <w:p w:rsidR="00CB60B5" w:rsidRDefault="0025661E">
      <w:pPr>
        <w:autoSpaceDE w:val="0"/>
        <w:autoSpaceDN w:val="0"/>
        <w:adjustRightInd w:val="0"/>
        <w:snapToGrid w:val="0"/>
        <w:ind w:firstLine="482"/>
        <w:rPr>
          <w:rFonts w:ascii="仿宋" w:eastAsia="仿宋" w:hAnsi="仿宋" w:cs="仿宋"/>
          <w:sz w:val="24"/>
          <w:lang w:val="zh-CN"/>
        </w:rPr>
      </w:pPr>
      <w:r>
        <w:rPr>
          <w:rFonts w:ascii="仿宋" w:eastAsia="仿宋" w:hAnsi="仿宋" w:cs="仿宋" w:hint="eastAsia"/>
          <w:sz w:val="24"/>
          <w:lang w:val="zh-CN"/>
        </w:rPr>
        <w:t>16.1承包商领取招标文件后，应仔细阅读招标文件的全部内容。如有疑问，应在规定时间内及时向采购人提出，以便澄清。</w:t>
      </w:r>
    </w:p>
    <w:p w:rsidR="00CB60B5" w:rsidRDefault="0025661E">
      <w:pPr>
        <w:autoSpaceDE w:val="0"/>
        <w:autoSpaceDN w:val="0"/>
        <w:adjustRightInd w:val="0"/>
        <w:snapToGrid w:val="0"/>
        <w:ind w:firstLine="482"/>
        <w:rPr>
          <w:rFonts w:ascii="仿宋" w:eastAsia="仿宋" w:hAnsi="仿宋" w:cs="仿宋"/>
          <w:sz w:val="24"/>
          <w:lang w:val="zh-CN"/>
        </w:rPr>
      </w:pPr>
      <w:r>
        <w:rPr>
          <w:rFonts w:ascii="仿宋" w:eastAsia="仿宋" w:hAnsi="仿宋" w:cs="仿宋" w:hint="eastAsia"/>
          <w:sz w:val="24"/>
          <w:lang w:val="zh-CN"/>
        </w:rPr>
        <w:t>16.2招标人不集中组织答疑。承包商若对招标文件有疑问，需要招标人予以澄清，应于前附表所述时间和方式递交书面提</w:t>
      </w:r>
      <w:proofErr w:type="gramStart"/>
      <w:r>
        <w:rPr>
          <w:rFonts w:ascii="仿宋" w:eastAsia="仿宋" w:hAnsi="仿宋" w:cs="仿宋" w:hint="eastAsia"/>
          <w:sz w:val="24"/>
          <w:lang w:val="zh-CN"/>
        </w:rPr>
        <w:t>疑</w:t>
      </w:r>
      <w:proofErr w:type="gramEnd"/>
      <w:r>
        <w:rPr>
          <w:rFonts w:ascii="仿宋" w:eastAsia="仿宋" w:hAnsi="仿宋" w:cs="仿宋" w:hint="eastAsia"/>
          <w:sz w:val="24"/>
          <w:lang w:val="zh-CN"/>
        </w:rPr>
        <w:t>，迟于该时间的采购人有权拒绝回答其提</w:t>
      </w:r>
      <w:proofErr w:type="gramStart"/>
      <w:r>
        <w:rPr>
          <w:rFonts w:ascii="仿宋" w:eastAsia="仿宋" w:hAnsi="仿宋" w:cs="仿宋" w:hint="eastAsia"/>
          <w:sz w:val="24"/>
          <w:lang w:val="zh-CN"/>
        </w:rPr>
        <w:t>疑</w:t>
      </w:r>
      <w:proofErr w:type="gramEnd"/>
      <w:r>
        <w:rPr>
          <w:rFonts w:ascii="仿宋" w:eastAsia="仿宋" w:hAnsi="仿宋" w:cs="仿宋" w:hint="eastAsia"/>
          <w:sz w:val="24"/>
          <w:lang w:val="zh-CN"/>
        </w:rPr>
        <w:t>。</w:t>
      </w:r>
    </w:p>
    <w:p w:rsidR="00CB60B5" w:rsidRDefault="0025661E">
      <w:pPr>
        <w:autoSpaceDE w:val="0"/>
        <w:autoSpaceDN w:val="0"/>
        <w:adjustRightInd w:val="0"/>
        <w:snapToGrid w:val="0"/>
        <w:ind w:firstLine="482"/>
        <w:rPr>
          <w:rFonts w:ascii="仿宋" w:eastAsia="仿宋" w:hAnsi="仿宋" w:cs="仿宋"/>
          <w:sz w:val="24"/>
          <w:lang w:val="zh-CN"/>
        </w:rPr>
      </w:pPr>
      <w:r>
        <w:rPr>
          <w:rFonts w:ascii="仿宋" w:eastAsia="仿宋" w:hAnsi="仿宋" w:cs="仿宋" w:hint="eastAsia"/>
          <w:sz w:val="24"/>
          <w:lang w:val="zh-CN"/>
        </w:rPr>
        <w:t>16.3招标人将按承包商须知前附表规定时限前收到的书面疑问，形成招标文件的澄清答疑。招标文件的澄清答疑将向所有承包商公示，但不指明来源。</w:t>
      </w:r>
    </w:p>
    <w:p w:rsidR="00CB60B5" w:rsidRDefault="0025661E">
      <w:pPr>
        <w:autoSpaceDE w:val="0"/>
        <w:autoSpaceDN w:val="0"/>
        <w:adjustRightInd w:val="0"/>
        <w:snapToGrid w:val="0"/>
        <w:ind w:firstLine="482"/>
        <w:rPr>
          <w:rFonts w:ascii="仿宋" w:eastAsia="仿宋" w:hAnsi="仿宋" w:cs="仿宋"/>
          <w:sz w:val="24"/>
          <w:lang w:val="zh-CN"/>
        </w:rPr>
      </w:pPr>
      <w:r>
        <w:rPr>
          <w:rFonts w:ascii="仿宋" w:eastAsia="仿宋" w:hAnsi="仿宋" w:cs="仿宋" w:hint="eastAsia"/>
          <w:sz w:val="24"/>
          <w:lang w:val="zh-CN"/>
        </w:rPr>
        <w:t>16.4招标文件发布后，在承包商须知前附表规定的时限内，确需要变更招标文件内容的，招标人可主动或在解答承包商提出的澄清答疑时对招标文件进行修改。</w:t>
      </w:r>
    </w:p>
    <w:p w:rsidR="00CB60B5" w:rsidRDefault="0025661E">
      <w:pPr>
        <w:autoSpaceDE w:val="0"/>
        <w:autoSpaceDN w:val="0"/>
        <w:adjustRightInd w:val="0"/>
        <w:snapToGrid w:val="0"/>
        <w:ind w:firstLine="482"/>
        <w:rPr>
          <w:rFonts w:ascii="仿宋" w:eastAsia="仿宋" w:hAnsi="仿宋" w:cs="仿宋"/>
          <w:sz w:val="24"/>
          <w:lang w:val="zh-CN"/>
        </w:rPr>
      </w:pPr>
      <w:r>
        <w:rPr>
          <w:rFonts w:ascii="仿宋" w:eastAsia="仿宋" w:hAnsi="仿宋" w:cs="仿宋" w:hint="eastAsia"/>
          <w:sz w:val="24"/>
          <w:lang w:val="zh-CN"/>
        </w:rPr>
        <w:t>16.5当招标文件、招标文件的答疑内容相互矛盾时，以最后发出的文件为准。</w:t>
      </w:r>
    </w:p>
    <w:p w:rsidR="00CB60B5" w:rsidRDefault="00CB60B5">
      <w:pPr>
        <w:autoSpaceDE w:val="0"/>
        <w:autoSpaceDN w:val="0"/>
        <w:adjustRightInd w:val="0"/>
        <w:snapToGrid w:val="0"/>
        <w:ind w:firstLine="482"/>
        <w:rPr>
          <w:rFonts w:ascii="仿宋" w:eastAsia="仿宋" w:hAnsi="仿宋" w:cs="仿宋"/>
          <w:sz w:val="24"/>
          <w:lang w:val="zh-CN"/>
        </w:rPr>
      </w:pPr>
    </w:p>
    <w:p w:rsidR="00CB60B5" w:rsidRDefault="00CB60B5">
      <w:pPr>
        <w:autoSpaceDE w:val="0"/>
        <w:autoSpaceDN w:val="0"/>
        <w:adjustRightInd w:val="0"/>
        <w:snapToGrid w:val="0"/>
        <w:ind w:firstLine="482"/>
        <w:rPr>
          <w:rFonts w:ascii="仿宋" w:eastAsia="仿宋" w:hAnsi="仿宋" w:cs="仿宋"/>
          <w:sz w:val="24"/>
          <w:lang w:val="zh-CN"/>
        </w:rPr>
      </w:pPr>
    </w:p>
    <w:p w:rsidR="00CB60B5" w:rsidRDefault="00CB60B5">
      <w:pPr>
        <w:autoSpaceDE w:val="0"/>
        <w:autoSpaceDN w:val="0"/>
        <w:adjustRightInd w:val="0"/>
        <w:snapToGrid w:val="0"/>
        <w:ind w:firstLine="482"/>
        <w:rPr>
          <w:rFonts w:ascii="仿宋" w:eastAsia="仿宋" w:hAnsi="仿宋" w:cs="仿宋"/>
          <w:sz w:val="24"/>
          <w:lang w:val="zh-CN"/>
        </w:rPr>
      </w:pPr>
    </w:p>
    <w:p w:rsidR="00CB60B5" w:rsidRDefault="00CB60B5">
      <w:pPr>
        <w:autoSpaceDE w:val="0"/>
        <w:autoSpaceDN w:val="0"/>
        <w:adjustRightInd w:val="0"/>
        <w:snapToGrid w:val="0"/>
        <w:ind w:firstLine="482"/>
        <w:rPr>
          <w:rFonts w:ascii="仿宋" w:eastAsia="仿宋" w:hAnsi="仿宋" w:cs="仿宋"/>
          <w:sz w:val="24"/>
          <w:lang w:val="zh-CN"/>
        </w:rPr>
      </w:pPr>
    </w:p>
    <w:p w:rsidR="00CB60B5" w:rsidRDefault="00CB60B5">
      <w:pPr>
        <w:autoSpaceDE w:val="0"/>
        <w:autoSpaceDN w:val="0"/>
        <w:adjustRightInd w:val="0"/>
        <w:snapToGrid w:val="0"/>
        <w:ind w:firstLine="482"/>
        <w:rPr>
          <w:rFonts w:ascii="仿宋" w:eastAsia="仿宋" w:hAnsi="仿宋" w:cs="仿宋"/>
          <w:sz w:val="24"/>
          <w:lang w:val="zh-CN"/>
        </w:rPr>
      </w:pPr>
    </w:p>
    <w:p w:rsidR="00CB60B5" w:rsidRDefault="00CB60B5">
      <w:pPr>
        <w:autoSpaceDE w:val="0"/>
        <w:autoSpaceDN w:val="0"/>
        <w:adjustRightInd w:val="0"/>
        <w:snapToGrid w:val="0"/>
        <w:ind w:firstLine="482"/>
        <w:rPr>
          <w:rFonts w:ascii="仿宋" w:eastAsia="仿宋" w:hAnsi="仿宋" w:cs="仿宋"/>
          <w:sz w:val="24"/>
          <w:lang w:val="zh-CN"/>
        </w:rPr>
      </w:pPr>
    </w:p>
    <w:p w:rsidR="00CB60B5" w:rsidRDefault="00CB60B5">
      <w:pPr>
        <w:autoSpaceDE w:val="0"/>
        <w:autoSpaceDN w:val="0"/>
        <w:adjustRightInd w:val="0"/>
        <w:snapToGrid w:val="0"/>
        <w:ind w:firstLine="482"/>
        <w:rPr>
          <w:rFonts w:ascii="仿宋" w:eastAsia="仿宋" w:hAnsi="仿宋" w:cs="仿宋"/>
          <w:sz w:val="24"/>
          <w:lang w:val="zh-CN"/>
        </w:rPr>
      </w:pPr>
    </w:p>
    <w:p w:rsidR="00CB60B5" w:rsidRDefault="00CB60B5">
      <w:pPr>
        <w:autoSpaceDE w:val="0"/>
        <w:autoSpaceDN w:val="0"/>
        <w:adjustRightInd w:val="0"/>
        <w:snapToGrid w:val="0"/>
        <w:ind w:firstLine="482"/>
        <w:rPr>
          <w:rFonts w:ascii="仿宋" w:eastAsia="仿宋" w:hAnsi="仿宋" w:cs="仿宋"/>
          <w:sz w:val="24"/>
          <w:lang w:val="zh-CN"/>
        </w:rPr>
      </w:pPr>
    </w:p>
    <w:p w:rsidR="00CB60B5" w:rsidRDefault="00CB60B5">
      <w:pPr>
        <w:autoSpaceDE w:val="0"/>
        <w:autoSpaceDN w:val="0"/>
        <w:adjustRightInd w:val="0"/>
        <w:snapToGrid w:val="0"/>
        <w:ind w:firstLine="482"/>
        <w:rPr>
          <w:rFonts w:ascii="仿宋" w:eastAsia="仿宋" w:hAnsi="仿宋" w:cs="仿宋"/>
          <w:sz w:val="24"/>
          <w:lang w:val="zh-CN"/>
        </w:rPr>
      </w:pPr>
    </w:p>
    <w:p w:rsidR="00CB60B5" w:rsidRDefault="00CB60B5">
      <w:pPr>
        <w:autoSpaceDE w:val="0"/>
        <w:autoSpaceDN w:val="0"/>
        <w:adjustRightInd w:val="0"/>
        <w:snapToGrid w:val="0"/>
        <w:ind w:firstLine="482"/>
        <w:rPr>
          <w:rFonts w:ascii="仿宋" w:eastAsia="仿宋" w:hAnsi="仿宋" w:cs="仿宋"/>
          <w:sz w:val="24"/>
          <w:lang w:val="zh-CN"/>
        </w:rPr>
      </w:pPr>
    </w:p>
    <w:p w:rsidR="00CB60B5" w:rsidRDefault="0025661E">
      <w:pPr>
        <w:pStyle w:val="2"/>
        <w:adjustRightInd w:val="0"/>
        <w:snapToGrid w:val="0"/>
        <w:spacing w:line="240" w:lineRule="auto"/>
        <w:jc w:val="center"/>
        <w:rPr>
          <w:rFonts w:ascii="黑体" w:hAnsi="黑体" w:cs="Arial"/>
          <w:b w:val="0"/>
          <w:sz w:val="28"/>
          <w:szCs w:val="28"/>
        </w:rPr>
      </w:pPr>
      <w:bookmarkStart w:id="11" w:name="_Toc329009666"/>
      <w:bookmarkEnd w:id="10"/>
      <w:r>
        <w:rPr>
          <w:rFonts w:ascii="黑体" w:hAnsi="黑体" w:cs="Arial" w:hint="eastAsia"/>
          <w:b w:val="0"/>
          <w:sz w:val="28"/>
          <w:szCs w:val="28"/>
        </w:rPr>
        <w:lastRenderedPageBreak/>
        <w:t>第四章  承包商应当提交的资格、资信证明文件</w:t>
      </w:r>
      <w:bookmarkEnd w:id="11"/>
    </w:p>
    <w:p w:rsidR="00CB60B5" w:rsidRDefault="0025661E">
      <w:pPr>
        <w:autoSpaceDE w:val="0"/>
        <w:autoSpaceDN w:val="0"/>
        <w:adjustRightInd w:val="0"/>
        <w:snapToGrid w:val="0"/>
        <w:rPr>
          <w:rFonts w:ascii="楷体" w:eastAsia="楷体" w:hAnsi="楷体" w:cs="楷体"/>
          <w:sz w:val="28"/>
          <w:szCs w:val="28"/>
          <w:lang w:val="zh-CN"/>
        </w:rPr>
      </w:pPr>
      <w:r>
        <w:rPr>
          <w:rFonts w:ascii="楷体" w:eastAsia="楷体" w:hAnsi="楷体" w:cs="楷体"/>
          <w:sz w:val="28"/>
          <w:szCs w:val="28"/>
          <w:lang w:val="zh-CN"/>
        </w:rPr>
        <w:t>3</w:t>
      </w:r>
      <w:r>
        <w:rPr>
          <w:rFonts w:ascii="楷体" w:eastAsia="楷体" w:hAnsi="楷体" w:cs="楷体" w:hint="eastAsia"/>
          <w:sz w:val="28"/>
          <w:szCs w:val="28"/>
          <w:lang w:val="zh-CN"/>
        </w:rPr>
        <w:t>1.承包商必须提供下列证明材料，如未能提供相关证明材料，则其所投标书无效。</w:t>
      </w:r>
    </w:p>
    <w:tbl>
      <w:tblPr>
        <w:tblW w:w="8762" w:type="dxa"/>
        <w:jc w:val="center"/>
        <w:tblInd w:w="108" w:type="dxa"/>
        <w:tblLayout w:type="fixed"/>
        <w:tblLook w:val="04A0"/>
      </w:tblPr>
      <w:tblGrid>
        <w:gridCol w:w="710"/>
        <w:gridCol w:w="4211"/>
        <w:gridCol w:w="2268"/>
        <w:gridCol w:w="1573"/>
      </w:tblGrid>
      <w:tr w:rsidR="00CB60B5">
        <w:trPr>
          <w:trHeight w:val="232"/>
          <w:jc w:val="center"/>
        </w:trPr>
        <w:tc>
          <w:tcPr>
            <w:tcW w:w="710" w:type="dxa"/>
            <w:tcBorders>
              <w:top w:val="single" w:sz="6" w:space="0" w:color="auto"/>
              <w:left w:val="single" w:sz="6" w:space="0" w:color="auto"/>
              <w:bottom w:val="single" w:sz="6" w:space="0" w:color="auto"/>
              <w:right w:val="single" w:sz="6" w:space="0" w:color="auto"/>
            </w:tcBorders>
            <w:vAlign w:val="center"/>
          </w:tcPr>
          <w:p w:rsidR="00CB60B5" w:rsidRDefault="0025661E">
            <w:pPr>
              <w:autoSpaceDE w:val="0"/>
              <w:autoSpaceDN w:val="0"/>
              <w:adjustRightInd w:val="0"/>
              <w:snapToGrid w:val="0"/>
              <w:jc w:val="center"/>
              <w:rPr>
                <w:rFonts w:ascii="仿宋" w:eastAsia="仿宋" w:hAnsi="仿宋" w:cs="仿宋"/>
                <w:snapToGrid w:val="0"/>
                <w:kern w:val="0"/>
                <w:sz w:val="24"/>
                <w:lang w:val="zh-CN"/>
              </w:rPr>
            </w:pPr>
            <w:r>
              <w:rPr>
                <w:rFonts w:ascii="仿宋" w:eastAsia="仿宋" w:hAnsi="仿宋" w:cs="仿宋" w:hint="eastAsia"/>
                <w:snapToGrid w:val="0"/>
                <w:kern w:val="0"/>
                <w:sz w:val="24"/>
                <w:lang w:val="zh-CN"/>
              </w:rPr>
              <w:t>序号</w:t>
            </w:r>
          </w:p>
        </w:tc>
        <w:tc>
          <w:tcPr>
            <w:tcW w:w="4211" w:type="dxa"/>
            <w:tcBorders>
              <w:top w:val="single" w:sz="6" w:space="0" w:color="auto"/>
              <w:left w:val="single" w:sz="6" w:space="0" w:color="auto"/>
              <w:bottom w:val="single" w:sz="6" w:space="0" w:color="auto"/>
              <w:right w:val="single" w:sz="6" w:space="0" w:color="auto"/>
            </w:tcBorders>
            <w:vAlign w:val="center"/>
          </w:tcPr>
          <w:p w:rsidR="00CB60B5" w:rsidRDefault="0025661E">
            <w:pPr>
              <w:autoSpaceDE w:val="0"/>
              <w:autoSpaceDN w:val="0"/>
              <w:adjustRightInd w:val="0"/>
              <w:snapToGrid w:val="0"/>
              <w:jc w:val="center"/>
              <w:rPr>
                <w:rFonts w:ascii="仿宋" w:eastAsia="仿宋" w:hAnsi="仿宋" w:cs="仿宋"/>
                <w:snapToGrid w:val="0"/>
                <w:kern w:val="0"/>
                <w:sz w:val="24"/>
                <w:lang w:val="zh-CN"/>
              </w:rPr>
            </w:pPr>
            <w:r>
              <w:rPr>
                <w:rFonts w:ascii="仿宋" w:eastAsia="仿宋" w:hAnsi="仿宋" w:cs="仿宋" w:hint="eastAsia"/>
                <w:snapToGrid w:val="0"/>
                <w:kern w:val="0"/>
                <w:sz w:val="24"/>
                <w:lang w:val="zh-CN"/>
              </w:rPr>
              <w:t>证明材料名称</w:t>
            </w:r>
          </w:p>
        </w:tc>
        <w:tc>
          <w:tcPr>
            <w:tcW w:w="2268" w:type="dxa"/>
            <w:tcBorders>
              <w:top w:val="single" w:sz="6" w:space="0" w:color="auto"/>
              <w:left w:val="single" w:sz="6" w:space="0" w:color="auto"/>
              <w:bottom w:val="single" w:sz="6" w:space="0" w:color="auto"/>
              <w:right w:val="single" w:sz="6" w:space="0" w:color="auto"/>
            </w:tcBorders>
            <w:vAlign w:val="center"/>
          </w:tcPr>
          <w:p w:rsidR="00CB60B5" w:rsidRDefault="0025661E">
            <w:pPr>
              <w:autoSpaceDE w:val="0"/>
              <w:autoSpaceDN w:val="0"/>
              <w:adjustRightInd w:val="0"/>
              <w:snapToGrid w:val="0"/>
              <w:jc w:val="center"/>
              <w:rPr>
                <w:rFonts w:ascii="仿宋" w:eastAsia="仿宋" w:hAnsi="仿宋" w:cs="仿宋"/>
                <w:snapToGrid w:val="0"/>
                <w:kern w:val="0"/>
                <w:sz w:val="24"/>
                <w:lang w:val="zh-CN"/>
              </w:rPr>
            </w:pPr>
            <w:r>
              <w:rPr>
                <w:rFonts w:ascii="仿宋" w:eastAsia="仿宋" w:hAnsi="仿宋" w:cs="仿宋" w:hint="eastAsia"/>
                <w:snapToGrid w:val="0"/>
                <w:kern w:val="0"/>
                <w:sz w:val="24"/>
                <w:lang w:val="zh-CN"/>
              </w:rPr>
              <w:t>需要提供形式</w:t>
            </w:r>
          </w:p>
        </w:tc>
        <w:tc>
          <w:tcPr>
            <w:tcW w:w="1573" w:type="dxa"/>
            <w:tcBorders>
              <w:top w:val="single" w:sz="6" w:space="0" w:color="auto"/>
              <w:left w:val="single" w:sz="6" w:space="0" w:color="auto"/>
              <w:bottom w:val="single" w:sz="6" w:space="0" w:color="auto"/>
              <w:right w:val="single" w:sz="6" w:space="0" w:color="auto"/>
            </w:tcBorders>
            <w:vAlign w:val="center"/>
          </w:tcPr>
          <w:p w:rsidR="00CB60B5" w:rsidRDefault="0025661E">
            <w:pPr>
              <w:autoSpaceDE w:val="0"/>
              <w:autoSpaceDN w:val="0"/>
              <w:adjustRightInd w:val="0"/>
              <w:snapToGrid w:val="0"/>
              <w:jc w:val="center"/>
              <w:rPr>
                <w:rFonts w:ascii="仿宋" w:eastAsia="仿宋" w:hAnsi="仿宋" w:cs="仿宋"/>
                <w:snapToGrid w:val="0"/>
                <w:kern w:val="0"/>
                <w:sz w:val="24"/>
                <w:lang w:val="zh-CN"/>
              </w:rPr>
            </w:pPr>
            <w:r>
              <w:rPr>
                <w:rFonts w:ascii="仿宋" w:eastAsia="仿宋" w:hAnsi="仿宋" w:cs="仿宋" w:hint="eastAsia"/>
                <w:snapToGrid w:val="0"/>
                <w:kern w:val="0"/>
                <w:sz w:val="24"/>
                <w:lang w:val="zh-CN"/>
              </w:rPr>
              <w:t>备注说明</w:t>
            </w:r>
          </w:p>
        </w:tc>
      </w:tr>
      <w:tr w:rsidR="00CB60B5">
        <w:trPr>
          <w:trHeight w:val="232"/>
          <w:jc w:val="center"/>
        </w:trPr>
        <w:tc>
          <w:tcPr>
            <w:tcW w:w="710" w:type="dxa"/>
            <w:tcBorders>
              <w:top w:val="single" w:sz="6" w:space="0" w:color="auto"/>
              <w:left w:val="single" w:sz="6" w:space="0" w:color="auto"/>
              <w:bottom w:val="single" w:sz="6" w:space="0" w:color="auto"/>
              <w:right w:val="single" w:sz="6" w:space="0" w:color="auto"/>
            </w:tcBorders>
            <w:vAlign w:val="center"/>
          </w:tcPr>
          <w:p w:rsidR="00CB60B5" w:rsidRDefault="0025661E">
            <w:pPr>
              <w:autoSpaceDE w:val="0"/>
              <w:autoSpaceDN w:val="0"/>
              <w:adjustRightInd w:val="0"/>
              <w:snapToGrid w:val="0"/>
              <w:jc w:val="center"/>
              <w:rPr>
                <w:rFonts w:ascii="仿宋" w:eastAsia="仿宋" w:hAnsi="仿宋" w:cs="仿宋"/>
                <w:snapToGrid w:val="0"/>
                <w:kern w:val="0"/>
                <w:sz w:val="24"/>
                <w:lang w:val="zh-CN"/>
              </w:rPr>
            </w:pPr>
            <w:r>
              <w:rPr>
                <w:rFonts w:ascii="仿宋" w:eastAsia="仿宋" w:hAnsi="仿宋" w:cs="仿宋" w:hint="eastAsia"/>
                <w:snapToGrid w:val="0"/>
                <w:kern w:val="0"/>
                <w:sz w:val="24"/>
                <w:lang w:val="zh-CN"/>
              </w:rPr>
              <w:t>1</w:t>
            </w:r>
          </w:p>
        </w:tc>
        <w:tc>
          <w:tcPr>
            <w:tcW w:w="4211" w:type="dxa"/>
            <w:tcBorders>
              <w:top w:val="single" w:sz="6" w:space="0" w:color="auto"/>
              <w:left w:val="single" w:sz="6" w:space="0" w:color="auto"/>
              <w:bottom w:val="single" w:sz="6" w:space="0" w:color="auto"/>
              <w:right w:val="single" w:sz="6" w:space="0" w:color="auto"/>
            </w:tcBorders>
            <w:vAlign w:val="center"/>
          </w:tcPr>
          <w:p w:rsidR="00CB60B5" w:rsidRDefault="0025661E">
            <w:pPr>
              <w:autoSpaceDE w:val="0"/>
              <w:autoSpaceDN w:val="0"/>
              <w:adjustRightInd w:val="0"/>
              <w:snapToGrid w:val="0"/>
              <w:jc w:val="center"/>
              <w:rPr>
                <w:rFonts w:ascii="仿宋" w:eastAsia="仿宋" w:hAnsi="仿宋" w:cs="仿宋"/>
                <w:snapToGrid w:val="0"/>
                <w:kern w:val="0"/>
                <w:sz w:val="24"/>
                <w:lang w:val="zh-CN"/>
              </w:rPr>
            </w:pPr>
            <w:r>
              <w:rPr>
                <w:rFonts w:ascii="仿宋" w:eastAsia="仿宋" w:hAnsi="仿宋" w:cs="仿宋" w:hint="eastAsia"/>
                <w:snapToGrid w:val="0"/>
                <w:kern w:val="0"/>
                <w:sz w:val="24"/>
                <w:lang w:val="zh-CN"/>
              </w:rPr>
              <w:t>营业执照（含税务登记证、组织机构代码证）</w:t>
            </w:r>
          </w:p>
        </w:tc>
        <w:tc>
          <w:tcPr>
            <w:tcW w:w="2268" w:type="dxa"/>
            <w:tcBorders>
              <w:top w:val="single" w:sz="6" w:space="0" w:color="auto"/>
              <w:left w:val="single" w:sz="6" w:space="0" w:color="auto"/>
              <w:bottom w:val="single" w:sz="6" w:space="0" w:color="auto"/>
              <w:right w:val="single" w:sz="6" w:space="0" w:color="auto"/>
            </w:tcBorders>
            <w:vAlign w:val="center"/>
          </w:tcPr>
          <w:p w:rsidR="00CB60B5" w:rsidRDefault="0025661E">
            <w:pPr>
              <w:autoSpaceDE w:val="0"/>
              <w:autoSpaceDN w:val="0"/>
              <w:adjustRightInd w:val="0"/>
              <w:snapToGrid w:val="0"/>
              <w:jc w:val="center"/>
              <w:rPr>
                <w:rFonts w:ascii="仿宋" w:eastAsia="仿宋" w:hAnsi="仿宋" w:cs="仿宋"/>
                <w:snapToGrid w:val="0"/>
                <w:kern w:val="0"/>
                <w:sz w:val="24"/>
                <w:lang w:val="zh-CN"/>
              </w:rPr>
            </w:pPr>
            <w:r>
              <w:rPr>
                <w:rFonts w:ascii="仿宋" w:eastAsia="仿宋" w:hAnsi="仿宋" w:cs="仿宋" w:hint="eastAsia"/>
                <w:snapToGrid w:val="0"/>
                <w:kern w:val="0"/>
                <w:sz w:val="24"/>
                <w:lang w:val="zh-CN"/>
              </w:rPr>
              <w:t>□原件</w:t>
            </w:r>
            <w:r w:rsidR="002033DE">
              <w:rPr>
                <w:rFonts w:ascii="仿宋" w:eastAsia="仿宋" w:hAnsi="仿宋" w:cs="仿宋"/>
                <w:snapToGrid w:val="0"/>
                <w:kern w:val="0"/>
                <w:sz w:val="24"/>
                <w:lang w:val="zh-CN"/>
              </w:rPr>
              <w:fldChar w:fldCharType="begin"/>
            </w:r>
            <w:r>
              <w:rPr>
                <w:rFonts w:ascii="仿宋" w:eastAsia="仿宋" w:hAnsi="仿宋" w:cs="仿宋"/>
                <w:snapToGrid w:val="0"/>
                <w:kern w:val="0"/>
                <w:sz w:val="24"/>
                <w:lang w:val="zh-CN"/>
              </w:rPr>
              <w:instrText xml:space="preserve"> eq \o\ac(</w:instrText>
            </w:r>
            <w:r>
              <w:rPr>
                <w:rFonts w:ascii="仿宋" w:eastAsia="仿宋" w:hAnsi="仿宋" w:cs="仿宋" w:hint="eastAsia"/>
                <w:snapToGrid w:val="0"/>
                <w:kern w:val="0"/>
                <w:sz w:val="24"/>
                <w:lang w:val="zh-CN"/>
              </w:rPr>
              <w:instrText>□</w:instrText>
            </w:r>
            <w:r>
              <w:rPr>
                <w:rFonts w:ascii="仿宋" w:eastAsia="仿宋" w:hAnsi="仿宋" w:cs="仿宋"/>
                <w:snapToGrid w:val="0"/>
                <w:kern w:val="0"/>
                <w:sz w:val="24"/>
                <w:lang w:val="zh-CN"/>
              </w:rPr>
              <w:instrText>,</w:instrText>
            </w:r>
            <w:r>
              <w:rPr>
                <w:rFonts w:ascii="仿宋" w:eastAsia="仿宋" w:hAnsi="仿宋" w:cs="仿宋" w:hint="eastAsia"/>
                <w:snapToGrid w:val="0"/>
                <w:kern w:val="0"/>
                <w:sz w:val="24"/>
                <w:lang w:val="zh-CN"/>
              </w:rPr>
              <w:instrText>√</w:instrText>
            </w:r>
            <w:r>
              <w:rPr>
                <w:rFonts w:ascii="仿宋" w:eastAsia="仿宋" w:hAnsi="仿宋" w:cs="仿宋"/>
                <w:snapToGrid w:val="0"/>
                <w:kern w:val="0"/>
                <w:sz w:val="24"/>
                <w:lang w:val="zh-CN"/>
              </w:rPr>
              <w:instrText>)</w:instrText>
            </w:r>
            <w:r w:rsidR="002033DE">
              <w:rPr>
                <w:rFonts w:ascii="仿宋" w:eastAsia="仿宋" w:hAnsi="仿宋" w:cs="仿宋"/>
                <w:snapToGrid w:val="0"/>
                <w:kern w:val="0"/>
                <w:sz w:val="24"/>
                <w:lang w:val="zh-CN"/>
              </w:rPr>
              <w:fldChar w:fldCharType="end"/>
            </w:r>
            <w:r>
              <w:rPr>
                <w:rFonts w:ascii="仿宋" w:eastAsia="仿宋" w:hAnsi="仿宋" w:cs="仿宋" w:hint="eastAsia"/>
                <w:snapToGrid w:val="0"/>
                <w:kern w:val="0"/>
                <w:sz w:val="24"/>
                <w:lang w:val="zh-CN"/>
              </w:rPr>
              <w:t>复印件</w:t>
            </w:r>
          </w:p>
        </w:tc>
        <w:tc>
          <w:tcPr>
            <w:tcW w:w="1573" w:type="dxa"/>
            <w:tcBorders>
              <w:top w:val="single" w:sz="6" w:space="0" w:color="auto"/>
              <w:left w:val="single" w:sz="6" w:space="0" w:color="auto"/>
              <w:bottom w:val="single" w:sz="6" w:space="0" w:color="auto"/>
              <w:right w:val="single" w:sz="6" w:space="0" w:color="auto"/>
            </w:tcBorders>
            <w:vAlign w:val="center"/>
          </w:tcPr>
          <w:p w:rsidR="00CB60B5" w:rsidRDefault="00CB60B5">
            <w:pPr>
              <w:autoSpaceDE w:val="0"/>
              <w:autoSpaceDN w:val="0"/>
              <w:adjustRightInd w:val="0"/>
              <w:snapToGrid w:val="0"/>
              <w:jc w:val="center"/>
              <w:rPr>
                <w:rFonts w:ascii="仿宋" w:eastAsia="仿宋" w:hAnsi="仿宋" w:cs="仿宋"/>
                <w:snapToGrid w:val="0"/>
                <w:kern w:val="0"/>
                <w:sz w:val="24"/>
                <w:lang w:val="zh-CN"/>
              </w:rPr>
            </w:pPr>
          </w:p>
        </w:tc>
      </w:tr>
      <w:tr w:rsidR="00CB60B5">
        <w:trPr>
          <w:trHeight w:val="232"/>
          <w:jc w:val="center"/>
        </w:trPr>
        <w:tc>
          <w:tcPr>
            <w:tcW w:w="710" w:type="dxa"/>
            <w:tcBorders>
              <w:top w:val="single" w:sz="6" w:space="0" w:color="auto"/>
              <w:left w:val="single" w:sz="6" w:space="0" w:color="auto"/>
              <w:bottom w:val="single" w:sz="6" w:space="0" w:color="auto"/>
              <w:right w:val="single" w:sz="6" w:space="0" w:color="auto"/>
            </w:tcBorders>
            <w:vAlign w:val="center"/>
          </w:tcPr>
          <w:p w:rsidR="00CB60B5" w:rsidRDefault="006D673B">
            <w:pPr>
              <w:autoSpaceDE w:val="0"/>
              <w:autoSpaceDN w:val="0"/>
              <w:adjustRightInd w:val="0"/>
              <w:snapToGrid w:val="0"/>
              <w:jc w:val="center"/>
              <w:rPr>
                <w:rFonts w:ascii="仿宋" w:eastAsia="仿宋" w:hAnsi="仿宋" w:cs="仿宋"/>
                <w:snapToGrid w:val="0"/>
                <w:kern w:val="0"/>
                <w:sz w:val="24"/>
                <w:lang w:val="zh-CN"/>
              </w:rPr>
            </w:pPr>
            <w:r>
              <w:rPr>
                <w:rFonts w:ascii="仿宋" w:eastAsia="仿宋" w:hAnsi="仿宋" w:cs="仿宋" w:hint="eastAsia"/>
                <w:snapToGrid w:val="0"/>
                <w:kern w:val="0"/>
                <w:sz w:val="24"/>
                <w:lang w:val="zh-CN"/>
              </w:rPr>
              <w:t>2</w:t>
            </w:r>
          </w:p>
        </w:tc>
        <w:tc>
          <w:tcPr>
            <w:tcW w:w="4211" w:type="dxa"/>
            <w:tcBorders>
              <w:top w:val="single" w:sz="6" w:space="0" w:color="auto"/>
              <w:left w:val="single" w:sz="6" w:space="0" w:color="auto"/>
              <w:bottom w:val="single" w:sz="6" w:space="0" w:color="auto"/>
              <w:right w:val="single" w:sz="6" w:space="0" w:color="auto"/>
            </w:tcBorders>
            <w:vAlign w:val="center"/>
          </w:tcPr>
          <w:p w:rsidR="00CB60B5" w:rsidRDefault="0025661E">
            <w:pPr>
              <w:autoSpaceDE w:val="0"/>
              <w:autoSpaceDN w:val="0"/>
              <w:adjustRightInd w:val="0"/>
              <w:snapToGrid w:val="0"/>
              <w:jc w:val="center"/>
              <w:rPr>
                <w:rFonts w:ascii="仿宋" w:eastAsia="仿宋" w:hAnsi="仿宋" w:cs="仿宋"/>
                <w:snapToGrid w:val="0"/>
                <w:kern w:val="0"/>
                <w:sz w:val="24"/>
                <w:lang w:val="zh-CN"/>
              </w:rPr>
            </w:pPr>
            <w:r>
              <w:rPr>
                <w:rFonts w:ascii="仿宋" w:eastAsia="仿宋" w:hAnsi="仿宋" w:cs="仿宋" w:hint="eastAsia"/>
                <w:snapToGrid w:val="0"/>
                <w:kern w:val="0"/>
                <w:sz w:val="24"/>
                <w:lang w:val="zh-CN"/>
              </w:rPr>
              <w:t>安全生产许可证</w:t>
            </w:r>
          </w:p>
        </w:tc>
        <w:tc>
          <w:tcPr>
            <w:tcW w:w="2268" w:type="dxa"/>
            <w:tcBorders>
              <w:top w:val="single" w:sz="6" w:space="0" w:color="auto"/>
              <w:left w:val="single" w:sz="6" w:space="0" w:color="auto"/>
              <w:bottom w:val="single" w:sz="6" w:space="0" w:color="auto"/>
              <w:right w:val="single" w:sz="6" w:space="0" w:color="auto"/>
            </w:tcBorders>
            <w:vAlign w:val="center"/>
          </w:tcPr>
          <w:p w:rsidR="00CB60B5" w:rsidRDefault="0025661E">
            <w:pPr>
              <w:autoSpaceDE w:val="0"/>
              <w:autoSpaceDN w:val="0"/>
              <w:adjustRightInd w:val="0"/>
              <w:snapToGrid w:val="0"/>
              <w:jc w:val="center"/>
              <w:rPr>
                <w:rFonts w:ascii="仿宋" w:eastAsia="仿宋" w:hAnsi="仿宋" w:cs="仿宋"/>
                <w:snapToGrid w:val="0"/>
                <w:kern w:val="0"/>
                <w:sz w:val="24"/>
                <w:lang w:val="zh-CN"/>
              </w:rPr>
            </w:pPr>
            <w:r>
              <w:rPr>
                <w:rFonts w:ascii="仿宋" w:eastAsia="仿宋" w:hAnsi="仿宋" w:cs="仿宋" w:hint="eastAsia"/>
                <w:snapToGrid w:val="0"/>
                <w:kern w:val="0"/>
                <w:sz w:val="24"/>
                <w:lang w:val="zh-CN"/>
              </w:rPr>
              <w:t>□原件</w:t>
            </w:r>
            <w:r w:rsidR="002033DE">
              <w:rPr>
                <w:rFonts w:ascii="仿宋" w:eastAsia="仿宋" w:hAnsi="仿宋" w:cs="仿宋"/>
                <w:snapToGrid w:val="0"/>
                <w:kern w:val="0"/>
                <w:sz w:val="24"/>
                <w:lang w:val="zh-CN"/>
              </w:rPr>
              <w:fldChar w:fldCharType="begin"/>
            </w:r>
            <w:r>
              <w:rPr>
                <w:rFonts w:ascii="仿宋" w:eastAsia="仿宋" w:hAnsi="仿宋" w:cs="仿宋"/>
                <w:snapToGrid w:val="0"/>
                <w:kern w:val="0"/>
                <w:sz w:val="24"/>
                <w:lang w:val="zh-CN"/>
              </w:rPr>
              <w:instrText xml:space="preserve"> eq \o\ac(</w:instrText>
            </w:r>
            <w:r>
              <w:rPr>
                <w:rFonts w:ascii="仿宋" w:eastAsia="仿宋" w:hAnsi="仿宋" w:cs="仿宋" w:hint="eastAsia"/>
                <w:snapToGrid w:val="0"/>
                <w:kern w:val="0"/>
                <w:sz w:val="24"/>
                <w:lang w:val="zh-CN"/>
              </w:rPr>
              <w:instrText>□</w:instrText>
            </w:r>
            <w:r>
              <w:rPr>
                <w:rFonts w:ascii="仿宋" w:eastAsia="仿宋" w:hAnsi="仿宋" w:cs="仿宋"/>
                <w:snapToGrid w:val="0"/>
                <w:kern w:val="0"/>
                <w:sz w:val="24"/>
                <w:lang w:val="zh-CN"/>
              </w:rPr>
              <w:instrText>,</w:instrText>
            </w:r>
            <w:r>
              <w:rPr>
                <w:rFonts w:ascii="仿宋" w:eastAsia="仿宋" w:hAnsi="仿宋" w:cs="仿宋" w:hint="eastAsia"/>
                <w:snapToGrid w:val="0"/>
                <w:kern w:val="0"/>
                <w:sz w:val="24"/>
                <w:lang w:val="zh-CN"/>
              </w:rPr>
              <w:instrText>√</w:instrText>
            </w:r>
            <w:r>
              <w:rPr>
                <w:rFonts w:ascii="仿宋" w:eastAsia="仿宋" w:hAnsi="仿宋" w:cs="仿宋"/>
                <w:snapToGrid w:val="0"/>
                <w:kern w:val="0"/>
                <w:sz w:val="24"/>
                <w:lang w:val="zh-CN"/>
              </w:rPr>
              <w:instrText>)</w:instrText>
            </w:r>
            <w:r w:rsidR="002033DE">
              <w:rPr>
                <w:rFonts w:ascii="仿宋" w:eastAsia="仿宋" w:hAnsi="仿宋" w:cs="仿宋"/>
                <w:snapToGrid w:val="0"/>
                <w:kern w:val="0"/>
                <w:sz w:val="24"/>
                <w:lang w:val="zh-CN"/>
              </w:rPr>
              <w:fldChar w:fldCharType="end"/>
            </w:r>
            <w:r>
              <w:rPr>
                <w:rFonts w:ascii="仿宋" w:eastAsia="仿宋" w:hAnsi="仿宋" w:cs="仿宋" w:hint="eastAsia"/>
                <w:snapToGrid w:val="0"/>
                <w:kern w:val="0"/>
                <w:sz w:val="24"/>
                <w:lang w:val="zh-CN"/>
              </w:rPr>
              <w:t>复印件</w:t>
            </w:r>
          </w:p>
        </w:tc>
        <w:tc>
          <w:tcPr>
            <w:tcW w:w="1573" w:type="dxa"/>
            <w:tcBorders>
              <w:top w:val="single" w:sz="6" w:space="0" w:color="auto"/>
              <w:left w:val="single" w:sz="6" w:space="0" w:color="auto"/>
              <w:bottom w:val="single" w:sz="6" w:space="0" w:color="auto"/>
              <w:right w:val="single" w:sz="6" w:space="0" w:color="auto"/>
            </w:tcBorders>
            <w:vAlign w:val="center"/>
          </w:tcPr>
          <w:p w:rsidR="00CB60B5" w:rsidRDefault="00CB60B5">
            <w:pPr>
              <w:autoSpaceDE w:val="0"/>
              <w:autoSpaceDN w:val="0"/>
              <w:adjustRightInd w:val="0"/>
              <w:snapToGrid w:val="0"/>
              <w:jc w:val="center"/>
              <w:rPr>
                <w:rFonts w:ascii="仿宋" w:eastAsia="仿宋" w:hAnsi="仿宋" w:cs="仿宋"/>
                <w:snapToGrid w:val="0"/>
                <w:kern w:val="0"/>
                <w:sz w:val="24"/>
                <w:lang w:val="zh-CN"/>
              </w:rPr>
            </w:pPr>
          </w:p>
        </w:tc>
      </w:tr>
      <w:tr w:rsidR="00CB60B5">
        <w:trPr>
          <w:trHeight w:val="232"/>
          <w:jc w:val="center"/>
        </w:trPr>
        <w:tc>
          <w:tcPr>
            <w:tcW w:w="710" w:type="dxa"/>
            <w:tcBorders>
              <w:top w:val="single" w:sz="6" w:space="0" w:color="auto"/>
              <w:left w:val="single" w:sz="6" w:space="0" w:color="auto"/>
              <w:bottom w:val="single" w:sz="6" w:space="0" w:color="auto"/>
              <w:right w:val="single" w:sz="6" w:space="0" w:color="auto"/>
            </w:tcBorders>
            <w:vAlign w:val="center"/>
          </w:tcPr>
          <w:p w:rsidR="00CB60B5" w:rsidRDefault="006D673B">
            <w:pPr>
              <w:autoSpaceDE w:val="0"/>
              <w:autoSpaceDN w:val="0"/>
              <w:adjustRightInd w:val="0"/>
              <w:snapToGrid w:val="0"/>
              <w:jc w:val="center"/>
              <w:rPr>
                <w:rFonts w:ascii="仿宋" w:eastAsia="仿宋" w:hAnsi="仿宋" w:cs="仿宋"/>
                <w:snapToGrid w:val="0"/>
                <w:kern w:val="0"/>
                <w:sz w:val="24"/>
                <w:lang w:val="zh-CN"/>
              </w:rPr>
            </w:pPr>
            <w:r>
              <w:rPr>
                <w:rFonts w:ascii="仿宋" w:eastAsia="仿宋" w:hAnsi="仿宋" w:cs="仿宋" w:hint="eastAsia"/>
                <w:snapToGrid w:val="0"/>
                <w:kern w:val="0"/>
                <w:sz w:val="24"/>
                <w:lang w:val="zh-CN"/>
              </w:rPr>
              <w:t>3</w:t>
            </w:r>
          </w:p>
        </w:tc>
        <w:tc>
          <w:tcPr>
            <w:tcW w:w="4211" w:type="dxa"/>
            <w:tcBorders>
              <w:top w:val="single" w:sz="6" w:space="0" w:color="auto"/>
              <w:left w:val="single" w:sz="6" w:space="0" w:color="auto"/>
              <w:bottom w:val="single" w:sz="6" w:space="0" w:color="auto"/>
              <w:right w:val="single" w:sz="6" w:space="0" w:color="auto"/>
            </w:tcBorders>
            <w:vAlign w:val="center"/>
          </w:tcPr>
          <w:p w:rsidR="00CB60B5" w:rsidRDefault="0025661E">
            <w:pPr>
              <w:autoSpaceDE w:val="0"/>
              <w:autoSpaceDN w:val="0"/>
              <w:adjustRightInd w:val="0"/>
              <w:snapToGrid w:val="0"/>
              <w:jc w:val="center"/>
              <w:rPr>
                <w:rFonts w:ascii="仿宋" w:eastAsia="仿宋" w:hAnsi="仿宋" w:cs="仿宋"/>
                <w:snapToGrid w:val="0"/>
                <w:kern w:val="0"/>
                <w:sz w:val="24"/>
                <w:lang w:val="zh-CN"/>
              </w:rPr>
            </w:pPr>
            <w:r>
              <w:rPr>
                <w:rFonts w:ascii="仿宋" w:eastAsia="仿宋" w:hAnsi="仿宋" w:cs="仿宋" w:hint="eastAsia"/>
                <w:snapToGrid w:val="0"/>
                <w:kern w:val="0"/>
                <w:sz w:val="24"/>
                <w:lang w:val="zh-CN"/>
              </w:rPr>
              <w:t>建造师及B</w:t>
            </w:r>
            <w:proofErr w:type="gramStart"/>
            <w:r>
              <w:rPr>
                <w:rFonts w:ascii="仿宋" w:eastAsia="仿宋" w:hAnsi="仿宋" w:cs="仿宋" w:hint="eastAsia"/>
                <w:snapToGrid w:val="0"/>
                <w:kern w:val="0"/>
                <w:sz w:val="24"/>
                <w:lang w:val="zh-CN"/>
              </w:rPr>
              <w:t>类证</w:t>
            </w:r>
            <w:proofErr w:type="gramEnd"/>
          </w:p>
        </w:tc>
        <w:tc>
          <w:tcPr>
            <w:tcW w:w="2268" w:type="dxa"/>
            <w:tcBorders>
              <w:top w:val="single" w:sz="6" w:space="0" w:color="auto"/>
              <w:left w:val="single" w:sz="6" w:space="0" w:color="auto"/>
              <w:bottom w:val="single" w:sz="6" w:space="0" w:color="auto"/>
              <w:right w:val="single" w:sz="6" w:space="0" w:color="auto"/>
            </w:tcBorders>
            <w:vAlign w:val="center"/>
          </w:tcPr>
          <w:p w:rsidR="00CB60B5" w:rsidRDefault="0025661E">
            <w:pPr>
              <w:autoSpaceDE w:val="0"/>
              <w:autoSpaceDN w:val="0"/>
              <w:adjustRightInd w:val="0"/>
              <w:snapToGrid w:val="0"/>
              <w:jc w:val="center"/>
              <w:rPr>
                <w:rFonts w:ascii="仿宋" w:eastAsia="仿宋" w:hAnsi="仿宋" w:cs="仿宋"/>
                <w:snapToGrid w:val="0"/>
                <w:kern w:val="0"/>
                <w:sz w:val="24"/>
                <w:lang w:val="zh-CN"/>
              </w:rPr>
            </w:pPr>
            <w:r>
              <w:rPr>
                <w:rFonts w:ascii="仿宋" w:eastAsia="仿宋" w:hAnsi="仿宋" w:cs="仿宋" w:hint="eastAsia"/>
                <w:snapToGrid w:val="0"/>
                <w:kern w:val="0"/>
                <w:sz w:val="24"/>
                <w:lang w:val="zh-CN"/>
              </w:rPr>
              <w:t>□原件</w:t>
            </w:r>
            <w:r w:rsidR="002033DE">
              <w:rPr>
                <w:rFonts w:ascii="仿宋" w:eastAsia="仿宋" w:hAnsi="仿宋" w:cs="仿宋"/>
                <w:snapToGrid w:val="0"/>
                <w:kern w:val="0"/>
                <w:sz w:val="24"/>
                <w:lang w:val="zh-CN"/>
              </w:rPr>
              <w:fldChar w:fldCharType="begin"/>
            </w:r>
            <w:r>
              <w:rPr>
                <w:rFonts w:ascii="仿宋" w:eastAsia="仿宋" w:hAnsi="仿宋" w:cs="仿宋"/>
                <w:snapToGrid w:val="0"/>
                <w:kern w:val="0"/>
                <w:sz w:val="24"/>
                <w:lang w:val="zh-CN"/>
              </w:rPr>
              <w:instrText xml:space="preserve"> eq \o\ac(</w:instrText>
            </w:r>
            <w:r>
              <w:rPr>
                <w:rFonts w:ascii="仿宋" w:eastAsia="仿宋" w:hAnsi="仿宋" w:cs="仿宋" w:hint="eastAsia"/>
                <w:snapToGrid w:val="0"/>
                <w:kern w:val="0"/>
                <w:sz w:val="24"/>
                <w:lang w:val="zh-CN"/>
              </w:rPr>
              <w:instrText>□</w:instrText>
            </w:r>
            <w:r>
              <w:rPr>
                <w:rFonts w:ascii="仿宋" w:eastAsia="仿宋" w:hAnsi="仿宋" w:cs="仿宋"/>
                <w:snapToGrid w:val="0"/>
                <w:kern w:val="0"/>
                <w:sz w:val="24"/>
                <w:lang w:val="zh-CN"/>
              </w:rPr>
              <w:instrText>,</w:instrText>
            </w:r>
            <w:r>
              <w:rPr>
                <w:rFonts w:ascii="仿宋" w:eastAsia="仿宋" w:hAnsi="仿宋" w:cs="仿宋" w:hint="eastAsia"/>
                <w:snapToGrid w:val="0"/>
                <w:kern w:val="0"/>
                <w:sz w:val="24"/>
                <w:lang w:val="zh-CN"/>
              </w:rPr>
              <w:instrText>√</w:instrText>
            </w:r>
            <w:r>
              <w:rPr>
                <w:rFonts w:ascii="仿宋" w:eastAsia="仿宋" w:hAnsi="仿宋" w:cs="仿宋"/>
                <w:snapToGrid w:val="0"/>
                <w:kern w:val="0"/>
                <w:sz w:val="24"/>
                <w:lang w:val="zh-CN"/>
              </w:rPr>
              <w:instrText>)</w:instrText>
            </w:r>
            <w:r w:rsidR="002033DE">
              <w:rPr>
                <w:rFonts w:ascii="仿宋" w:eastAsia="仿宋" w:hAnsi="仿宋" w:cs="仿宋"/>
                <w:snapToGrid w:val="0"/>
                <w:kern w:val="0"/>
                <w:sz w:val="24"/>
                <w:lang w:val="zh-CN"/>
              </w:rPr>
              <w:fldChar w:fldCharType="end"/>
            </w:r>
            <w:r>
              <w:rPr>
                <w:rFonts w:ascii="仿宋" w:eastAsia="仿宋" w:hAnsi="仿宋" w:cs="仿宋" w:hint="eastAsia"/>
                <w:snapToGrid w:val="0"/>
                <w:kern w:val="0"/>
                <w:sz w:val="24"/>
                <w:lang w:val="zh-CN"/>
              </w:rPr>
              <w:t>复印件</w:t>
            </w:r>
          </w:p>
        </w:tc>
        <w:tc>
          <w:tcPr>
            <w:tcW w:w="1573" w:type="dxa"/>
            <w:tcBorders>
              <w:top w:val="single" w:sz="6" w:space="0" w:color="auto"/>
              <w:left w:val="single" w:sz="6" w:space="0" w:color="auto"/>
              <w:bottom w:val="single" w:sz="6" w:space="0" w:color="auto"/>
              <w:right w:val="single" w:sz="6" w:space="0" w:color="auto"/>
            </w:tcBorders>
            <w:vAlign w:val="center"/>
          </w:tcPr>
          <w:p w:rsidR="00CB60B5" w:rsidRDefault="00CB60B5">
            <w:pPr>
              <w:autoSpaceDE w:val="0"/>
              <w:autoSpaceDN w:val="0"/>
              <w:adjustRightInd w:val="0"/>
              <w:snapToGrid w:val="0"/>
              <w:jc w:val="center"/>
              <w:rPr>
                <w:rFonts w:ascii="仿宋" w:eastAsia="仿宋" w:hAnsi="仿宋" w:cs="仿宋"/>
                <w:snapToGrid w:val="0"/>
                <w:kern w:val="0"/>
                <w:sz w:val="24"/>
                <w:lang w:val="zh-CN"/>
              </w:rPr>
            </w:pPr>
          </w:p>
        </w:tc>
      </w:tr>
      <w:tr w:rsidR="00CB60B5">
        <w:trPr>
          <w:trHeight w:val="232"/>
          <w:jc w:val="center"/>
        </w:trPr>
        <w:tc>
          <w:tcPr>
            <w:tcW w:w="710" w:type="dxa"/>
            <w:tcBorders>
              <w:top w:val="single" w:sz="6" w:space="0" w:color="auto"/>
              <w:left w:val="single" w:sz="6" w:space="0" w:color="auto"/>
              <w:bottom w:val="single" w:sz="6" w:space="0" w:color="auto"/>
              <w:right w:val="single" w:sz="6" w:space="0" w:color="auto"/>
            </w:tcBorders>
            <w:vAlign w:val="center"/>
          </w:tcPr>
          <w:p w:rsidR="00CB60B5" w:rsidRDefault="006D673B">
            <w:pPr>
              <w:autoSpaceDE w:val="0"/>
              <w:autoSpaceDN w:val="0"/>
              <w:adjustRightInd w:val="0"/>
              <w:snapToGrid w:val="0"/>
              <w:jc w:val="center"/>
              <w:rPr>
                <w:rFonts w:ascii="仿宋" w:eastAsia="仿宋" w:hAnsi="仿宋" w:cs="仿宋"/>
                <w:snapToGrid w:val="0"/>
                <w:kern w:val="0"/>
                <w:sz w:val="24"/>
                <w:lang w:val="zh-CN"/>
              </w:rPr>
            </w:pPr>
            <w:r>
              <w:rPr>
                <w:rFonts w:ascii="仿宋" w:eastAsia="仿宋" w:hAnsi="仿宋" w:cs="仿宋" w:hint="eastAsia"/>
                <w:snapToGrid w:val="0"/>
                <w:kern w:val="0"/>
                <w:sz w:val="24"/>
                <w:lang w:val="zh-CN"/>
              </w:rPr>
              <w:t>4</w:t>
            </w:r>
          </w:p>
        </w:tc>
        <w:tc>
          <w:tcPr>
            <w:tcW w:w="4211" w:type="dxa"/>
            <w:tcBorders>
              <w:top w:val="single" w:sz="6" w:space="0" w:color="auto"/>
              <w:left w:val="single" w:sz="6" w:space="0" w:color="auto"/>
              <w:bottom w:val="single" w:sz="6" w:space="0" w:color="auto"/>
              <w:right w:val="single" w:sz="6" w:space="0" w:color="auto"/>
            </w:tcBorders>
            <w:vAlign w:val="center"/>
          </w:tcPr>
          <w:p w:rsidR="00CB60B5" w:rsidRDefault="0025661E">
            <w:pPr>
              <w:autoSpaceDE w:val="0"/>
              <w:autoSpaceDN w:val="0"/>
              <w:adjustRightInd w:val="0"/>
              <w:snapToGrid w:val="0"/>
              <w:jc w:val="center"/>
              <w:rPr>
                <w:rFonts w:ascii="仿宋" w:eastAsia="仿宋" w:hAnsi="仿宋" w:cs="仿宋"/>
                <w:snapToGrid w:val="0"/>
                <w:kern w:val="0"/>
                <w:sz w:val="24"/>
                <w:lang w:val="zh-CN"/>
              </w:rPr>
            </w:pPr>
            <w:r>
              <w:rPr>
                <w:rFonts w:ascii="仿宋" w:eastAsia="仿宋" w:hAnsi="仿宋" w:cs="仿宋" w:hint="eastAsia"/>
                <w:snapToGrid w:val="0"/>
                <w:kern w:val="0"/>
                <w:sz w:val="24"/>
                <w:lang w:val="zh-CN"/>
              </w:rPr>
              <w:t>项目负责人</w:t>
            </w:r>
            <w:proofErr w:type="gramStart"/>
            <w:r>
              <w:rPr>
                <w:rFonts w:ascii="仿宋" w:eastAsia="仿宋" w:hAnsi="仿宋" w:cs="仿宋" w:hint="eastAsia"/>
                <w:snapToGrid w:val="0"/>
                <w:kern w:val="0"/>
                <w:sz w:val="24"/>
                <w:lang w:val="zh-CN"/>
              </w:rPr>
              <w:t>社保证明</w:t>
            </w:r>
            <w:proofErr w:type="gramEnd"/>
          </w:p>
        </w:tc>
        <w:tc>
          <w:tcPr>
            <w:tcW w:w="2268" w:type="dxa"/>
            <w:tcBorders>
              <w:top w:val="single" w:sz="6" w:space="0" w:color="auto"/>
              <w:left w:val="single" w:sz="6" w:space="0" w:color="auto"/>
              <w:bottom w:val="single" w:sz="6" w:space="0" w:color="auto"/>
              <w:right w:val="single" w:sz="6" w:space="0" w:color="auto"/>
            </w:tcBorders>
            <w:vAlign w:val="center"/>
          </w:tcPr>
          <w:p w:rsidR="00CB60B5" w:rsidRDefault="0025661E">
            <w:pPr>
              <w:autoSpaceDE w:val="0"/>
              <w:autoSpaceDN w:val="0"/>
              <w:adjustRightInd w:val="0"/>
              <w:snapToGrid w:val="0"/>
              <w:jc w:val="center"/>
              <w:rPr>
                <w:rFonts w:ascii="仿宋" w:eastAsia="仿宋" w:hAnsi="仿宋" w:cs="仿宋"/>
                <w:snapToGrid w:val="0"/>
                <w:kern w:val="0"/>
                <w:sz w:val="24"/>
                <w:lang w:val="zh-CN"/>
              </w:rPr>
            </w:pPr>
            <w:r>
              <w:rPr>
                <w:rFonts w:ascii="仿宋" w:eastAsia="仿宋" w:hAnsi="仿宋" w:cs="仿宋" w:hint="eastAsia"/>
                <w:snapToGrid w:val="0"/>
                <w:kern w:val="0"/>
                <w:sz w:val="24"/>
                <w:lang w:val="zh-CN"/>
              </w:rPr>
              <w:t>□原件</w:t>
            </w:r>
            <w:r w:rsidR="002033DE">
              <w:rPr>
                <w:rFonts w:ascii="仿宋" w:eastAsia="仿宋" w:hAnsi="仿宋" w:cs="仿宋"/>
                <w:snapToGrid w:val="0"/>
                <w:kern w:val="0"/>
                <w:sz w:val="24"/>
                <w:lang w:val="zh-CN"/>
              </w:rPr>
              <w:fldChar w:fldCharType="begin"/>
            </w:r>
            <w:r>
              <w:rPr>
                <w:rFonts w:ascii="仿宋" w:eastAsia="仿宋" w:hAnsi="仿宋" w:cs="仿宋"/>
                <w:snapToGrid w:val="0"/>
                <w:kern w:val="0"/>
                <w:sz w:val="24"/>
                <w:lang w:val="zh-CN"/>
              </w:rPr>
              <w:instrText xml:space="preserve"> eq \o\ac(</w:instrText>
            </w:r>
            <w:r>
              <w:rPr>
                <w:rFonts w:ascii="仿宋" w:eastAsia="仿宋" w:hAnsi="仿宋" w:cs="仿宋" w:hint="eastAsia"/>
                <w:snapToGrid w:val="0"/>
                <w:kern w:val="0"/>
                <w:sz w:val="24"/>
                <w:lang w:val="zh-CN"/>
              </w:rPr>
              <w:instrText>□</w:instrText>
            </w:r>
            <w:r>
              <w:rPr>
                <w:rFonts w:ascii="仿宋" w:eastAsia="仿宋" w:hAnsi="仿宋" w:cs="仿宋"/>
                <w:snapToGrid w:val="0"/>
                <w:kern w:val="0"/>
                <w:sz w:val="24"/>
                <w:lang w:val="zh-CN"/>
              </w:rPr>
              <w:instrText>,</w:instrText>
            </w:r>
            <w:r>
              <w:rPr>
                <w:rFonts w:ascii="仿宋" w:eastAsia="仿宋" w:hAnsi="仿宋" w:cs="仿宋" w:hint="eastAsia"/>
                <w:snapToGrid w:val="0"/>
                <w:kern w:val="0"/>
                <w:sz w:val="24"/>
                <w:lang w:val="zh-CN"/>
              </w:rPr>
              <w:instrText>√</w:instrText>
            </w:r>
            <w:r>
              <w:rPr>
                <w:rFonts w:ascii="仿宋" w:eastAsia="仿宋" w:hAnsi="仿宋" w:cs="仿宋"/>
                <w:snapToGrid w:val="0"/>
                <w:kern w:val="0"/>
                <w:sz w:val="24"/>
                <w:lang w:val="zh-CN"/>
              </w:rPr>
              <w:instrText>)</w:instrText>
            </w:r>
            <w:r w:rsidR="002033DE">
              <w:rPr>
                <w:rFonts w:ascii="仿宋" w:eastAsia="仿宋" w:hAnsi="仿宋" w:cs="仿宋"/>
                <w:snapToGrid w:val="0"/>
                <w:kern w:val="0"/>
                <w:sz w:val="24"/>
                <w:lang w:val="zh-CN"/>
              </w:rPr>
              <w:fldChar w:fldCharType="end"/>
            </w:r>
            <w:r>
              <w:rPr>
                <w:rFonts w:ascii="仿宋" w:eastAsia="仿宋" w:hAnsi="仿宋" w:cs="仿宋" w:hint="eastAsia"/>
                <w:snapToGrid w:val="0"/>
                <w:kern w:val="0"/>
                <w:sz w:val="24"/>
                <w:lang w:val="zh-CN"/>
              </w:rPr>
              <w:t>复印件</w:t>
            </w:r>
          </w:p>
        </w:tc>
        <w:tc>
          <w:tcPr>
            <w:tcW w:w="1573" w:type="dxa"/>
            <w:tcBorders>
              <w:top w:val="single" w:sz="6" w:space="0" w:color="auto"/>
              <w:left w:val="single" w:sz="6" w:space="0" w:color="auto"/>
              <w:bottom w:val="single" w:sz="6" w:space="0" w:color="auto"/>
              <w:right w:val="single" w:sz="6" w:space="0" w:color="auto"/>
            </w:tcBorders>
            <w:vAlign w:val="center"/>
          </w:tcPr>
          <w:p w:rsidR="00CB60B5" w:rsidRDefault="00CB60B5">
            <w:pPr>
              <w:autoSpaceDE w:val="0"/>
              <w:autoSpaceDN w:val="0"/>
              <w:adjustRightInd w:val="0"/>
              <w:snapToGrid w:val="0"/>
              <w:jc w:val="center"/>
              <w:rPr>
                <w:rFonts w:ascii="仿宋" w:eastAsia="仿宋" w:hAnsi="仿宋" w:cs="仿宋"/>
                <w:snapToGrid w:val="0"/>
                <w:kern w:val="0"/>
                <w:sz w:val="24"/>
                <w:lang w:val="zh-CN"/>
              </w:rPr>
            </w:pPr>
          </w:p>
        </w:tc>
      </w:tr>
      <w:tr w:rsidR="00CB60B5">
        <w:trPr>
          <w:trHeight w:val="232"/>
          <w:jc w:val="center"/>
        </w:trPr>
        <w:tc>
          <w:tcPr>
            <w:tcW w:w="710" w:type="dxa"/>
            <w:tcBorders>
              <w:top w:val="single" w:sz="6" w:space="0" w:color="auto"/>
              <w:left w:val="single" w:sz="6" w:space="0" w:color="auto"/>
              <w:bottom w:val="single" w:sz="6" w:space="0" w:color="auto"/>
              <w:right w:val="single" w:sz="6" w:space="0" w:color="auto"/>
            </w:tcBorders>
            <w:vAlign w:val="center"/>
          </w:tcPr>
          <w:p w:rsidR="00CB60B5" w:rsidRDefault="006D673B">
            <w:pPr>
              <w:autoSpaceDE w:val="0"/>
              <w:autoSpaceDN w:val="0"/>
              <w:adjustRightInd w:val="0"/>
              <w:snapToGrid w:val="0"/>
              <w:jc w:val="center"/>
              <w:rPr>
                <w:rFonts w:ascii="仿宋" w:eastAsia="仿宋" w:hAnsi="仿宋" w:cs="仿宋"/>
                <w:snapToGrid w:val="0"/>
                <w:kern w:val="0"/>
                <w:sz w:val="24"/>
                <w:lang w:val="zh-CN"/>
              </w:rPr>
            </w:pPr>
            <w:r>
              <w:rPr>
                <w:rFonts w:ascii="仿宋" w:eastAsia="仿宋" w:hAnsi="仿宋" w:cs="仿宋" w:hint="eastAsia"/>
                <w:snapToGrid w:val="0"/>
                <w:kern w:val="0"/>
                <w:sz w:val="24"/>
                <w:lang w:val="zh-CN"/>
              </w:rPr>
              <w:t>5</w:t>
            </w:r>
          </w:p>
        </w:tc>
        <w:tc>
          <w:tcPr>
            <w:tcW w:w="4211" w:type="dxa"/>
            <w:tcBorders>
              <w:top w:val="single" w:sz="6" w:space="0" w:color="auto"/>
              <w:left w:val="single" w:sz="6" w:space="0" w:color="auto"/>
              <w:bottom w:val="single" w:sz="6" w:space="0" w:color="auto"/>
              <w:right w:val="single" w:sz="6" w:space="0" w:color="auto"/>
            </w:tcBorders>
            <w:vAlign w:val="center"/>
          </w:tcPr>
          <w:p w:rsidR="00CB60B5" w:rsidRDefault="0025661E">
            <w:pPr>
              <w:autoSpaceDE w:val="0"/>
              <w:autoSpaceDN w:val="0"/>
              <w:adjustRightInd w:val="0"/>
              <w:snapToGrid w:val="0"/>
              <w:jc w:val="center"/>
              <w:rPr>
                <w:rFonts w:ascii="仿宋" w:eastAsia="仿宋" w:hAnsi="仿宋" w:cs="仿宋"/>
                <w:snapToGrid w:val="0"/>
                <w:kern w:val="0"/>
                <w:sz w:val="24"/>
                <w:lang w:val="zh-CN"/>
              </w:rPr>
            </w:pPr>
            <w:r>
              <w:rPr>
                <w:rFonts w:ascii="仿宋" w:eastAsia="仿宋" w:hAnsi="仿宋" w:cs="仿宋" w:hint="eastAsia"/>
                <w:snapToGrid w:val="0"/>
                <w:kern w:val="0"/>
                <w:sz w:val="24"/>
                <w:lang w:val="zh-CN"/>
              </w:rPr>
              <w:t>信用查询截图</w:t>
            </w:r>
          </w:p>
        </w:tc>
        <w:tc>
          <w:tcPr>
            <w:tcW w:w="2268" w:type="dxa"/>
            <w:tcBorders>
              <w:top w:val="single" w:sz="6" w:space="0" w:color="auto"/>
              <w:left w:val="single" w:sz="6" w:space="0" w:color="auto"/>
              <w:bottom w:val="single" w:sz="6" w:space="0" w:color="auto"/>
              <w:right w:val="single" w:sz="6" w:space="0" w:color="auto"/>
            </w:tcBorders>
            <w:vAlign w:val="center"/>
          </w:tcPr>
          <w:p w:rsidR="00CB60B5" w:rsidRDefault="0025661E">
            <w:pPr>
              <w:autoSpaceDE w:val="0"/>
              <w:autoSpaceDN w:val="0"/>
              <w:adjustRightInd w:val="0"/>
              <w:snapToGrid w:val="0"/>
              <w:jc w:val="center"/>
              <w:rPr>
                <w:rFonts w:ascii="仿宋" w:eastAsia="仿宋" w:hAnsi="仿宋" w:cs="仿宋"/>
                <w:snapToGrid w:val="0"/>
                <w:kern w:val="0"/>
                <w:sz w:val="24"/>
                <w:lang w:val="zh-CN"/>
              </w:rPr>
            </w:pPr>
            <w:r>
              <w:rPr>
                <w:rFonts w:ascii="仿宋" w:eastAsia="仿宋" w:hAnsi="仿宋" w:cs="仿宋" w:hint="eastAsia"/>
                <w:snapToGrid w:val="0"/>
                <w:kern w:val="0"/>
                <w:sz w:val="24"/>
                <w:lang w:val="zh-CN"/>
              </w:rPr>
              <w:t>□原件</w:t>
            </w:r>
            <w:r w:rsidR="002033DE">
              <w:rPr>
                <w:rFonts w:ascii="仿宋" w:eastAsia="仿宋" w:hAnsi="仿宋" w:cs="仿宋"/>
                <w:snapToGrid w:val="0"/>
                <w:kern w:val="0"/>
                <w:sz w:val="24"/>
                <w:lang w:val="zh-CN"/>
              </w:rPr>
              <w:fldChar w:fldCharType="begin"/>
            </w:r>
            <w:r>
              <w:rPr>
                <w:rFonts w:ascii="仿宋" w:eastAsia="仿宋" w:hAnsi="仿宋" w:cs="仿宋"/>
                <w:snapToGrid w:val="0"/>
                <w:kern w:val="0"/>
                <w:sz w:val="24"/>
                <w:lang w:val="zh-CN"/>
              </w:rPr>
              <w:instrText xml:space="preserve"> eq \o\ac(</w:instrText>
            </w:r>
            <w:r>
              <w:rPr>
                <w:rFonts w:ascii="仿宋" w:eastAsia="仿宋" w:hAnsi="仿宋" w:cs="仿宋" w:hint="eastAsia"/>
                <w:snapToGrid w:val="0"/>
                <w:kern w:val="0"/>
                <w:sz w:val="24"/>
                <w:lang w:val="zh-CN"/>
              </w:rPr>
              <w:instrText>□</w:instrText>
            </w:r>
            <w:r>
              <w:rPr>
                <w:rFonts w:ascii="仿宋" w:eastAsia="仿宋" w:hAnsi="仿宋" w:cs="仿宋"/>
                <w:snapToGrid w:val="0"/>
                <w:kern w:val="0"/>
                <w:sz w:val="24"/>
                <w:lang w:val="zh-CN"/>
              </w:rPr>
              <w:instrText>,</w:instrText>
            </w:r>
            <w:r>
              <w:rPr>
                <w:rFonts w:ascii="仿宋" w:eastAsia="仿宋" w:hAnsi="仿宋" w:cs="仿宋" w:hint="eastAsia"/>
                <w:snapToGrid w:val="0"/>
                <w:kern w:val="0"/>
                <w:sz w:val="24"/>
                <w:lang w:val="zh-CN"/>
              </w:rPr>
              <w:instrText>√</w:instrText>
            </w:r>
            <w:r>
              <w:rPr>
                <w:rFonts w:ascii="仿宋" w:eastAsia="仿宋" w:hAnsi="仿宋" w:cs="仿宋"/>
                <w:snapToGrid w:val="0"/>
                <w:kern w:val="0"/>
                <w:sz w:val="24"/>
                <w:lang w:val="zh-CN"/>
              </w:rPr>
              <w:instrText>)</w:instrText>
            </w:r>
            <w:r w:rsidR="002033DE">
              <w:rPr>
                <w:rFonts w:ascii="仿宋" w:eastAsia="仿宋" w:hAnsi="仿宋" w:cs="仿宋"/>
                <w:snapToGrid w:val="0"/>
                <w:kern w:val="0"/>
                <w:sz w:val="24"/>
                <w:lang w:val="zh-CN"/>
              </w:rPr>
              <w:fldChar w:fldCharType="end"/>
            </w:r>
            <w:r>
              <w:rPr>
                <w:rFonts w:ascii="仿宋" w:eastAsia="仿宋" w:hAnsi="仿宋" w:cs="仿宋" w:hint="eastAsia"/>
                <w:snapToGrid w:val="0"/>
                <w:kern w:val="0"/>
                <w:sz w:val="24"/>
                <w:lang w:val="zh-CN"/>
              </w:rPr>
              <w:t>复印件</w:t>
            </w:r>
          </w:p>
        </w:tc>
        <w:tc>
          <w:tcPr>
            <w:tcW w:w="1573" w:type="dxa"/>
            <w:tcBorders>
              <w:top w:val="single" w:sz="6" w:space="0" w:color="auto"/>
              <w:left w:val="single" w:sz="6" w:space="0" w:color="auto"/>
              <w:bottom w:val="single" w:sz="6" w:space="0" w:color="auto"/>
              <w:right w:val="single" w:sz="6" w:space="0" w:color="auto"/>
            </w:tcBorders>
            <w:vAlign w:val="center"/>
          </w:tcPr>
          <w:p w:rsidR="00CB60B5" w:rsidRDefault="00CB60B5">
            <w:pPr>
              <w:autoSpaceDE w:val="0"/>
              <w:autoSpaceDN w:val="0"/>
              <w:adjustRightInd w:val="0"/>
              <w:snapToGrid w:val="0"/>
              <w:jc w:val="center"/>
              <w:rPr>
                <w:rFonts w:ascii="仿宋" w:eastAsia="仿宋" w:hAnsi="仿宋" w:cs="仿宋"/>
                <w:snapToGrid w:val="0"/>
                <w:kern w:val="0"/>
                <w:sz w:val="24"/>
                <w:lang w:val="zh-CN"/>
              </w:rPr>
            </w:pPr>
          </w:p>
        </w:tc>
      </w:tr>
      <w:tr w:rsidR="00CB60B5">
        <w:trPr>
          <w:trHeight w:val="232"/>
          <w:jc w:val="center"/>
        </w:trPr>
        <w:tc>
          <w:tcPr>
            <w:tcW w:w="710" w:type="dxa"/>
            <w:tcBorders>
              <w:top w:val="single" w:sz="6" w:space="0" w:color="auto"/>
              <w:left w:val="single" w:sz="6" w:space="0" w:color="auto"/>
              <w:bottom w:val="single" w:sz="6" w:space="0" w:color="auto"/>
              <w:right w:val="single" w:sz="6" w:space="0" w:color="auto"/>
            </w:tcBorders>
            <w:vAlign w:val="center"/>
          </w:tcPr>
          <w:p w:rsidR="00CB60B5" w:rsidRDefault="006D673B">
            <w:pPr>
              <w:autoSpaceDE w:val="0"/>
              <w:autoSpaceDN w:val="0"/>
              <w:adjustRightInd w:val="0"/>
              <w:snapToGrid w:val="0"/>
              <w:jc w:val="center"/>
              <w:rPr>
                <w:rFonts w:ascii="仿宋" w:eastAsia="仿宋" w:hAnsi="仿宋" w:cs="仿宋"/>
                <w:snapToGrid w:val="0"/>
                <w:kern w:val="0"/>
                <w:sz w:val="24"/>
                <w:lang w:val="zh-CN"/>
              </w:rPr>
            </w:pPr>
            <w:r>
              <w:rPr>
                <w:rFonts w:ascii="仿宋" w:eastAsia="仿宋" w:hAnsi="仿宋" w:cs="仿宋" w:hint="eastAsia"/>
                <w:snapToGrid w:val="0"/>
                <w:kern w:val="0"/>
                <w:sz w:val="24"/>
                <w:lang w:val="zh-CN"/>
              </w:rPr>
              <w:t>6</w:t>
            </w:r>
          </w:p>
        </w:tc>
        <w:tc>
          <w:tcPr>
            <w:tcW w:w="4211" w:type="dxa"/>
            <w:tcBorders>
              <w:top w:val="single" w:sz="6" w:space="0" w:color="auto"/>
              <w:left w:val="single" w:sz="6" w:space="0" w:color="auto"/>
              <w:bottom w:val="single" w:sz="6" w:space="0" w:color="auto"/>
              <w:right w:val="single" w:sz="6" w:space="0" w:color="auto"/>
            </w:tcBorders>
            <w:vAlign w:val="center"/>
          </w:tcPr>
          <w:p w:rsidR="00CB60B5" w:rsidRDefault="0025661E">
            <w:pPr>
              <w:autoSpaceDE w:val="0"/>
              <w:autoSpaceDN w:val="0"/>
              <w:adjustRightInd w:val="0"/>
              <w:snapToGrid w:val="0"/>
              <w:jc w:val="center"/>
              <w:rPr>
                <w:rFonts w:ascii="仿宋" w:eastAsia="仿宋" w:hAnsi="仿宋" w:cs="仿宋"/>
                <w:snapToGrid w:val="0"/>
                <w:kern w:val="0"/>
                <w:sz w:val="24"/>
                <w:lang w:val="zh-CN"/>
              </w:rPr>
            </w:pPr>
            <w:r>
              <w:rPr>
                <w:rFonts w:ascii="仿宋" w:eastAsia="仿宋" w:hAnsi="仿宋" w:cs="仿宋" w:hint="eastAsia"/>
                <w:snapToGrid w:val="0"/>
                <w:kern w:val="0"/>
                <w:sz w:val="24"/>
                <w:lang w:val="zh-CN"/>
              </w:rPr>
              <w:t>投标人认为需要提交的其他材料</w:t>
            </w:r>
          </w:p>
        </w:tc>
        <w:tc>
          <w:tcPr>
            <w:tcW w:w="2268" w:type="dxa"/>
            <w:tcBorders>
              <w:top w:val="single" w:sz="6" w:space="0" w:color="auto"/>
              <w:left w:val="single" w:sz="6" w:space="0" w:color="auto"/>
              <w:bottom w:val="single" w:sz="6" w:space="0" w:color="auto"/>
              <w:right w:val="single" w:sz="6" w:space="0" w:color="auto"/>
            </w:tcBorders>
            <w:vAlign w:val="center"/>
          </w:tcPr>
          <w:p w:rsidR="00CB60B5" w:rsidRDefault="0025661E">
            <w:pPr>
              <w:autoSpaceDE w:val="0"/>
              <w:autoSpaceDN w:val="0"/>
              <w:adjustRightInd w:val="0"/>
              <w:snapToGrid w:val="0"/>
              <w:jc w:val="center"/>
              <w:rPr>
                <w:rFonts w:ascii="仿宋" w:eastAsia="仿宋" w:hAnsi="仿宋" w:cs="仿宋"/>
                <w:snapToGrid w:val="0"/>
                <w:kern w:val="0"/>
                <w:sz w:val="24"/>
                <w:lang w:val="zh-CN"/>
              </w:rPr>
            </w:pPr>
            <w:r>
              <w:rPr>
                <w:rFonts w:ascii="仿宋" w:eastAsia="仿宋" w:hAnsi="仿宋" w:cs="仿宋" w:hint="eastAsia"/>
                <w:snapToGrid w:val="0"/>
                <w:kern w:val="0"/>
                <w:sz w:val="24"/>
                <w:lang w:val="zh-CN"/>
              </w:rPr>
              <w:t>□原件</w:t>
            </w:r>
            <w:r w:rsidR="002033DE">
              <w:rPr>
                <w:rFonts w:ascii="仿宋" w:eastAsia="仿宋" w:hAnsi="仿宋" w:cs="仿宋"/>
                <w:snapToGrid w:val="0"/>
                <w:kern w:val="0"/>
                <w:sz w:val="24"/>
                <w:lang w:val="zh-CN"/>
              </w:rPr>
              <w:fldChar w:fldCharType="begin"/>
            </w:r>
            <w:r>
              <w:rPr>
                <w:rFonts w:ascii="仿宋" w:eastAsia="仿宋" w:hAnsi="仿宋" w:cs="仿宋"/>
                <w:snapToGrid w:val="0"/>
                <w:kern w:val="0"/>
                <w:sz w:val="24"/>
                <w:lang w:val="zh-CN"/>
              </w:rPr>
              <w:instrText xml:space="preserve"> eq \o\ac(</w:instrText>
            </w:r>
            <w:r>
              <w:rPr>
                <w:rFonts w:ascii="仿宋" w:eastAsia="仿宋" w:hAnsi="仿宋" w:cs="仿宋" w:hint="eastAsia"/>
                <w:snapToGrid w:val="0"/>
                <w:kern w:val="0"/>
                <w:sz w:val="24"/>
                <w:lang w:val="zh-CN"/>
              </w:rPr>
              <w:instrText>□</w:instrText>
            </w:r>
            <w:r>
              <w:rPr>
                <w:rFonts w:ascii="仿宋" w:eastAsia="仿宋" w:hAnsi="仿宋" w:cs="仿宋"/>
                <w:snapToGrid w:val="0"/>
                <w:kern w:val="0"/>
                <w:sz w:val="24"/>
                <w:lang w:val="zh-CN"/>
              </w:rPr>
              <w:instrText>,</w:instrText>
            </w:r>
            <w:r>
              <w:rPr>
                <w:rFonts w:ascii="仿宋" w:eastAsia="仿宋" w:hAnsi="仿宋" w:cs="仿宋" w:hint="eastAsia"/>
                <w:snapToGrid w:val="0"/>
                <w:kern w:val="0"/>
                <w:sz w:val="24"/>
                <w:lang w:val="zh-CN"/>
              </w:rPr>
              <w:instrText>√</w:instrText>
            </w:r>
            <w:r>
              <w:rPr>
                <w:rFonts w:ascii="仿宋" w:eastAsia="仿宋" w:hAnsi="仿宋" w:cs="仿宋"/>
                <w:snapToGrid w:val="0"/>
                <w:kern w:val="0"/>
                <w:sz w:val="24"/>
                <w:lang w:val="zh-CN"/>
              </w:rPr>
              <w:instrText>)</w:instrText>
            </w:r>
            <w:r w:rsidR="002033DE">
              <w:rPr>
                <w:rFonts w:ascii="仿宋" w:eastAsia="仿宋" w:hAnsi="仿宋" w:cs="仿宋"/>
                <w:snapToGrid w:val="0"/>
                <w:kern w:val="0"/>
                <w:sz w:val="24"/>
                <w:lang w:val="zh-CN"/>
              </w:rPr>
              <w:fldChar w:fldCharType="end"/>
            </w:r>
            <w:r>
              <w:rPr>
                <w:rFonts w:ascii="仿宋" w:eastAsia="仿宋" w:hAnsi="仿宋" w:cs="仿宋" w:hint="eastAsia"/>
                <w:snapToGrid w:val="0"/>
                <w:kern w:val="0"/>
                <w:sz w:val="24"/>
                <w:lang w:val="zh-CN"/>
              </w:rPr>
              <w:t>复印件</w:t>
            </w:r>
          </w:p>
        </w:tc>
        <w:tc>
          <w:tcPr>
            <w:tcW w:w="1573" w:type="dxa"/>
            <w:tcBorders>
              <w:top w:val="single" w:sz="6" w:space="0" w:color="auto"/>
              <w:left w:val="single" w:sz="6" w:space="0" w:color="auto"/>
              <w:bottom w:val="single" w:sz="6" w:space="0" w:color="auto"/>
              <w:right w:val="single" w:sz="6" w:space="0" w:color="auto"/>
            </w:tcBorders>
            <w:vAlign w:val="center"/>
          </w:tcPr>
          <w:p w:rsidR="00CB60B5" w:rsidRDefault="0025661E">
            <w:pPr>
              <w:autoSpaceDE w:val="0"/>
              <w:autoSpaceDN w:val="0"/>
              <w:adjustRightInd w:val="0"/>
              <w:snapToGrid w:val="0"/>
              <w:jc w:val="center"/>
              <w:rPr>
                <w:rFonts w:ascii="仿宋" w:eastAsia="仿宋" w:hAnsi="仿宋" w:cs="仿宋"/>
                <w:snapToGrid w:val="0"/>
                <w:kern w:val="0"/>
                <w:sz w:val="24"/>
                <w:lang w:val="zh-CN"/>
              </w:rPr>
            </w:pPr>
            <w:r>
              <w:rPr>
                <w:rFonts w:ascii="仿宋" w:eastAsia="仿宋" w:hAnsi="仿宋" w:cs="仿宋" w:hint="eastAsia"/>
                <w:snapToGrid w:val="0"/>
                <w:kern w:val="0"/>
                <w:sz w:val="24"/>
                <w:lang w:val="zh-CN"/>
              </w:rPr>
              <w:t>见招标文件前附表</w:t>
            </w:r>
          </w:p>
        </w:tc>
      </w:tr>
    </w:tbl>
    <w:p w:rsidR="00CB60B5" w:rsidRDefault="0025661E">
      <w:pPr>
        <w:autoSpaceDE w:val="0"/>
        <w:autoSpaceDN w:val="0"/>
        <w:adjustRightInd w:val="0"/>
        <w:snapToGrid w:val="0"/>
        <w:ind w:firstLineChars="200" w:firstLine="480"/>
        <w:rPr>
          <w:rFonts w:ascii="仿宋" w:eastAsia="仿宋" w:hAnsi="仿宋" w:cs="仿宋"/>
          <w:sz w:val="24"/>
          <w:lang w:val="zh-CN"/>
        </w:rPr>
      </w:pPr>
      <w:r>
        <w:rPr>
          <w:rFonts w:ascii="仿宋" w:eastAsia="仿宋" w:hAnsi="仿宋" w:cs="仿宋" w:hint="eastAsia"/>
          <w:sz w:val="24"/>
          <w:lang w:val="zh-CN"/>
        </w:rPr>
        <w:t>注：承包商所提供的证明材料若违反下列规定情形之一的，其投标无效。</w:t>
      </w:r>
    </w:p>
    <w:p w:rsidR="00CB60B5" w:rsidRDefault="0025661E">
      <w:pPr>
        <w:autoSpaceDE w:val="0"/>
        <w:autoSpaceDN w:val="0"/>
        <w:adjustRightInd w:val="0"/>
        <w:snapToGrid w:val="0"/>
        <w:ind w:firstLine="482"/>
        <w:rPr>
          <w:rFonts w:ascii="仿宋" w:eastAsia="仿宋" w:hAnsi="仿宋"/>
          <w:sz w:val="24"/>
          <w:lang w:val="zh-CN"/>
        </w:rPr>
      </w:pPr>
      <w:r>
        <w:rPr>
          <w:rFonts w:ascii="仿宋" w:eastAsia="仿宋" w:hAnsi="仿宋" w:cs="仿宋"/>
          <w:sz w:val="24"/>
          <w:lang w:val="zh-CN"/>
        </w:rPr>
        <w:t>3</w:t>
      </w:r>
      <w:r>
        <w:rPr>
          <w:rFonts w:ascii="仿宋" w:eastAsia="仿宋" w:hAnsi="仿宋" w:cs="仿宋" w:hint="eastAsia"/>
          <w:sz w:val="24"/>
          <w:lang w:val="zh-CN"/>
        </w:rPr>
        <w:t>1</w:t>
      </w:r>
      <w:r>
        <w:rPr>
          <w:rFonts w:ascii="仿宋" w:eastAsia="仿宋" w:hAnsi="仿宋" w:cs="仿宋"/>
          <w:sz w:val="24"/>
          <w:lang w:val="zh-CN"/>
        </w:rPr>
        <w:t>.1</w:t>
      </w:r>
      <w:r>
        <w:rPr>
          <w:rFonts w:ascii="仿宋" w:eastAsia="仿宋" w:hAnsi="仿宋" w:cs="仿宋" w:hint="eastAsia"/>
          <w:sz w:val="24"/>
          <w:lang w:val="zh-CN"/>
        </w:rPr>
        <w:t>承包商提供的资格证明材料必须真实、有效、齐全、完整，其中的字体、印章要清晰。</w:t>
      </w:r>
    </w:p>
    <w:p w:rsidR="00CB60B5" w:rsidRDefault="0025661E">
      <w:pPr>
        <w:autoSpaceDE w:val="0"/>
        <w:autoSpaceDN w:val="0"/>
        <w:adjustRightInd w:val="0"/>
        <w:snapToGrid w:val="0"/>
        <w:ind w:firstLine="482"/>
        <w:rPr>
          <w:rFonts w:ascii="仿宋" w:eastAsia="仿宋" w:hAnsi="仿宋"/>
          <w:sz w:val="24"/>
          <w:lang w:val="zh-CN"/>
        </w:rPr>
      </w:pPr>
      <w:r>
        <w:rPr>
          <w:rFonts w:ascii="仿宋" w:eastAsia="仿宋" w:hAnsi="仿宋" w:cs="仿宋"/>
          <w:sz w:val="24"/>
          <w:lang w:val="zh-CN"/>
        </w:rPr>
        <w:t>3</w:t>
      </w:r>
      <w:r>
        <w:rPr>
          <w:rFonts w:ascii="仿宋" w:eastAsia="仿宋" w:hAnsi="仿宋" w:cs="仿宋" w:hint="eastAsia"/>
          <w:sz w:val="24"/>
          <w:lang w:val="zh-CN"/>
        </w:rPr>
        <w:t>1</w:t>
      </w:r>
      <w:r>
        <w:rPr>
          <w:rFonts w:ascii="仿宋" w:eastAsia="仿宋" w:hAnsi="仿宋" w:cs="仿宋"/>
          <w:sz w:val="24"/>
          <w:lang w:val="zh-CN"/>
        </w:rPr>
        <w:t>.2</w:t>
      </w:r>
      <w:r>
        <w:rPr>
          <w:rFonts w:ascii="仿宋" w:eastAsia="仿宋" w:hAnsi="仿宋" w:cs="仿宋" w:hint="eastAsia"/>
          <w:sz w:val="24"/>
          <w:lang w:val="zh-CN"/>
        </w:rPr>
        <w:t>本章节31款的相关证明资料需要原件的，必须与投标文件同时递交。</w:t>
      </w:r>
    </w:p>
    <w:p w:rsidR="00CB60B5" w:rsidRDefault="0025661E">
      <w:pPr>
        <w:autoSpaceDE w:val="0"/>
        <w:autoSpaceDN w:val="0"/>
        <w:adjustRightInd w:val="0"/>
        <w:snapToGrid w:val="0"/>
        <w:ind w:firstLine="482"/>
        <w:rPr>
          <w:rFonts w:ascii="仿宋" w:eastAsia="仿宋" w:hAnsi="仿宋" w:cs="仿宋"/>
          <w:sz w:val="24"/>
          <w:lang w:val="zh-CN"/>
        </w:rPr>
      </w:pPr>
      <w:r>
        <w:rPr>
          <w:rFonts w:ascii="仿宋" w:eastAsia="仿宋" w:hAnsi="仿宋" w:cs="仿宋"/>
          <w:sz w:val="24"/>
          <w:lang w:val="zh-CN"/>
        </w:rPr>
        <w:t>3</w:t>
      </w:r>
      <w:r>
        <w:rPr>
          <w:rFonts w:ascii="仿宋" w:eastAsia="仿宋" w:hAnsi="仿宋" w:cs="仿宋" w:hint="eastAsia"/>
          <w:sz w:val="24"/>
          <w:lang w:val="zh-CN"/>
        </w:rPr>
        <w:t>1</w:t>
      </w:r>
      <w:r>
        <w:rPr>
          <w:rFonts w:ascii="仿宋" w:eastAsia="仿宋" w:hAnsi="仿宋" w:cs="仿宋"/>
          <w:sz w:val="24"/>
          <w:lang w:val="zh-CN"/>
        </w:rPr>
        <w:t>.3</w:t>
      </w:r>
      <w:r>
        <w:rPr>
          <w:rFonts w:ascii="仿宋" w:eastAsia="仿宋" w:hAnsi="仿宋" w:cs="仿宋" w:hint="eastAsia"/>
          <w:sz w:val="24"/>
          <w:lang w:val="zh-CN"/>
        </w:rPr>
        <w:t>营业执照副本等原件在年检期间无法提供的，必须提供由发证机关出具证明材料原件或者由公证机关出具的公证件原件。</w:t>
      </w:r>
    </w:p>
    <w:p w:rsidR="00CB60B5" w:rsidRDefault="0025661E">
      <w:pPr>
        <w:autoSpaceDE w:val="0"/>
        <w:autoSpaceDN w:val="0"/>
        <w:adjustRightInd w:val="0"/>
        <w:snapToGrid w:val="0"/>
        <w:ind w:firstLine="482"/>
        <w:rPr>
          <w:rFonts w:ascii="仿宋" w:eastAsia="仿宋" w:hAnsi="仿宋" w:cs="仿宋"/>
          <w:color w:val="FF0000"/>
          <w:sz w:val="24"/>
          <w:lang w:val="zh-CN"/>
        </w:rPr>
      </w:pPr>
      <w:r>
        <w:rPr>
          <w:rFonts w:ascii="仿宋" w:eastAsia="仿宋" w:hAnsi="仿宋" w:cs="仿宋" w:hint="eastAsia"/>
          <w:color w:val="FF0000"/>
          <w:sz w:val="24"/>
          <w:lang w:val="zh-CN"/>
        </w:rPr>
        <w:t>31.4要求提供的证明材料为复印件的，必须加盖投标单位公章。</w:t>
      </w:r>
    </w:p>
    <w:p w:rsidR="00CB60B5" w:rsidRDefault="00CB60B5">
      <w:pPr>
        <w:autoSpaceDE w:val="0"/>
        <w:autoSpaceDN w:val="0"/>
        <w:adjustRightInd w:val="0"/>
        <w:snapToGrid w:val="0"/>
        <w:ind w:firstLine="482"/>
        <w:rPr>
          <w:rFonts w:ascii="仿宋" w:eastAsia="仿宋" w:hAnsi="仿宋"/>
          <w:sz w:val="24"/>
          <w:lang w:val="zh-CN"/>
        </w:rPr>
      </w:pPr>
    </w:p>
    <w:p w:rsidR="00CB60B5" w:rsidRDefault="0025661E">
      <w:pPr>
        <w:autoSpaceDE w:val="0"/>
        <w:autoSpaceDN w:val="0"/>
        <w:adjustRightInd w:val="0"/>
        <w:snapToGrid w:val="0"/>
        <w:ind w:firstLine="482"/>
        <w:rPr>
          <w:rFonts w:ascii="仿宋" w:eastAsia="仿宋" w:hAnsi="仿宋" w:cs="仿宋"/>
          <w:sz w:val="24"/>
          <w:lang w:val="zh-CN"/>
        </w:rPr>
        <w:sectPr w:rsidR="00CB60B5">
          <w:pgSz w:w="11906" w:h="16838"/>
          <w:pgMar w:top="1440" w:right="1418" w:bottom="1440" w:left="1644" w:header="851" w:footer="992" w:gutter="0"/>
          <w:cols w:space="720"/>
          <w:docGrid w:linePitch="312"/>
        </w:sectPr>
      </w:pPr>
      <w:r>
        <w:rPr>
          <w:rFonts w:ascii="仿宋" w:eastAsia="仿宋" w:hAnsi="仿宋" w:cs="仿宋" w:hint="eastAsia"/>
          <w:sz w:val="24"/>
          <w:lang w:val="zh-CN"/>
        </w:rPr>
        <w:t>。</w:t>
      </w:r>
      <w:r>
        <w:rPr>
          <w:rFonts w:ascii="仿宋" w:eastAsia="仿宋" w:hAnsi="仿宋" w:cs="仿宋" w:hint="eastAsia"/>
          <w:sz w:val="24"/>
          <w:lang w:val="zh-CN"/>
        </w:rPr>
        <w:br w:type="page"/>
      </w:r>
    </w:p>
    <w:p w:rsidR="00CB60B5" w:rsidRDefault="0025661E">
      <w:pPr>
        <w:adjustRightInd w:val="0"/>
        <w:snapToGrid w:val="0"/>
        <w:jc w:val="center"/>
        <w:rPr>
          <w:rFonts w:ascii="Arial" w:eastAsia="仿宋_GB2312" w:hAnsi="Arial" w:cs="Arial"/>
          <w:sz w:val="28"/>
          <w:szCs w:val="28"/>
        </w:rPr>
      </w:pPr>
      <w:r>
        <w:rPr>
          <w:rFonts w:ascii="Arial" w:eastAsia="仿宋_GB2312" w:hAnsi="Arial" w:cs="Arial"/>
          <w:sz w:val="28"/>
          <w:szCs w:val="28"/>
        </w:rPr>
        <w:lastRenderedPageBreak/>
        <w:t xml:space="preserve">                                                   </w:t>
      </w:r>
      <w:r>
        <w:rPr>
          <w:rFonts w:ascii="Arial" w:eastAsia="仿宋_GB2312" w:hAnsi="Arial" w:cs="Arial"/>
          <w:sz w:val="28"/>
          <w:szCs w:val="28"/>
        </w:rPr>
        <w:t>【正（副）本】</w:t>
      </w:r>
    </w:p>
    <w:p w:rsidR="00CB60B5" w:rsidRDefault="00CB60B5">
      <w:pPr>
        <w:adjustRightInd w:val="0"/>
        <w:snapToGrid w:val="0"/>
        <w:jc w:val="center"/>
        <w:rPr>
          <w:rFonts w:ascii="Arial" w:eastAsia="仿宋_GB2312" w:hAnsi="Arial" w:cs="Arial"/>
          <w:sz w:val="28"/>
          <w:szCs w:val="28"/>
        </w:rPr>
      </w:pPr>
    </w:p>
    <w:p w:rsidR="00CB60B5" w:rsidRDefault="00CB60B5">
      <w:pPr>
        <w:adjustRightInd w:val="0"/>
        <w:snapToGrid w:val="0"/>
        <w:jc w:val="center"/>
        <w:rPr>
          <w:rFonts w:ascii="Arial" w:eastAsia="仿宋_GB2312" w:hAnsi="Arial" w:cs="Arial"/>
          <w:sz w:val="28"/>
          <w:szCs w:val="28"/>
        </w:rPr>
      </w:pPr>
    </w:p>
    <w:p w:rsidR="00CB60B5" w:rsidRDefault="00CB60B5">
      <w:pPr>
        <w:adjustRightInd w:val="0"/>
        <w:snapToGrid w:val="0"/>
        <w:jc w:val="center"/>
        <w:rPr>
          <w:rFonts w:ascii="Arial" w:eastAsia="仿宋_GB2312" w:hAnsi="Arial" w:cs="Arial"/>
          <w:sz w:val="28"/>
          <w:szCs w:val="28"/>
        </w:rPr>
      </w:pPr>
    </w:p>
    <w:p w:rsidR="00CB60B5" w:rsidRDefault="0025661E">
      <w:pPr>
        <w:adjustRightInd w:val="0"/>
        <w:snapToGrid w:val="0"/>
        <w:jc w:val="center"/>
        <w:rPr>
          <w:rFonts w:ascii="Arial" w:eastAsia="仿宋_GB2312" w:hAnsi="Arial" w:cs="Arial"/>
          <w:b/>
          <w:spacing w:val="100"/>
          <w:sz w:val="72"/>
          <w:szCs w:val="72"/>
        </w:rPr>
      </w:pPr>
      <w:r>
        <w:rPr>
          <w:rFonts w:ascii="Arial" w:eastAsia="仿宋_GB2312" w:hAnsi="Arial" w:cs="Arial"/>
          <w:b/>
          <w:spacing w:val="100"/>
          <w:sz w:val="72"/>
          <w:szCs w:val="72"/>
        </w:rPr>
        <w:t>投标文件</w:t>
      </w:r>
      <w:r>
        <w:rPr>
          <w:rFonts w:ascii="Arial" w:eastAsia="仿宋_GB2312" w:hAnsi="Arial" w:cs="Arial" w:hint="eastAsia"/>
          <w:b/>
          <w:spacing w:val="100"/>
          <w:sz w:val="72"/>
          <w:szCs w:val="72"/>
        </w:rPr>
        <w:t>(</w:t>
      </w:r>
      <w:r>
        <w:rPr>
          <w:rFonts w:ascii="Arial" w:eastAsia="仿宋_GB2312" w:hAnsi="Arial" w:cs="Arial" w:hint="eastAsia"/>
          <w:b/>
          <w:spacing w:val="100"/>
          <w:sz w:val="72"/>
          <w:szCs w:val="72"/>
        </w:rPr>
        <w:t>格式</w:t>
      </w:r>
      <w:r>
        <w:rPr>
          <w:rFonts w:ascii="Arial" w:eastAsia="仿宋_GB2312" w:hAnsi="Arial" w:cs="Arial" w:hint="eastAsia"/>
          <w:b/>
          <w:spacing w:val="100"/>
          <w:sz w:val="72"/>
          <w:szCs w:val="72"/>
        </w:rPr>
        <w:t>)</w:t>
      </w:r>
    </w:p>
    <w:p w:rsidR="00CB60B5" w:rsidRDefault="00CB60B5">
      <w:pPr>
        <w:adjustRightInd w:val="0"/>
        <w:snapToGrid w:val="0"/>
        <w:jc w:val="center"/>
        <w:rPr>
          <w:rFonts w:ascii="Arial" w:eastAsia="仿宋_GB2312" w:hAnsi="Arial" w:cs="Arial"/>
          <w:b/>
          <w:spacing w:val="100"/>
          <w:szCs w:val="21"/>
        </w:rPr>
      </w:pPr>
    </w:p>
    <w:p w:rsidR="00CB60B5" w:rsidRDefault="00CB60B5">
      <w:pPr>
        <w:adjustRightInd w:val="0"/>
        <w:snapToGrid w:val="0"/>
        <w:rPr>
          <w:rFonts w:ascii="Arial" w:eastAsia="仿宋_GB2312" w:hAnsi="Arial" w:cs="Arial"/>
          <w:sz w:val="32"/>
          <w:szCs w:val="32"/>
        </w:rPr>
      </w:pPr>
    </w:p>
    <w:p w:rsidR="00CB60B5" w:rsidRDefault="00CB60B5">
      <w:pPr>
        <w:adjustRightInd w:val="0"/>
        <w:snapToGrid w:val="0"/>
        <w:rPr>
          <w:rFonts w:ascii="Arial" w:eastAsia="仿宋_GB2312" w:hAnsi="Arial" w:cs="Arial"/>
          <w:sz w:val="32"/>
          <w:szCs w:val="32"/>
        </w:rPr>
      </w:pPr>
    </w:p>
    <w:p w:rsidR="00CB60B5" w:rsidRDefault="00CB60B5">
      <w:pPr>
        <w:adjustRightInd w:val="0"/>
        <w:snapToGrid w:val="0"/>
        <w:jc w:val="center"/>
        <w:rPr>
          <w:rFonts w:ascii="Arial" w:eastAsia="仿宋_GB2312" w:hAnsi="Arial" w:cs="Arial"/>
          <w:b/>
          <w:sz w:val="28"/>
          <w:szCs w:val="28"/>
        </w:rPr>
      </w:pPr>
    </w:p>
    <w:p w:rsidR="00CB60B5" w:rsidRDefault="00CB60B5">
      <w:pPr>
        <w:adjustRightInd w:val="0"/>
        <w:snapToGrid w:val="0"/>
        <w:jc w:val="center"/>
        <w:rPr>
          <w:rFonts w:ascii="Arial" w:eastAsia="仿宋_GB2312" w:hAnsi="Arial" w:cs="Arial"/>
          <w:b/>
          <w:sz w:val="28"/>
          <w:szCs w:val="28"/>
        </w:rPr>
      </w:pPr>
    </w:p>
    <w:p w:rsidR="00CB60B5" w:rsidRDefault="00CB60B5">
      <w:pPr>
        <w:adjustRightInd w:val="0"/>
        <w:snapToGrid w:val="0"/>
        <w:jc w:val="center"/>
        <w:rPr>
          <w:rFonts w:ascii="Arial" w:eastAsia="仿宋_GB2312" w:hAnsi="Arial" w:cs="Arial"/>
          <w:szCs w:val="21"/>
        </w:rPr>
      </w:pPr>
    </w:p>
    <w:p w:rsidR="00CB60B5" w:rsidRDefault="00CB60B5">
      <w:pPr>
        <w:adjustRightInd w:val="0"/>
        <w:snapToGrid w:val="0"/>
        <w:jc w:val="center"/>
        <w:rPr>
          <w:rFonts w:ascii="Arial" w:eastAsia="仿宋_GB2312" w:hAnsi="Arial" w:cs="Arial"/>
          <w:szCs w:val="21"/>
        </w:rPr>
      </w:pPr>
    </w:p>
    <w:p w:rsidR="00CB60B5" w:rsidRDefault="00CB60B5">
      <w:pPr>
        <w:adjustRightInd w:val="0"/>
        <w:snapToGrid w:val="0"/>
        <w:jc w:val="center"/>
        <w:rPr>
          <w:rFonts w:ascii="Arial" w:eastAsia="仿宋_GB2312" w:hAnsi="Arial" w:cs="Arial"/>
          <w:szCs w:val="21"/>
        </w:rPr>
      </w:pPr>
    </w:p>
    <w:p w:rsidR="00CB60B5" w:rsidRDefault="00CB60B5">
      <w:pPr>
        <w:adjustRightInd w:val="0"/>
        <w:snapToGrid w:val="0"/>
        <w:jc w:val="center"/>
        <w:rPr>
          <w:rFonts w:ascii="Arial" w:eastAsia="仿宋_GB2312" w:hAnsi="Arial" w:cs="Arial"/>
          <w:szCs w:val="21"/>
        </w:rPr>
      </w:pPr>
    </w:p>
    <w:p w:rsidR="00CB60B5" w:rsidRDefault="00CB60B5">
      <w:pPr>
        <w:adjustRightInd w:val="0"/>
        <w:snapToGrid w:val="0"/>
        <w:jc w:val="center"/>
        <w:rPr>
          <w:rFonts w:ascii="Arial" w:eastAsia="仿宋_GB2312" w:hAnsi="Arial" w:cs="Arial"/>
          <w:szCs w:val="21"/>
        </w:rPr>
      </w:pPr>
    </w:p>
    <w:p w:rsidR="00CB60B5" w:rsidRDefault="00CB60B5">
      <w:pPr>
        <w:adjustRightInd w:val="0"/>
        <w:snapToGrid w:val="0"/>
        <w:jc w:val="center"/>
        <w:rPr>
          <w:rFonts w:ascii="Arial" w:eastAsia="仿宋_GB2312" w:hAnsi="Arial" w:cs="Arial"/>
          <w:szCs w:val="21"/>
        </w:rPr>
      </w:pPr>
    </w:p>
    <w:p w:rsidR="00CB60B5" w:rsidRDefault="00CB60B5">
      <w:pPr>
        <w:adjustRightInd w:val="0"/>
        <w:snapToGrid w:val="0"/>
        <w:jc w:val="center"/>
        <w:rPr>
          <w:rFonts w:ascii="Arial" w:eastAsia="仿宋_GB2312" w:hAnsi="Arial" w:cs="Arial"/>
          <w:szCs w:val="21"/>
        </w:rPr>
      </w:pPr>
    </w:p>
    <w:p w:rsidR="00CB60B5" w:rsidRDefault="00CB60B5">
      <w:pPr>
        <w:adjustRightInd w:val="0"/>
        <w:snapToGrid w:val="0"/>
        <w:jc w:val="center"/>
        <w:rPr>
          <w:rFonts w:ascii="Arial" w:eastAsia="仿宋_GB2312" w:hAnsi="Arial" w:cs="Arial"/>
          <w:szCs w:val="21"/>
        </w:rPr>
      </w:pPr>
    </w:p>
    <w:p w:rsidR="00CB60B5" w:rsidRDefault="00CB60B5">
      <w:pPr>
        <w:adjustRightInd w:val="0"/>
        <w:snapToGrid w:val="0"/>
        <w:jc w:val="center"/>
        <w:rPr>
          <w:rFonts w:ascii="Arial" w:eastAsia="仿宋_GB2312" w:hAnsi="Arial" w:cs="Arial"/>
          <w:szCs w:val="21"/>
        </w:rPr>
      </w:pPr>
    </w:p>
    <w:p w:rsidR="00CB60B5" w:rsidRDefault="00CB60B5">
      <w:pPr>
        <w:adjustRightInd w:val="0"/>
        <w:snapToGrid w:val="0"/>
        <w:jc w:val="center"/>
        <w:rPr>
          <w:rFonts w:ascii="Arial" w:eastAsia="仿宋_GB2312" w:hAnsi="Arial" w:cs="Arial"/>
          <w:szCs w:val="21"/>
        </w:rPr>
      </w:pPr>
    </w:p>
    <w:p w:rsidR="00CB60B5" w:rsidRDefault="00CB60B5">
      <w:pPr>
        <w:adjustRightInd w:val="0"/>
        <w:snapToGrid w:val="0"/>
        <w:jc w:val="center"/>
        <w:rPr>
          <w:rFonts w:ascii="Arial" w:eastAsia="仿宋_GB2312" w:hAnsi="Arial" w:cs="Arial"/>
          <w:szCs w:val="21"/>
        </w:rPr>
      </w:pPr>
    </w:p>
    <w:p w:rsidR="00CB60B5" w:rsidRDefault="00CB60B5">
      <w:pPr>
        <w:adjustRightInd w:val="0"/>
        <w:snapToGrid w:val="0"/>
        <w:jc w:val="center"/>
        <w:rPr>
          <w:rFonts w:ascii="Arial" w:eastAsia="仿宋_GB2312" w:hAnsi="Arial" w:cs="Arial"/>
          <w:szCs w:val="21"/>
        </w:rPr>
      </w:pPr>
    </w:p>
    <w:p w:rsidR="00CB60B5" w:rsidRDefault="00CB60B5">
      <w:pPr>
        <w:adjustRightInd w:val="0"/>
        <w:snapToGrid w:val="0"/>
        <w:jc w:val="center"/>
        <w:rPr>
          <w:rFonts w:asciiTheme="minorEastAsia" w:eastAsiaTheme="minorEastAsia" w:hAnsiTheme="minorEastAsia" w:cs="Arial"/>
          <w:b/>
          <w:sz w:val="52"/>
          <w:szCs w:val="52"/>
        </w:rPr>
      </w:pPr>
    </w:p>
    <w:p w:rsidR="00CB60B5" w:rsidRDefault="0025661E">
      <w:pPr>
        <w:adjustRightInd w:val="0"/>
        <w:snapToGrid w:val="0"/>
        <w:ind w:firstLineChars="900" w:firstLine="2880"/>
        <w:rPr>
          <w:rFonts w:asciiTheme="minorEastAsia" w:eastAsiaTheme="minorEastAsia" w:hAnsiTheme="minorEastAsia" w:cs="Arial"/>
          <w:sz w:val="32"/>
          <w:szCs w:val="32"/>
        </w:rPr>
      </w:pPr>
      <w:r>
        <w:rPr>
          <w:rFonts w:asciiTheme="minorEastAsia" w:eastAsiaTheme="minorEastAsia" w:hAnsiTheme="minorEastAsia" w:cs="Arial"/>
          <w:sz w:val="32"/>
          <w:szCs w:val="32"/>
        </w:rPr>
        <w:t>项目名称：</w:t>
      </w:r>
    </w:p>
    <w:p w:rsidR="00CB60B5" w:rsidRDefault="00CB60B5">
      <w:pPr>
        <w:adjustRightInd w:val="0"/>
        <w:snapToGrid w:val="0"/>
        <w:ind w:firstLineChars="900" w:firstLine="2520"/>
        <w:rPr>
          <w:rFonts w:asciiTheme="minorEastAsia" w:eastAsiaTheme="minorEastAsia" w:hAnsiTheme="minorEastAsia" w:cs="Arial"/>
          <w:sz w:val="28"/>
          <w:szCs w:val="28"/>
        </w:rPr>
      </w:pPr>
    </w:p>
    <w:p w:rsidR="00CB60B5" w:rsidRDefault="0025661E">
      <w:pPr>
        <w:adjustRightInd w:val="0"/>
        <w:snapToGrid w:val="0"/>
        <w:ind w:firstLineChars="900" w:firstLine="2880"/>
        <w:rPr>
          <w:rFonts w:asciiTheme="minorEastAsia" w:eastAsiaTheme="minorEastAsia" w:hAnsiTheme="minorEastAsia" w:cs="Arial"/>
          <w:sz w:val="32"/>
          <w:szCs w:val="32"/>
        </w:rPr>
      </w:pPr>
      <w:r>
        <w:rPr>
          <w:rFonts w:asciiTheme="minorEastAsia" w:eastAsiaTheme="minorEastAsia" w:hAnsiTheme="minorEastAsia" w:cs="Arial"/>
          <w:sz w:val="32"/>
          <w:szCs w:val="32"/>
        </w:rPr>
        <w:t xml:space="preserve">项目编号： </w:t>
      </w:r>
    </w:p>
    <w:p w:rsidR="00CB60B5" w:rsidRDefault="00CB60B5">
      <w:pPr>
        <w:adjustRightInd w:val="0"/>
        <w:snapToGrid w:val="0"/>
        <w:jc w:val="center"/>
        <w:rPr>
          <w:rFonts w:asciiTheme="minorEastAsia" w:eastAsiaTheme="minorEastAsia" w:hAnsiTheme="minorEastAsia" w:cs="Arial"/>
          <w:sz w:val="28"/>
          <w:szCs w:val="28"/>
        </w:rPr>
      </w:pPr>
    </w:p>
    <w:p w:rsidR="00CB60B5" w:rsidRDefault="00CB60B5">
      <w:pPr>
        <w:adjustRightInd w:val="0"/>
        <w:snapToGrid w:val="0"/>
        <w:jc w:val="center"/>
        <w:rPr>
          <w:rFonts w:asciiTheme="minorEastAsia" w:eastAsiaTheme="minorEastAsia" w:hAnsiTheme="minorEastAsia" w:cs="Arial"/>
          <w:sz w:val="28"/>
          <w:szCs w:val="28"/>
        </w:rPr>
      </w:pPr>
    </w:p>
    <w:p w:rsidR="00CB60B5" w:rsidRDefault="00CB60B5">
      <w:pPr>
        <w:adjustRightInd w:val="0"/>
        <w:snapToGrid w:val="0"/>
        <w:rPr>
          <w:rFonts w:asciiTheme="minorEastAsia" w:eastAsiaTheme="minorEastAsia" w:hAnsiTheme="minorEastAsia" w:cs="Arial"/>
          <w:sz w:val="28"/>
          <w:szCs w:val="28"/>
        </w:rPr>
      </w:pPr>
    </w:p>
    <w:p w:rsidR="00CB60B5" w:rsidRDefault="0025661E">
      <w:pPr>
        <w:adjustRightInd w:val="0"/>
        <w:snapToGrid w:val="0"/>
        <w:jc w:val="center"/>
        <w:rPr>
          <w:rFonts w:asciiTheme="minorEastAsia" w:eastAsiaTheme="minorEastAsia" w:hAnsiTheme="minorEastAsia" w:cs="Arial"/>
          <w:sz w:val="32"/>
          <w:szCs w:val="32"/>
        </w:rPr>
      </w:pPr>
      <w:r>
        <w:rPr>
          <w:rFonts w:asciiTheme="minorEastAsia" w:eastAsiaTheme="minorEastAsia" w:hAnsiTheme="minorEastAsia" w:cs="Arial"/>
          <w:sz w:val="32"/>
          <w:szCs w:val="32"/>
        </w:rPr>
        <w:t>投标单位全称</w:t>
      </w:r>
    </w:p>
    <w:p w:rsidR="00CB60B5" w:rsidRDefault="00CB60B5">
      <w:pPr>
        <w:adjustRightInd w:val="0"/>
        <w:snapToGrid w:val="0"/>
        <w:jc w:val="center"/>
        <w:rPr>
          <w:rFonts w:asciiTheme="minorEastAsia" w:eastAsiaTheme="minorEastAsia" w:hAnsiTheme="minorEastAsia" w:cs="Arial"/>
          <w:sz w:val="32"/>
          <w:szCs w:val="32"/>
        </w:rPr>
      </w:pPr>
    </w:p>
    <w:p w:rsidR="00CB60B5" w:rsidRDefault="0025661E">
      <w:pPr>
        <w:adjustRightInd w:val="0"/>
        <w:snapToGrid w:val="0"/>
        <w:jc w:val="center"/>
        <w:rPr>
          <w:rFonts w:asciiTheme="minorEastAsia" w:eastAsiaTheme="minorEastAsia" w:hAnsiTheme="minorEastAsia" w:cs="Arial"/>
          <w:sz w:val="32"/>
          <w:szCs w:val="32"/>
        </w:rPr>
      </w:pPr>
      <w:r>
        <w:rPr>
          <w:rFonts w:asciiTheme="minorEastAsia" w:eastAsiaTheme="minorEastAsia" w:hAnsiTheme="minorEastAsia" w:cs="Arial" w:hint="eastAsia"/>
          <w:sz w:val="32"/>
          <w:szCs w:val="32"/>
        </w:rPr>
        <w:t xml:space="preserve">   年</w:t>
      </w:r>
      <w:r>
        <w:rPr>
          <w:rFonts w:asciiTheme="minorEastAsia" w:eastAsiaTheme="minorEastAsia" w:hAnsiTheme="minorEastAsia" w:cs="Arial"/>
          <w:sz w:val="32"/>
          <w:szCs w:val="32"/>
        </w:rPr>
        <w:t xml:space="preserve">  月  日</w:t>
      </w:r>
    </w:p>
    <w:p w:rsidR="00CB60B5" w:rsidRDefault="00CB60B5">
      <w:pPr>
        <w:adjustRightInd w:val="0"/>
        <w:snapToGrid w:val="0"/>
        <w:jc w:val="center"/>
        <w:rPr>
          <w:rFonts w:ascii="Arial" w:eastAsia="仿宋_GB2312" w:hAnsi="Arial" w:cs="Arial"/>
          <w:sz w:val="32"/>
          <w:szCs w:val="32"/>
        </w:rPr>
      </w:pPr>
    </w:p>
    <w:p w:rsidR="00CB60B5" w:rsidRDefault="00CB60B5">
      <w:pPr>
        <w:adjustRightInd w:val="0"/>
        <w:snapToGrid w:val="0"/>
        <w:jc w:val="center"/>
        <w:rPr>
          <w:rFonts w:ascii="Arial" w:eastAsia="仿宋_GB2312" w:hAnsi="Arial" w:cs="Arial"/>
          <w:sz w:val="32"/>
          <w:szCs w:val="32"/>
        </w:rPr>
      </w:pPr>
    </w:p>
    <w:p w:rsidR="00CB60B5" w:rsidRDefault="00CB60B5">
      <w:pPr>
        <w:adjustRightInd w:val="0"/>
        <w:snapToGrid w:val="0"/>
        <w:jc w:val="center"/>
        <w:rPr>
          <w:rFonts w:ascii="Arial" w:eastAsia="仿宋_GB2312" w:hAnsi="Arial" w:cs="Arial"/>
          <w:sz w:val="32"/>
          <w:szCs w:val="32"/>
        </w:rPr>
        <w:sectPr w:rsidR="00CB60B5">
          <w:headerReference w:type="default" r:id="rId14"/>
          <w:pgSz w:w="11906" w:h="16838"/>
          <w:pgMar w:top="1418" w:right="1418" w:bottom="1400" w:left="1400" w:header="851" w:footer="992" w:gutter="0"/>
          <w:cols w:space="720"/>
          <w:titlePg/>
          <w:docGrid w:linePitch="312"/>
        </w:sectPr>
      </w:pPr>
    </w:p>
    <w:p w:rsidR="00CB60B5" w:rsidRDefault="0025661E">
      <w:pPr>
        <w:pStyle w:val="af"/>
        <w:rPr>
          <w:rFonts w:ascii="宋体" w:eastAsia="宋体" w:hAnsi="宋体" w:cs="宋体"/>
          <w:b w:val="0"/>
          <w:sz w:val="28"/>
          <w:szCs w:val="28"/>
        </w:rPr>
      </w:pPr>
      <w:bookmarkStart w:id="12" w:name="_Toc469846104"/>
      <w:r>
        <w:rPr>
          <w:rFonts w:ascii="宋体" w:eastAsia="宋体" w:hAnsi="宋体" w:cs="宋体" w:hint="eastAsia"/>
          <w:szCs w:val="36"/>
        </w:rPr>
        <w:lastRenderedPageBreak/>
        <w:t>（一）开标一览表</w:t>
      </w:r>
      <w:bookmarkEnd w:id="12"/>
    </w:p>
    <w:p w:rsidR="00CB60B5" w:rsidRDefault="00CB60B5">
      <w:pPr>
        <w:pStyle w:val="a7"/>
        <w:spacing w:line="360" w:lineRule="exact"/>
        <w:rPr>
          <w:rFonts w:ascii="宋体" w:hAnsi="宋体" w:cs="宋体"/>
          <w:sz w:val="28"/>
          <w:szCs w:val="28"/>
        </w:rPr>
      </w:pPr>
    </w:p>
    <w:p w:rsidR="00CB60B5" w:rsidRDefault="0025661E">
      <w:pPr>
        <w:pStyle w:val="a7"/>
        <w:spacing w:line="360" w:lineRule="exact"/>
        <w:rPr>
          <w:rFonts w:ascii="宋体" w:hAnsi="宋体" w:cs="宋体"/>
          <w:sz w:val="28"/>
          <w:szCs w:val="28"/>
          <w:u w:val="single"/>
        </w:rPr>
      </w:pPr>
      <w:r>
        <w:rPr>
          <w:rFonts w:ascii="宋体" w:hAnsi="宋体" w:cs="宋体" w:hint="eastAsia"/>
          <w:sz w:val="28"/>
          <w:szCs w:val="28"/>
        </w:rPr>
        <w:t>投标人全称（加盖公章）：</w:t>
      </w:r>
      <w:r>
        <w:rPr>
          <w:rFonts w:ascii="宋体" w:hAnsi="宋体" w:cs="宋体" w:hint="eastAsia"/>
          <w:sz w:val="28"/>
          <w:szCs w:val="28"/>
          <w:u w:val="single"/>
        </w:rPr>
        <w:t xml:space="preserve">                  </w:t>
      </w:r>
    </w:p>
    <w:p w:rsidR="00CB60B5" w:rsidRDefault="00CB60B5">
      <w:pPr>
        <w:pStyle w:val="a7"/>
        <w:spacing w:line="360" w:lineRule="exact"/>
        <w:rPr>
          <w:rFonts w:ascii="宋体" w:hAnsi="宋体" w:cs="宋体"/>
          <w:sz w:val="28"/>
          <w:szCs w:val="28"/>
          <w:u w:val="single"/>
        </w:rPr>
      </w:pPr>
    </w:p>
    <w:tbl>
      <w:tblPr>
        <w:tblW w:w="9072"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4536"/>
        <w:gridCol w:w="4536"/>
      </w:tblGrid>
      <w:tr w:rsidR="00CB60B5">
        <w:trPr>
          <w:trHeight w:val="546"/>
        </w:trPr>
        <w:tc>
          <w:tcPr>
            <w:tcW w:w="4536" w:type="dxa"/>
            <w:vAlign w:val="center"/>
          </w:tcPr>
          <w:p w:rsidR="00CB60B5" w:rsidRDefault="0025661E">
            <w:pPr>
              <w:pStyle w:val="a7"/>
              <w:spacing w:line="360" w:lineRule="exact"/>
              <w:jc w:val="center"/>
              <w:rPr>
                <w:rFonts w:ascii="宋体" w:hAnsi="宋体" w:cs="宋体"/>
                <w:sz w:val="28"/>
                <w:szCs w:val="28"/>
              </w:rPr>
            </w:pPr>
            <w:r>
              <w:rPr>
                <w:rFonts w:ascii="宋体" w:hAnsi="宋体" w:cs="宋体" w:hint="eastAsia"/>
                <w:sz w:val="28"/>
                <w:szCs w:val="28"/>
              </w:rPr>
              <w:t>项目名称</w:t>
            </w:r>
          </w:p>
        </w:tc>
        <w:tc>
          <w:tcPr>
            <w:tcW w:w="4536" w:type="dxa"/>
            <w:vAlign w:val="center"/>
          </w:tcPr>
          <w:p w:rsidR="00CB60B5" w:rsidRDefault="00176FC1">
            <w:pPr>
              <w:pStyle w:val="a7"/>
              <w:spacing w:line="360" w:lineRule="exact"/>
              <w:rPr>
                <w:rFonts w:ascii="宋体" w:hAnsi="宋体" w:cs="宋体"/>
                <w:sz w:val="28"/>
                <w:szCs w:val="28"/>
              </w:rPr>
            </w:pPr>
            <w:r>
              <w:rPr>
                <w:rFonts w:ascii="宋体" w:hAnsi="宋体" w:cs="宋体" w:hint="eastAsia"/>
                <w:sz w:val="28"/>
                <w:szCs w:val="28"/>
              </w:rPr>
              <w:t>CASS池桥架及设备平台改造项目</w:t>
            </w:r>
          </w:p>
        </w:tc>
      </w:tr>
      <w:tr w:rsidR="00CB60B5">
        <w:trPr>
          <w:trHeight w:val="562"/>
        </w:trPr>
        <w:tc>
          <w:tcPr>
            <w:tcW w:w="4536" w:type="dxa"/>
            <w:vAlign w:val="center"/>
          </w:tcPr>
          <w:p w:rsidR="00CB60B5" w:rsidRDefault="0025661E">
            <w:pPr>
              <w:pStyle w:val="a7"/>
              <w:spacing w:line="360" w:lineRule="exact"/>
              <w:jc w:val="center"/>
              <w:rPr>
                <w:rFonts w:ascii="宋体" w:hAnsi="宋体" w:cs="宋体"/>
                <w:sz w:val="28"/>
                <w:szCs w:val="28"/>
              </w:rPr>
            </w:pPr>
            <w:r>
              <w:rPr>
                <w:rFonts w:ascii="宋体" w:hAnsi="宋体" w:cs="宋体" w:hint="eastAsia"/>
                <w:sz w:val="28"/>
                <w:szCs w:val="28"/>
              </w:rPr>
              <w:t>投标总报价（元）</w:t>
            </w:r>
          </w:p>
        </w:tc>
        <w:tc>
          <w:tcPr>
            <w:tcW w:w="4536" w:type="dxa"/>
            <w:vAlign w:val="center"/>
          </w:tcPr>
          <w:p w:rsidR="00CB60B5" w:rsidRDefault="0025661E">
            <w:pPr>
              <w:pStyle w:val="a7"/>
              <w:spacing w:line="360" w:lineRule="exact"/>
              <w:rPr>
                <w:rFonts w:ascii="宋体" w:hAnsi="宋体" w:cs="宋体"/>
                <w:sz w:val="28"/>
                <w:szCs w:val="28"/>
              </w:rPr>
            </w:pPr>
            <w:r>
              <w:rPr>
                <w:rFonts w:ascii="宋体" w:hAnsi="宋体" w:cs="宋体" w:hint="eastAsia"/>
                <w:sz w:val="28"/>
                <w:szCs w:val="28"/>
              </w:rPr>
              <w:t>小写：</w:t>
            </w:r>
            <w:r>
              <w:rPr>
                <w:rFonts w:ascii="宋体" w:hAnsi="宋体" w:cs="宋体" w:hint="eastAsia"/>
                <w:sz w:val="28"/>
                <w:szCs w:val="28"/>
                <w:u w:val="single"/>
              </w:rPr>
              <w:t xml:space="preserve">               </w:t>
            </w:r>
          </w:p>
          <w:p w:rsidR="00CB60B5" w:rsidRDefault="0025661E">
            <w:pPr>
              <w:pStyle w:val="a7"/>
              <w:spacing w:line="360" w:lineRule="exact"/>
              <w:rPr>
                <w:rFonts w:ascii="宋体" w:hAnsi="宋体" w:cs="宋体"/>
                <w:sz w:val="28"/>
                <w:szCs w:val="28"/>
                <w:u w:val="single"/>
              </w:rPr>
            </w:pPr>
            <w:r>
              <w:rPr>
                <w:rFonts w:ascii="宋体" w:hAnsi="宋体" w:cs="宋体" w:hint="eastAsia"/>
                <w:sz w:val="28"/>
                <w:szCs w:val="28"/>
              </w:rPr>
              <w:t>大写：</w:t>
            </w:r>
            <w:r>
              <w:rPr>
                <w:rFonts w:ascii="宋体" w:hAnsi="宋体" w:cs="宋体" w:hint="eastAsia"/>
                <w:sz w:val="28"/>
                <w:szCs w:val="28"/>
                <w:u w:val="single"/>
              </w:rPr>
              <w:t xml:space="preserve">               </w:t>
            </w:r>
          </w:p>
        </w:tc>
      </w:tr>
      <w:tr w:rsidR="00CB60B5">
        <w:trPr>
          <w:trHeight w:val="562"/>
        </w:trPr>
        <w:tc>
          <w:tcPr>
            <w:tcW w:w="4536" w:type="dxa"/>
            <w:vAlign w:val="center"/>
          </w:tcPr>
          <w:p w:rsidR="00CB60B5" w:rsidRDefault="0025661E">
            <w:pPr>
              <w:pStyle w:val="a7"/>
              <w:spacing w:line="360" w:lineRule="exact"/>
              <w:jc w:val="center"/>
              <w:rPr>
                <w:rFonts w:ascii="宋体" w:hAnsi="宋体" w:cs="宋体"/>
                <w:sz w:val="28"/>
                <w:szCs w:val="28"/>
              </w:rPr>
            </w:pPr>
            <w:r>
              <w:rPr>
                <w:rFonts w:ascii="宋体" w:hAnsi="宋体" w:cs="宋体" w:hint="eastAsia"/>
                <w:sz w:val="28"/>
                <w:szCs w:val="28"/>
              </w:rPr>
              <w:t>工</w:t>
            </w:r>
            <w:r w:rsidR="008D6EED">
              <w:rPr>
                <w:rFonts w:ascii="宋体" w:hAnsi="宋体" w:cs="宋体" w:hint="eastAsia"/>
                <w:sz w:val="28"/>
                <w:szCs w:val="28"/>
              </w:rPr>
              <w:t xml:space="preserve">  </w:t>
            </w:r>
            <w:r>
              <w:rPr>
                <w:rFonts w:ascii="宋体" w:hAnsi="宋体" w:cs="宋体" w:hint="eastAsia"/>
                <w:sz w:val="28"/>
                <w:szCs w:val="28"/>
              </w:rPr>
              <w:t>期</w:t>
            </w:r>
          </w:p>
        </w:tc>
        <w:tc>
          <w:tcPr>
            <w:tcW w:w="4536" w:type="dxa"/>
            <w:vAlign w:val="center"/>
          </w:tcPr>
          <w:p w:rsidR="00CB60B5" w:rsidRDefault="00CB60B5">
            <w:pPr>
              <w:pStyle w:val="a7"/>
              <w:spacing w:line="360" w:lineRule="exact"/>
              <w:rPr>
                <w:rFonts w:ascii="宋体" w:hAnsi="宋体" w:cs="宋体"/>
                <w:sz w:val="28"/>
                <w:szCs w:val="28"/>
              </w:rPr>
            </w:pPr>
          </w:p>
        </w:tc>
      </w:tr>
      <w:tr w:rsidR="00CB60B5">
        <w:trPr>
          <w:trHeight w:val="562"/>
        </w:trPr>
        <w:tc>
          <w:tcPr>
            <w:tcW w:w="4536" w:type="dxa"/>
            <w:vAlign w:val="center"/>
          </w:tcPr>
          <w:p w:rsidR="00CB60B5" w:rsidRDefault="0025661E">
            <w:pPr>
              <w:pStyle w:val="a7"/>
              <w:spacing w:line="360" w:lineRule="exact"/>
              <w:jc w:val="center"/>
              <w:rPr>
                <w:rFonts w:ascii="宋体" w:hAnsi="宋体" w:cs="宋体"/>
                <w:sz w:val="28"/>
                <w:szCs w:val="28"/>
              </w:rPr>
            </w:pPr>
            <w:r>
              <w:rPr>
                <w:rFonts w:ascii="宋体" w:hAnsi="宋体" w:cs="宋体" w:hint="eastAsia"/>
                <w:sz w:val="28"/>
                <w:szCs w:val="28"/>
              </w:rPr>
              <w:t>项目经理</w:t>
            </w:r>
          </w:p>
        </w:tc>
        <w:tc>
          <w:tcPr>
            <w:tcW w:w="4536" w:type="dxa"/>
            <w:vAlign w:val="center"/>
          </w:tcPr>
          <w:p w:rsidR="00CB60B5" w:rsidRDefault="00CB60B5">
            <w:pPr>
              <w:pStyle w:val="a7"/>
              <w:spacing w:line="360" w:lineRule="exact"/>
              <w:rPr>
                <w:rFonts w:ascii="宋体" w:hAnsi="宋体" w:cs="宋体"/>
                <w:sz w:val="28"/>
                <w:szCs w:val="28"/>
              </w:rPr>
            </w:pPr>
          </w:p>
        </w:tc>
      </w:tr>
      <w:tr w:rsidR="008D6EED">
        <w:trPr>
          <w:trHeight w:val="562"/>
        </w:trPr>
        <w:tc>
          <w:tcPr>
            <w:tcW w:w="4536" w:type="dxa"/>
            <w:vAlign w:val="center"/>
          </w:tcPr>
          <w:p w:rsidR="008D6EED" w:rsidRDefault="008D6EED">
            <w:pPr>
              <w:pStyle w:val="a7"/>
              <w:spacing w:line="360" w:lineRule="exact"/>
              <w:jc w:val="center"/>
              <w:rPr>
                <w:rFonts w:ascii="宋体" w:hAnsi="宋体" w:cs="宋体" w:hint="eastAsia"/>
                <w:sz w:val="28"/>
                <w:szCs w:val="28"/>
              </w:rPr>
            </w:pPr>
            <w:r>
              <w:rPr>
                <w:rFonts w:ascii="宋体" w:hAnsi="宋体" w:cs="宋体" w:hint="eastAsia"/>
                <w:sz w:val="28"/>
                <w:szCs w:val="28"/>
              </w:rPr>
              <w:t>建造</w:t>
            </w:r>
            <w:proofErr w:type="gramStart"/>
            <w:r>
              <w:rPr>
                <w:rFonts w:ascii="宋体" w:hAnsi="宋体" w:cs="宋体" w:hint="eastAsia"/>
                <w:sz w:val="28"/>
                <w:szCs w:val="28"/>
              </w:rPr>
              <w:t>师注册</w:t>
            </w:r>
            <w:proofErr w:type="gramEnd"/>
            <w:r>
              <w:rPr>
                <w:rFonts w:ascii="宋体" w:hAnsi="宋体" w:cs="宋体" w:hint="eastAsia"/>
                <w:sz w:val="28"/>
                <w:szCs w:val="28"/>
              </w:rPr>
              <w:t>号</w:t>
            </w:r>
          </w:p>
        </w:tc>
        <w:tc>
          <w:tcPr>
            <w:tcW w:w="4536" w:type="dxa"/>
            <w:vAlign w:val="center"/>
          </w:tcPr>
          <w:p w:rsidR="008D6EED" w:rsidRDefault="008D6EED">
            <w:pPr>
              <w:pStyle w:val="a7"/>
              <w:spacing w:line="360" w:lineRule="exact"/>
              <w:rPr>
                <w:rFonts w:ascii="宋体" w:hAnsi="宋体" w:cs="宋体"/>
                <w:sz w:val="28"/>
                <w:szCs w:val="28"/>
              </w:rPr>
            </w:pPr>
          </w:p>
        </w:tc>
      </w:tr>
      <w:tr w:rsidR="00CB60B5">
        <w:trPr>
          <w:trHeight w:val="612"/>
        </w:trPr>
        <w:tc>
          <w:tcPr>
            <w:tcW w:w="4536" w:type="dxa"/>
            <w:vAlign w:val="center"/>
          </w:tcPr>
          <w:p w:rsidR="00CB60B5" w:rsidRDefault="0025661E">
            <w:pPr>
              <w:pStyle w:val="a7"/>
              <w:spacing w:line="360" w:lineRule="exact"/>
              <w:jc w:val="center"/>
              <w:rPr>
                <w:rFonts w:ascii="宋体" w:hAnsi="宋体" w:cs="宋体"/>
                <w:sz w:val="28"/>
                <w:szCs w:val="28"/>
              </w:rPr>
            </w:pPr>
            <w:r>
              <w:rPr>
                <w:rFonts w:ascii="宋体" w:hAnsi="宋体" w:cs="宋体" w:hint="eastAsia"/>
                <w:sz w:val="28"/>
                <w:szCs w:val="28"/>
              </w:rPr>
              <w:t>标书份数</w:t>
            </w:r>
          </w:p>
        </w:tc>
        <w:tc>
          <w:tcPr>
            <w:tcW w:w="4536" w:type="dxa"/>
            <w:vAlign w:val="center"/>
          </w:tcPr>
          <w:p w:rsidR="00CB60B5" w:rsidRDefault="0025661E">
            <w:pPr>
              <w:pStyle w:val="a7"/>
              <w:spacing w:line="360" w:lineRule="exact"/>
              <w:rPr>
                <w:rFonts w:ascii="宋体" w:hAnsi="宋体" w:cs="宋体"/>
                <w:sz w:val="28"/>
                <w:szCs w:val="28"/>
              </w:rPr>
            </w:pPr>
            <w:r>
              <w:rPr>
                <w:rFonts w:ascii="宋体" w:hAnsi="宋体" w:cs="宋体" w:hint="eastAsia"/>
                <w:sz w:val="28"/>
                <w:szCs w:val="28"/>
              </w:rPr>
              <w:t>正本：1份     副本：2份</w:t>
            </w:r>
          </w:p>
        </w:tc>
      </w:tr>
      <w:tr w:rsidR="00CB60B5">
        <w:trPr>
          <w:trHeight w:val="597"/>
        </w:trPr>
        <w:tc>
          <w:tcPr>
            <w:tcW w:w="4536" w:type="dxa"/>
            <w:vAlign w:val="center"/>
          </w:tcPr>
          <w:p w:rsidR="00CB60B5" w:rsidRDefault="0025661E">
            <w:pPr>
              <w:pStyle w:val="a7"/>
              <w:spacing w:line="360" w:lineRule="exact"/>
              <w:jc w:val="center"/>
              <w:rPr>
                <w:rFonts w:ascii="宋体" w:hAnsi="宋体" w:cs="宋体"/>
                <w:sz w:val="28"/>
                <w:szCs w:val="28"/>
              </w:rPr>
            </w:pPr>
            <w:r>
              <w:rPr>
                <w:rFonts w:ascii="宋体" w:hAnsi="宋体" w:cs="宋体" w:hint="eastAsia"/>
                <w:b/>
                <w:color w:val="0000FF"/>
                <w:sz w:val="28"/>
                <w:szCs w:val="28"/>
              </w:rPr>
              <w:t xml:space="preserve"> </w:t>
            </w:r>
            <w:r>
              <w:rPr>
                <w:rFonts w:ascii="宋体" w:hAnsi="宋体" w:cs="宋体" w:hint="eastAsia"/>
                <w:sz w:val="28"/>
                <w:szCs w:val="28"/>
              </w:rPr>
              <w:t>备     注</w:t>
            </w:r>
          </w:p>
        </w:tc>
        <w:tc>
          <w:tcPr>
            <w:tcW w:w="4536" w:type="dxa"/>
            <w:vAlign w:val="center"/>
          </w:tcPr>
          <w:p w:rsidR="00CB60B5" w:rsidRDefault="00CB60B5">
            <w:pPr>
              <w:pStyle w:val="a7"/>
              <w:spacing w:line="360" w:lineRule="exact"/>
              <w:jc w:val="center"/>
              <w:rPr>
                <w:rFonts w:ascii="宋体" w:hAnsi="宋体" w:cs="宋体"/>
                <w:color w:val="0000FF"/>
                <w:sz w:val="28"/>
                <w:szCs w:val="28"/>
              </w:rPr>
            </w:pPr>
          </w:p>
        </w:tc>
      </w:tr>
    </w:tbl>
    <w:p w:rsidR="00CB60B5" w:rsidRDefault="00AC2ADC">
      <w:pPr>
        <w:pStyle w:val="a7"/>
        <w:spacing w:line="360" w:lineRule="exact"/>
        <w:rPr>
          <w:rFonts w:ascii="宋体" w:hAnsi="宋体" w:cs="宋体"/>
          <w:sz w:val="28"/>
          <w:szCs w:val="28"/>
        </w:rPr>
      </w:pPr>
      <w:r>
        <w:rPr>
          <w:rFonts w:ascii="宋体" w:hAnsi="宋体" w:cs="宋体" w:hint="eastAsia"/>
          <w:sz w:val="28"/>
          <w:szCs w:val="28"/>
        </w:rPr>
        <w:t>注：以上报价均采用人民币，精确到元。</w:t>
      </w:r>
    </w:p>
    <w:p w:rsidR="00CB60B5" w:rsidRDefault="0025661E">
      <w:pPr>
        <w:pStyle w:val="a7"/>
        <w:spacing w:line="360" w:lineRule="exact"/>
        <w:rPr>
          <w:rFonts w:ascii="宋体" w:hAnsi="宋体" w:cs="宋体"/>
          <w:sz w:val="28"/>
          <w:szCs w:val="28"/>
        </w:rPr>
      </w:pPr>
      <w:r>
        <w:rPr>
          <w:rFonts w:ascii="宋体" w:hAnsi="宋体" w:cs="宋体" w:hint="eastAsia"/>
          <w:sz w:val="28"/>
          <w:szCs w:val="28"/>
        </w:rPr>
        <w:t xml:space="preserve">   </w:t>
      </w:r>
    </w:p>
    <w:p w:rsidR="00CB60B5" w:rsidRDefault="00CB60B5">
      <w:pPr>
        <w:spacing w:line="360" w:lineRule="exact"/>
        <w:ind w:firstLineChars="1750" w:firstLine="4900"/>
        <w:rPr>
          <w:rFonts w:ascii="宋体" w:hAnsi="宋体" w:cs="宋体"/>
          <w:sz w:val="28"/>
          <w:szCs w:val="28"/>
        </w:rPr>
      </w:pPr>
    </w:p>
    <w:p w:rsidR="00CB60B5" w:rsidRDefault="0025661E">
      <w:pPr>
        <w:spacing w:line="360" w:lineRule="exact"/>
        <w:ind w:firstLineChars="1800" w:firstLine="5040"/>
        <w:rPr>
          <w:rFonts w:ascii="宋体" w:hAnsi="宋体" w:cs="宋体"/>
          <w:sz w:val="28"/>
          <w:szCs w:val="28"/>
        </w:rPr>
      </w:pPr>
      <w:r>
        <w:rPr>
          <w:rFonts w:ascii="宋体" w:hAnsi="宋体" w:cs="宋体" w:hint="eastAsia"/>
          <w:sz w:val="28"/>
          <w:szCs w:val="28"/>
        </w:rPr>
        <w:t>法人或其授权代表签字：</w:t>
      </w:r>
    </w:p>
    <w:p w:rsidR="00CB60B5" w:rsidRDefault="00CB60B5">
      <w:pPr>
        <w:spacing w:line="360" w:lineRule="exact"/>
        <w:ind w:firstLineChars="1800" w:firstLine="5040"/>
        <w:rPr>
          <w:rFonts w:ascii="宋体" w:hAnsi="宋体" w:cs="宋体"/>
          <w:sz w:val="28"/>
          <w:szCs w:val="28"/>
        </w:rPr>
      </w:pPr>
    </w:p>
    <w:p w:rsidR="00CB60B5" w:rsidRDefault="0025661E">
      <w:pPr>
        <w:spacing w:line="360" w:lineRule="exact"/>
        <w:ind w:firstLineChars="1800" w:firstLine="5040"/>
        <w:rPr>
          <w:rFonts w:ascii="宋体" w:hAnsi="宋体" w:cs="宋体"/>
          <w:b/>
          <w:sz w:val="28"/>
          <w:szCs w:val="28"/>
        </w:rPr>
      </w:pPr>
      <w:r>
        <w:rPr>
          <w:rFonts w:ascii="宋体" w:hAnsi="宋体" w:cs="宋体" w:hint="eastAsia"/>
          <w:sz w:val="28"/>
          <w:szCs w:val="28"/>
        </w:rPr>
        <w:t>日期：    年  月  日</w:t>
      </w:r>
    </w:p>
    <w:p w:rsidR="00CB60B5" w:rsidRDefault="00CB60B5">
      <w:pPr>
        <w:tabs>
          <w:tab w:val="left" w:pos="2265"/>
          <w:tab w:val="center" w:pos="4677"/>
        </w:tabs>
        <w:spacing w:line="360" w:lineRule="auto"/>
        <w:ind w:firstLineChars="950" w:firstLine="2670"/>
        <w:rPr>
          <w:rFonts w:ascii="宋体" w:hAnsi="宋体" w:cs="宋体"/>
          <w:b/>
          <w:sz w:val="28"/>
          <w:szCs w:val="28"/>
        </w:rPr>
      </w:pPr>
    </w:p>
    <w:p w:rsidR="00CB60B5" w:rsidRDefault="0025661E">
      <w:pPr>
        <w:pStyle w:val="af"/>
        <w:snapToGrid w:val="0"/>
        <w:spacing w:before="0" w:after="0"/>
        <w:rPr>
          <w:rFonts w:ascii="宋体" w:eastAsia="宋体" w:hAnsi="宋体" w:cs="宋体"/>
        </w:rPr>
      </w:pPr>
      <w:r>
        <w:rPr>
          <w:rFonts w:ascii="宋体" w:eastAsia="宋体" w:hAnsi="宋体" w:cs="宋体" w:hint="eastAsia"/>
          <w:sz w:val="28"/>
          <w:szCs w:val="28"/>
        </w:rPr>
        <w:br w:type="page"/>
      </w:r>
      <w:bookmarkStart w:id="13" w:name="_Toc469846105"/>
      <w:r>
        <w:rPr>
          <w:rFonts w:ascii="宋体" w:eastAsia="宋体" w:hAnsi="宋体" w:cs="宋体" w:hint="eastAsia"/>
          <w:szCs w:val="36"/>
        </w:rPr>
        <w:lastRenderedPageBreak/>
        <w:t>（二）投标函</w:t>
      </w:r>
      <w:bookmarkEnd w:id="13"/>
    </w:p>
    <w:p w:rsidR="00CB60B5" w:rsidRDefault="0025661E">
      <w:pPr>
        <w:spacing w:line="440" w:lineRule="exact"/>
        <w:rPr>
          <w:rFonts w:ascii="宋体" w:hAnsi="宋体" w:cs="宋体"/>
          <w:b/>
          <w:bCs/>
          <w:sz w:val="28"/>
          <w:szCs w:val="28"/>
        </w:rPr>
      </w:pPr>
      <w:r>
        <w:rPr>
          <w:rFonts w:ascii="宋体" w:hAnsi="宋体" w:cs="宋体" w:hint="eastAsia"/>
          <w:b/>
          <w:bCs/>
          <w:sz w:val="28"/>
          <w:szCs w:val="28"/>
        </w:rPr>
        <w:t>致：靖江市清源污水处理有限公司：</w:t>
      </w:r>
    </w:p>
    <w:p w:rsidR="00CB60B5" w:rsidRDefault="0025661E">
      <w:pPr>
        <w:spacing w:line="440" w:lineRule="exact"/>
        <w:ind w:firstLine="645"/>
        <w:rPr>
          <w:rFonts w:ascii="宋体" w:hAnsi="宋体" w:cs="宋体"/>
          <w:sz w:val="28"/>
          <w:szCs w:val="28"/>
        </w:rPr>
      </w:pPr>
      <w:r>
        <w:rPr>
          <w:rFonts w:ascii="宋体" w:hAnsi="宋体" w:cs="宋体" w:hint="eastAsia"/>
          <w:sz w:val="28"/>
          <w:szCs w:val="28"/>
        </w:rPr>
        <w:t>根据贵单位的</w:t>
      </w:r>
      <w:r>
        <w:rPr>
          <w:rFonts w:ascii="宋体" w:hAnsi="宋体" w:cs="宋体" w:hint="eastAsia"/>
          <w:sz w:val="28"/>
          <w:szCs w:val="28"/>
          <w:u w:val="single"/>
        </w:rPr>
        <w:t xml:space="preserve">                   </w:t>
      </w:r>
      <w:r>
        <w:rPr>
          <w:rFonts w:ascii="宋体" w:hAnsi="宋体" w:cs="宋体" w:hint="eastAsia"/>
          <w:sz w:val="28"/>
          <w:szCs w:val="28"/>
        </w:rPr>
        <w:t>（项目名称）招标文件，正式授权下述签字人</w:t>
      </w:r>
      <w:r>
        <w:rPr>
          <w:rFonts w:ascii="宋体" w:hAnsi="宋体" w:cs="宋体" w:hint="eastAsia"/>
          <w:sz w:val="28"/>
          <w:szCs w:val="28"/>
          <w:u w:val="single"/>
        </w:rPr>
        <w:t xml:space="preserve">         </w:t>
      </w:r>
      <w:r>
        <w:rPr>
          <w:rFonts w:ascii="宋体" w:hAnsi="宋体" w:cs="宋体" w:hint="eastAsia"/>
          <w:sz w:val="28"/>
          <w:szCs w:val="28"/>
        </w:rPr>
        <w:t>(姓名和职务)代表我方</w:t>
      </w:r>
      <w:r>
        <w:rPr>
          <w:rFonts w:ascii="宋体" w:hAnsi="宋体" w:cs="宋体" w:hint="eastAsia"/>
          <w:sz w:val="28"/>
          <w:szCs w:val="28"/>
          <w:u w:val="single"/>
        </w:rPr>
        <w:t xml:space="preserve">             </w:t>
      </w:r>
      <w:r>
        <w:rPr>
          <w:rFonts w:ascii="宋体" w:hAnsi="宋体" w:cs="宋体" w:hint="eastAsia"/>
          <w:sz w:val="28"/>
          <w:szCs w:val="28"/>
        </w:rPr>
        <w:t>（投标单位的名称）参加投标，投标文件</w:t>
      </w:r>
      <w:r>
        <w:rPr>
          <w:rFonts w:ascii="宋体" w:hAnsi="宋体" w:cs="宋体" w:hint="eastAsia"/>
          <w:color w:val="FF0000"/>
          <w:sz w:val="28"/>
          <w:szCs w:val="28"/>
        </w:rPr>
        <w:t>正本一份,副本二份。</w:t>
      </w:r>
    </w:p>
    <w:p w:rsidR="00CB60B5" w:rsidRDefault="0025661E">
      <w:pPr>
        <w:spacing w:line="440" w:lineRule="exact"/>
        <w:ind w:firstLine="645"/>
        <w:rPr>
          <w:rFonts w:ascii="宋体" w:hAnsi="宋体" w:cs="宋体"/>
          <w:sz w:val="28"/>
          <w:szCs w:val="28"/>
        </w:rPr>
      </w:pPr>
      <w:r>
        <w:rPr>
          <w:rFonts w:ascii="宋体" w:hAnsi="宋体" w:cs="宋体" w:hint="eastAsia"/>
          <w:sz w:val="28"/>
          <w:szCs w:val="28"/>
        </w:rPr>
        <w:t>据此函，签字</w:t>
      </w:r>
      <w:proofErr w:type="gramStart"/>
      <w:r>
        <w:rPr>
          <w:rFonts w:ascii="宋体" w:hAnsi="宋体" w:cs="宋体" w:hint="eastAsia"/>
          <w:sz w:val="28"/>
          <w:szCs w:val="28"/>
        </w:rPr>
        <w:t>人兹宣布</w:t>
      </w:r>
      <w:proofErr w:type="gramEnd"/>
      <w:r>
        <w:rPr>
          <w:rFonts w:ascii="宋体" w:hAnsi="宋体" w:cs="宋体" w:hint="eastAsia"/>
          <w:sz w:val="28"/>
          <w:szCs w:val="28"/>
        </w:rPr>
        <w:t>同意如下：</w:t>
      </w:r>
    </w:p>
    <w:p w:rsidR="00CB60B5" w:rsidRDefault="0025661E">
      <w:pPr>
        <w:spacing w:line="440" w:lineRule="exact"/>
        <w:ind w:firstLineChars="200" w:firstLine="560"/>
        <w:rPr>
          <w:rFonts w:ascii="宋体" w:hAnsi="宋体" w:cs="宋体"/>
          <w:sz w:val="28"/>
          <w:szCs w:val="28"/>
        </w:rPr>
      </w:pPr>
      <w:r>
        <w:rPr>
          <w:rFonts w:ascii="宋体" w:hAnsi="宋体" w:cs="宋体" w:hint="eastAsia"/>
          <w:sz w:val="28"/>
          <w:szCs w:val="28"/>
        </w:rPr>
        <w:t>1、本项目的投标有效期为投标截止期后60天。</w:t>
      </w:r>
    </w:p>
    <w:p w:rsidR="00CB60B5" w:rsidRDefault="0025661E">
      <w:pPr>
        <w:spacing w:line="440" w:lineRule="exact"/>
        <w:ind w:firstLineChars="200" w:firstLine="560"/>
        <w:rPr>
          <w:rFonts w:ascii="宋体" w:hAnsi="宋体" w:cs="宋体"/>
          <w:sz w:val="28"/>
          <w:szCs w:val="28"/>
        </w:rPr>
      </w:pPr>
      <w:r>
        <w:rPr>
          <w:rFonts w:ascii="宋体" w:hAnsi="宋体" w:cs="宋体" w:hint="eastAsia"/>
          <w:sz w:val="28"/>
          <w:szCs w:val="28"/>
        </w:rPr>
        <w:t>2、我方完全理解贵方不一定要接受最低报价。</w:t>
      </w:r>
    </w:p>
    <w:p w:rsidR="00CB60B5" w:rsidRDefault="0025661E">
      <w:pPr>
        <w:spacing w:line="440" w:lineRule="exact"/>
        <w:ind w:firstLineChars="200" w:firstLine="560"/>
        <w:rPr>
          <w:rFonts w:ascii="宋体" w:hAnsi="宋体" w:cs="宋体"/>
          <w:sz w:val="28"/>
          <w:szCs w:val="28"/>
        </w:rPr>
      </w:pPr>
      <w:r>
        <w:rPr>
          <w:rFonts w:ascii="宋体" w:hAnsi="宋体" w:cs="宋体" w:hint="eastAsia"/>
          <w:sz w:val="28"/>
          <w:szCs w:val="28"/>
        </w:rPr>
        <w:t>3、我方已详细审核全部提交的投标文件及其有效补充文件，我们知道必须放弃提出含糊不清或误解的问题的权利。</w:t>
      </w:r>
    </w:p>
    <w:p w:rsidR="00CB60B5" w:rsidRDefault="0025661E">
      <w:pPr>
        <w:spacing w:line="440" w:lineRule="exact"/>
        <w:ind w:firstLineChars="200" w:firstLine="560"/>
        <w:rPr>
          <w:rFonts w:ascii="宋体" w:hAnsi="宋体" w:cs="宋体"/>
          <w:sz w:val="28"/>
          <w:szCs w:val="28"/>
        </w:rPr>
      </w:pPr>
      <w:r>
        <w:rPr>
          <w:rFonts w:ascii="宋体" w:hAnsi="宋体" w:cs="宋体" w:hint="eastAsia"/>
          <w:sz w:val="28"/>
          <w:szCs w:val="28"/>
        </w:rPr>
        <w:t>4、我方愿意按照招标文件的所有要求，并保证所提供的一切资料均属实，严格履行合同的责任和义务。</w:t>
      </w:r>
    </w:p>
    <w:p w:rsidR="00CB60B5" w:rsidRDefault="0025661E">
      <w:pPr>
        <w:spacing w:line="440" w:lineRule="exact"/>
        <w:ind w:firstLineChars="200" w:firstLine="560"/>
        <w:rPr>
          <w:rFonts w:ascii="宋体" w:hAnsi="宋体" w:cs="宋体"/>
          <w:sz w:val="28"/>
          <w:szCs w:val="28"/>
        </w:rPr>
      </w:pPr>
      <w:r>
        <w:rPr>
          <w:rFonts w:ascii="宋体" w:hAnsi="宋体" w:cs="宋体" w:hint="eastAsia"/>
          <w:sz w:val="28"/>
          <w:szCs w:val="28"/>
        </w:rPr>
        <w:t>5、我们同意从规定的开标日期起遵循本投标文件，并在规定的投标有效期期满之前均具有约束力。</w:t>
      </w:r>
    </w:p>
    <w:p w:rsidR="00CB60B5" w:rsidRDefault="0025661E">
      <w:pPr>
        <w:spacing w:line="440" w:lineRule="exact"/>
        <w:ind w:firstLineChars="200" w:firstLine="560"/>
        <w:rPr>
          <w:rFonts w:ascii="宋体" w:hAnsi="宋体" w:cs="宋体"/>
          <w:sz w:val="28"/>
          <w:szCs w:val="28"/>
        </w:rPr>
      </w:pPr>
      <w:r>
        <w:rPr>
          <w:rFonts w:ascii="宋体" w:hAnsi="宋体" w:cs="宋体" w:hint="eastAsia"/>
          <w:sz w:val="28"/>
          <w:szCs w:val="28"/>
        </w:rPr>
        <w:t>6、保证我方已提供和将要提供的文件是真实的、准确的。</w:t>
      </w:r>
    </w:p>
    <w:p w:rsidR="00CB60B5" w:rsidRDefault="0025661E">
      <w:pPr>
        <w:spacing w:line="440" w:lineRule="exact"/>
        <w:ind w:firstLineChars="200" w:firstLine="560"/>
        <w:rPr>
          <w:rFonts w:ascii="宋体" w:hAnsi="宋体" w:cs="宋体"/>
          <w:sz w:val="28"/>
          <w:szCs w:val="28"/>
        </w:rPr>
      </w:pPr>
      <w:r>
        <w:rPr>
          <w:rFonts w:ascii="宋体" w:hAnsi="宋体" w:cs="宋体" w:hint="eastAsia"/>
          <w:sz w:val="28"/>
          <w:szCs w:val="28"/>
        </w:rPr>
        <w:t>7、遵守招标文件中要求的收费项目和标准。</w:t>
      </w:r>
    </w:p>
    <w:p w:rsidR="00CB60B5" w:rsidRDefault="0025661E">
      <w:pPr>
        <w:spacing w:line="440" w:lineRule="exact"/>
        <w:ind w:firstLineChars="200" w:firstLine="560"/>
        <w:rPr>
          <w:rFonts w:ascii="宋体" w:hAnsi="宋体" w:cs="宋体"/>
          <w:sz w:val="28"/>
          <w:szCs w:val="28"/>
        </w:rPr>
      </w:pPr>
      <w:r>
        <w:rPr>
          <w:rFonts w:ascii="宋体" w:hAnsi="宋体" w:cs="宋体" w:hint="eastAsia"/>
          <w:sz w:val="28"/>
          <w:szCs w:val="28"/>
        </w:rPr>
        <w:t>8、正式通讯地址为：</w:t>
      </w:r>
    </w:p>
    <w:p w:rsidR="00CB60B5" w:rsidRDefault="0025661E">
      <w:pPr>
        <w:spacing w:line="440" w:lineRule="exact"/>
        <w:ind w:firstLine="645"/>
        <w:rPr>
          <w:rFonts w:ascii="宋体" w:hAnsi="宋体" w:cs="宋体"/>
          <w:sz w:val="28"/>
          <w:szCs w:val="28"/>
          <w:u w:val="single"/>
        </w:rPr>
      </w:pPr>
      <w:r>
        <w:rPr>
          <w:rFonts w:ascii="宋体" w:hAnsi="宋体" w:cs="宋体" w:hint="eastAsia"/>
          <w:sz w:val="28"/>
          <w:szCs w:val="28"/>
        </w:rPr>
        <w:t>地   址：</w:t>
      </w:r>
      <w:r>
        <w:rPr>
          <w:rFonts w:ascii="宋体" w:hAnsi="宋体" w:cs="宋体" w:hint="eastAsia"/>
          <w:sz w:val="28"/>
          <w:szCs w:val="28"/>
          <w:u w:val="single"/>
        </w:rPr>
        <w:t xml:space="preserve">                               </w:t>
      </w:r>
    </w:p>
    <w:p w:rsidR="00CB60B5" w:rsidRDefault="0025661E">
      <w:pPr>
        <w:spacing w:line="440" w:lineRule="exact"/>
        <w:ind w:firstLine="645"/>
        <w:rPr>
          <w:rFonts w:ascii="宋体" w:hAnsi="宋体" w:cs="宋体"/>
          <w:sz w:val="28"/>
          <w:szCs w:val="28"/>
        </w:rPr>
      </w:pPr>
      <w:proofErr w:type="gramStart"/>
      <w:r>
        <w:rPr>
          <w:rFonts w:ascii="宋体" w:hAnsi="宋体" w:cs="宋体" w:hint="eastAsia"/>
          <w:sz w:val="28"/>
          <w:szCs w:val="28"/>
        </w:rPr>
        <w:t>邮</w:t>
      </w:r>
      <w:proofErr w:type="gramEnd"/>
      <w:r>
        <w:rPr>
          <w:rFonts w:ascii="宋体" w:hAnsi="宋体" w:cs="宋体" w:hint="eastAsia"/>
          <w:sz w:val="28"/>
          <w:szCs w:val="28"/>
        </w:rPr>
        <w:t xml:space="preserve">   编：</w:t>
      </w:r>
      <w:r>
        <w:rPr>
          <w:rFonts w:ascii="宋体" w:hAnsi="宋体" w:cs="宋体" w:hint="eastAsia"/>
          <w:sz w:val="28"/>
          <w:szCs w:val="28"/>
          <w:u w:val="single"/>
        </w:rPr>
        <w:t xml:space="preserve">                               </w:t>
      </w:r>
    </w:p>
    <w:p w:rsidR="00CB60B5" w:rsidRDefault="0025661E">
      <w:pPr>
        <w:spacing w:line="440" w:lineRule="exact"/>
        <w:ind w:firstLine="645"/>
        <w:rPr>
          <w:rFonts w:ascii="宋体" w:hAnsi="宋体" w:cs="宋体"/>
          <w:sz w:val="28"/>
          <w:szCs w:val="28"/>
          <w:u w:val="single"/>
        </w:rPr>
      </w:pPr>
      <w:r>
        <w:rPr>
          <w:rFonts w:ascii="宋体" w:hAnsi="宋体" w:cs="宋体" w:hint="eastAsia"/>
          <w:sz w:val="28"/>
          <w:szCs w:val="28"/>
        </w:rPr>
        <w:t>电   话：</w:t>
      </w:r>
      <w:r>
        <w:rPr>
          <w:rFonts w:ascii="宋体" w:hAnsi="宋体" w:cs="宋体" w:hint="eastAsia"/>
          <w:sz w:val="28"/>
          <w:szCs w:val="28"/>
          <w:u w:val="single"/>
        </w:rPr>
        <w:t xml:space="preserve">                               </w:t>
      </w:r>
    </w:p>
    <w:p w:rsidR="00CB60B5" w:rsidRDefault="0025661E">
      <w:pPr>
        <w:spacing w:line="440" w:lineRule="exact"/>
        <w:ind w:firstLine="645"/>
        <w:rPr>
          <w:rFonts w:ascii="宋体" w:hAnsi="宋体" w:cs="宋体"/>
          <w:sz w:val="28"/>
          <w:szCs w:val="28"/>
          <w:u w:val="single"/>
        </w:rPr>
      </w:pPr>
      <w:r>
        <w:rPr>
          <w:rFonts w:ascii="宋体" w:hAnsi="宋体" w:cs="宋体" w:hint="eastAsia"/>
          <w:sz w:val="28"/>
          <w:szCs w:val="28"/>
        </w:rPr>
        <w:t>传   真：</w:t>
      </w:r>
      <w:r>
        <w:rPr>
          <w:rFonts w:ascii="宋体" w:hAnsi="宋体" w:cs="宋体" w:hint="eastAsia"/>
          <w:sz w:val="28"/>
          <w:szCs w:val="28"/>
          <w:u w:val="single"/>
        </w:rPr>
        <w:t xml:space="preserve">                               </w:t>
      </w:r>
    </w:p>
    <w:p w:rsidR="00CB60B5" w:rsidRDefault="0025661E">
      <w:pPr>
        <w:spacing w:line="440" w:lineRule="exact"/>
        <w:ind w:firstLine="645"/>
        <w:rPr>
          <w:rFonts w:ascii="宋体" w:hAnsi="宋体" w:cs="宋体"/>
          <w:sz w:val="28"/>
          <w:szCs w:val="28"/>
          <w:u w:val="single"/>
        </w:rPr>
      </w:pPr>
      <w:r>
        <w:rPr>
          <w:rFonts w:ascii="宋体" w:hAnsi="宋体" w:cs="宋体" w:hint="eastAsia"/>
          <w:sz w:val="28"/>
          <w:szCs w:val="28"/>
        </w:rPr>
        <w:t>投标单位授权代表姓名（签字）：</w:t>
      </w:r>
      <w:r>
        <w:rPr>
          <w:rFonts w:ascii="宋体" w:hAnsi="宋体" w:cs="宋体" w:hint="eastAsia"/>
          <w:sz w:val="28"/>
          <w:szCs w:val="28"/>
          <w:u w:val="single"/>
        </w:rPr>
        <w:t xml:space="preserve">           </w:t>
      </w:r>
    </w:p>
    <w:p w:rsidR="00CB60B5" w:rsidRDefault="0025661E">
      <w:pPr>
        <w:spacing w:line="440" w:lineRule="exact"/>
        <w:ind w:firstLine="645"/>
        <w:rPr>
          <w:rFonts w:ascii="宋体" w:hAnsi="宋体" w:cs="宋体"/>
          <w:sz w:val="28"/>
          <w:szCs w:val="28"/>
          <w:u w:val="single"/>
        </w:rPr>
      </w:pPr>
      <w:r>
        <w:rPr>
          <w:rFonts w:ascii="宋体" w:hAnsi="宋体" w:cs="宋体" w:hint="eastAsia"/>
          <w:sz w:val="28"/>
          <w:szCs w:val="28"/>
        </w:rPr>
        <w:t>投标单位名称：</w:t>
      </w:r>
      <w:r>
        <w:rPr>
          <w:rFonts w:ascii="宋体" w:hAnsi="宋体" w:cs="宋体" w:hint="eastAsia"/>
          <w:sz w:val="28"/>
          <w:szCs w:val="28"/>
          <w:u w:val="single"/>
        </w:rPr>
        <w:t xml:space="preserve">                          </w:t>
      </w:r>
    </w:p>
    <w:p w:rsidR="00CB60B5" w:rsidRDefault="0025661E">
      <w:pPr>
        <w:spacing w:line="440" w:lineRule="exact"/>
        <w:ind w:firstLine="645"/>
        <w:rPr>
          <w:rFonts w:ascii="宋体" w:hAnsi="宋体" w:cs="宋体"/>
          <w:sz w:val="28"/>
          <w:szCs w:val="28"/>
          <w:u w:val="single"/>
        </w:rPr>
      </w:pPr>
      <w:r>
        <w:rPr>
          <w:rFonts w:ascii="宋体" w:hAnsi="宋体" w:cs="宋体" w:hint="eastAsia"/>
          <w:sz w:val="28"/>
          <w:szCs w:val="28"/>
        </w:rPr>
        <w:t>公    章：</w:t>
      </w:r>
      <w:r>
        <w:rPr>
          <w:rFonts w:ascii="宋体" w:hAnsi="宋体" w:cs="宋体" w:hint="eastAsia"/>
          <w:sz w:val="28"/>
          <w:szCs w:val="28"/>
          <w:u w:val="single"/>
        </w:rPr>
        <w:t xml:space="preserve">                              </w:t>
      </w:r>
    </w:p>
    <w:p w:rsidR="00CB60B5" w:rsidRDefault="0025661E">
      <w:pPr>
        <w:spacing w:line="440" w:lineRule="exact"/>
        <w:ind w:firstLine="645"/>
        <w:rPr>
          <w:rFonts w:ascii="宋体" w:hAnsi="宋体" w:cs="宋体"/>
          <w:sz w:val="28"/>
          <w:szCs w:val="28"/>
        </w:rPr>
      </w:pPr>
      <w:r>
        <w:rPr>
          <w:rFonts w:ascii="宋体" w:hAnsi="宋体" w:cs="宋体" w:hint="eastAsia"/>
          <w:sz w:val="28"/>
          <w:szCs w:val="28"/>
        </w:rPr>
        <w:t>日    期：     年   月  日</w:t>
      </w:r>
    </w:p>
    <w:p w:rsidR="00CB60B5" w:rsidRDefault="00CB60B5">
      <w:pPr>
        <w:tabs>
          <w:tab w:val="left" w:pos="2265"/>
          <w:tab w:val="center" w:pos="4677"/>
        </w:tabs>
        <w:spacing w:line="360" w:lineRule="auto"/>
        <w:rPr>
          <w:rFonts w:ascii="宋体" w:hAnsi="宋体" w:cs="宋体"/>
          <w:b/>
          <w:szCs w:val="21"/>
        </w:rPr>
      </w:pPr>
    </w:p>
    <w:p w:rsidR="00CB60B5" w:rsidRDefault="00CB60B5">
      <w:pPr>
        <w:tabs>
          <w:tab w:val="left" w:pos="2265"/>
          <w:tab w:val="center" w:pos="4677"/>
        </w:tabs>
        <w:spacing w:line="360" w:lineRule="auto"/>
        <w:rPr>
          <w:rFonts w:ascii="宋体" w:hAnsi="宋体" w:cs="宋体"/>
          <w:b/>
          <w:szCs w:val="21"/>
        </w:rPr>
      </w:pPr>
    </w:p>
    <w:p w:rsidR="00CB60B5" w:rsidRDefault="00CB60B5">
      <w:pPr>
        <w:tabs>
          <w:tab w:val="left" w:pos="2265"/>
          <w:tab w:val="center" w:pos="4677"/>
        </w:tabs>
        <w:spacing w:line="360" w:lineRule="auto"/>
        <w:rPr>
          <w:rFonts w:ascii="宋体" w:hAnsi="宋体" w:cs="宋体"/>
          <w:b/>
          <w:szCs w:val="21"/>
        </w:rPr>
      </w:pPr>
    </w:p>
    <w:p w:rsidR="00CB60B5" w:rsidRDefault="00CB60B5">
      <w:pPr>
        <w:tabs>
          <w:tab w:val="left" w:pos="2265"/>
          <w:tab w:val="center" w:pos="4677"/>
        </w:tabs>
        <w:spacing w:line="360" w:lineRule="auto"/>
        <w:rPr>
          <w:rFonts w:ascii="宋体" w:hAnsi="宋体" w:cs="宋体"/>
          <w:b/>
          <w:szCs w:val="21"/>
        </w:rPr>
      </w:pPr>
    </w:p>
    <w:p w:rsidR="00CB60B5" w:rsidRDefault="00CB60B5">
      <w:pPr>
        <w:tabs>
          <w:tab w:val="left" w:pos="2265"/>
          <w:tab w:val="center" w:pos="4677"/>
        </w:tabs>
        <w:spacing w:line="360" w:lineRule="auto"/>
        <w:rPr>
          <w:rFonts w:ascii="宋体" w:hAnsi="宋体" w:cs="宋体"/>
          <w:b/>
          <w:szCs w:val="21"/>
        </w:rPr>
      </w:pPr>
    </w:p>
    <w:p w:rsidR="00CB60B5" w:rsidRDefault="00CB60B5">
      <w:pPr>
        <w:tabs>
          <w:tab w:val="left" w:pos="2265"/>
          <w:tab w:val="center" w:pos="4677"/>
        </w:tabs>
        <w:spacing w:line="360" w:lineRule="auto"/>
        <w:rPr>
          <w:rFonts w:ascii="宋体" w:hAnsi="宋体" w:cs="宋体"/>
          <w:b/>
          <w:szCs w:val="21"/>
        </w:rPr>
      </w:pPr>
    </w:p>
    <w:p w:rsidR="00CB60B5" w:rsidRDefault="00CB60B5">
      <w:pPr>
        <w:tabs>
          <w:tab w:val="left" w:pos="2265"/>
          <w:tab w:val="center" w:pos="4677"/>
        </w:tabs>
        <w:spacing w:line="360" w:lineRule="auto"/>
        <w:rPr>
          <w:rFonts w:ascii="宋体" w:hAnsi="宋体" w:cs="宋体"/>
          <w:b/>
          <w:szCs w:val="21"/>
        </w:rPr>
      </w:pPr>
    </w:p>
    <w:p w:rsidR="00CB60B5" w:rsidRDefault="0025661E" w:rsidP="003B1EF8">
      <w:pPr>
        <w:pStyle w:val="af"/>
        <w:ind w:leftChars="50" w:left="105" w:firstLineChars="600" w:firstLine="2168"/>
        <w:jc w:val="both"/>
        <w:rPr>
          <w:rFonts w:ascii="宋体" w:eastAsia="宋体" w:hAnsi="宋体" w:cs="宋体"/>
          <w:szCs w:val="36"/>
        </w:rPr>
      </w:pPr>
      <w:bookmarkStart w:id="14" w:name="_Toc469846106"/>
      <w:r>
        <w:rPr>
          <w:rFonts w:ascii="宋体" w:eastAsia="宋体" w:hAnsi="宋体" w:cs="宋体" w:hint="eastAsia"/>
          <w:szCs w:val="36"/>
        </w:rPr>
        <w:lastRenderedPageBreak/>
        <w:t>（三）投标报价</w:t>
      </w:r>
      <w:r w:rsidR="003B1EF8">
        <w:rPr>
          <w:rFonts w:ascii="宋体" w:eastAsia="宋体" w:hAnsi="宋体" w:cs="宋体" w:hint="eastAsia"/>
          <w:szCs w:val="36"/>
        </w:rPr>
        <w:t>清单</w:t>
      </w:r>
      <w:bookmarkEnd w:id="14"/>
    </w:p>
    <w:tbl>
      <w:tblPr>
        <w:tblW w:w="5000" w:type="pct"/>
        <w:tblLook w:val="04A0"/>
      </w:tblPr>
      <w:tblGrid>
        <w:gridCol w:w="85"/>
        <w:gridCol w:w="1295"/>
        <w:gridCol w:w="228"/>
        <w:gridCol w:w="3165"/>
        <w:gridCol w:w="583"/>
        <w:gridCol w:w="524"/>
        <w:gridCol w:w="700"/>
        <w:gridCol w:w="2318"/>
        <w:gridCol w:w="390"/>
      </w:tblGrid>
      <w:tr w:rsidR="000A6EDE" w:rsidRPr="000A6EDE" w:rsidTr="003B1EF8">
        <w:trPr>
          <w:gridAfter w:val="1"/>
          <w:wAfter w:w="210" w:type="pct"/>
          <w:trHeight w:val="722"/>
        </w:trPr>
        <w:tc>
          <w:tcPr>
            <w:tcW w:w="4790" w:type="pct"/>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A6EDE" w:rsidRPr="000A6EDE" w:rsidRDefault="000A6EDE" w:rsidP="000A6EDE">
            <w:pPr>
              <w:widowControl/>
              <w:jc w:val="center"/>
              <w:rPr>
                <w:rFonts w:asciiTheme="minorEastAsia" w:eastAsiaTheme="minorEastAsia" w:hAnsiTheme="minorEastAsia" w:cs="宋体"/>
                <w:kern w:val="0"/>
                <w:szCs w:val="21"/>
              </w:rPr>
            </w:pPr>
            <w:bookmarkStart w:id="15" w:name="RANGE!A1:F19"/>
            <w:r w:rsidRPr="000A6EDE">
              <w:rPr>
                <w:rFonts w:asciiTheme="minorEastAsia" w:eastAsiaTheme="minorEastAsia" w:hAnsiTheme="minorEastAsia" w:cs="宋体" w:hint="eastAsia"/>
                <w:kern w:val="0"/>
                <w:szCs w:val="21"/>
              </w:rPr>
              <w:t>CASS池改造（生祠）</w:t>
            </w:r>
            <w:bookmarkEnd w:id="15"/>
          </w:p>
        </w:tc>
      </w:tr>
      <w:tr w:rsidR="000A6EDE" w:rsidRPr="000A6EDE" w:rsidTr="003B1EF8">
        <w:trPr>
          <w:gridAfter w:val="1"/>
          <w:wAfter w:w="210" w:type="pct"/>
          <w:trHeight w:val="570"/>
        </w:trPr>
        <w:tc>
          <w:tcPr>
            <w:tcW w:w="742" w:type="pct"/>
            <w:gridSpan w:val="2"/>
            <w:tcBorders>
              <w:top w:val="nil"/>
              <w:left w:val="single" w:sz="4" w:space="0" w:color="auto"/>
              <w:bottom w:val="single" w:sz="4" w:space="0" w:color="auto"/>
              <w:right w:val="single" w:sz="4" w:space="0" w:color="auto"/>
            </w:tcBorders>
            <w:shd w:val="clear" w:color="auto" w:fill="auto"/>
            <w:noWrap/>
            <w:vAlign w:val="center"/>
            <w:hideMark/>
          </w:tcPr>
          <w:p w:rsidR="000A6EDE" w:rsidRPr="000A6EDE" w:rsidRDefault="000A6EDE" w:rsidP="000A6EDE">
            <w:pPr>
              <w:widowControl/>
              <w:jc w:val="center"/>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项目名称</w:t>
            </w:r>
          </w:p>
        </w:tc>
        <w:tc>
          <w:tcPr>
            <w:tcW w:w="1827" w:type="pct"/>
            <w:gridSpan w:val="2"/>
            <w:tcBorders>
              <w:top w:val="single" w:sz="4" w:space="0" w:color="auto"/>
              <w:left w:val="nil"/>
              <w:bottom w:val="single" w:sz="4" w:space="0" w:color="auto"/>
              <w:right w:val="single" w:sz="4" w:space="0" w:color="auto"/>
            </w:tcBorders>
            <w:shd w:val="clear" w:color="auto" w:fill="auto"/>
            <w:noWrap/>
            <w:vAlign w:val="center"/>
            <w:hideMark/>
          </w:tcPr>
          <w:p w:rsidR="000A6EDE" w:rsidRPr="000A6EDE" w:rsidRDefault="000A6EDE" w:rsidP="000A6EDE">
            <w:pPr>
              <w:widowControl/>
              <w:jc w:val="center"/>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项目特征</w:t>
            </w:r>
          </w:p>
        </w:tc>
        <w:tc>
          <w:tcPr>
            <w:tcW w:w="596" w:type="pct"/>
            <w:gridSpan w:val="2"/>
            <w:tcBorders>
              <w:top w:val="nil"/>
              <w:left w:val="nil"/>
              <w:bottom w:val="single" w:sz="4" w:space="0" w:color="auto"/>
              <w:right w:val="single" w:sz="4" w:space="0" w:color="auto"/>
            </w:tcBorders>
            <w:shd w:val="clear" w:color="auto" w:fill="auto"/>
            <w:noWrap/>
            <w:vAlign w:val="center"/>
            <w:hideMark/>
          </w:tcPr>
          <w:p w:rsidR="000A6EDE" w:rsidRPr="000A6EDE" w:rsidRDefault="000A6EDE" w:rsidP="000A6EDE">
            <w:pPr>
              <w:widowControl/>
              <w:jc w:val="center"/>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计量单位</w:t>
            </w:r>
          </w:p>
        </w:tc>
        <w:tc>
          <w:tcPr>
            <w:tcW w:w="1625" w:type="pct"/>
            <w:gridSpan w:val="2"/>
            <w:tcBorders>
              <w:top w:val="nil"/>
              <w:left w:val="nil"/>
              <w:bottom w:val="single" w:sz="4" w:space="0" w:color="auto"/>
              <w:right w:val="single" w:sz="4" w:space="0" w:color="auto"/>
            </w:tcBorders>
            <w:shd w:val="clear" w:color="auto" w:fill="auto"/>
            <w:noWrap/>
            <w:vAlign w:val="center"/>
            <w:hideMark/>
          </w:tcPr>
          <w:p w:rsidR="000A6EDE" w:rsidRPr="000A6EDE" w:rsidRDefault="000A6EDE" w:rsidP="000A6EDE">
            <w:pPr>
              <w:widowControl/>
              <w:jc w:val="center"/>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工程量</w:t>
            </w:r>
          </w:p>
        </w:tc>
      </w:tr>
      <w:tr w:rsidR="000A6EDE" w:rsidRPr="000A6EDE" w:rsidTr="003B1EF8">
        <w:trPr>
          <w:gridAfter w:val="1"/>
          <w:wAfter w:w="210" w:type="pct"/>
          <w:trHeight w:val="580"/>
        </w:trPr>
        <w:tc>
          <w:tcPr>
            <w:tcW w:w="742" w:type="pct"/>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0A6EDE" w:rsidRPr="000A6EDE" w:rsidRDefault="000A6EDE" w:rsidP="000A6EDE">
            <w:pPr>
              <w:widowControl/>
              <w:jc w:val="center"/>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工作平台A</w:t>
            </w:r>
          </w:p>
        </w:tc>
        <w:tc>
          <w:tcPr>
            <w:tcW w:w="1827"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6EDE" w:rsidRDefault="000A6EDE" w:rsidP="000A6EDE">
            <w:pPr>
              <w:widowControl/>
              <w:jc w:val="left"/>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池面走道板制作及安装</w:t>
            </w:r>
          </w:p>
          <w:p w:rsidR="000A6EDE" w:rsidRDefault="000A6EDE" w:rsidP="000A6EDE">
            <w:pPr>
              <w:widowControl/>
              <w:jc w:val="left"/>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1:</w:t>
            </w:r>
            <w:r w:rsidR="005E451B">
              <w:rPr>
                <w:rFonts w:asciiTheme="minorEastAsia" w:eastAsiaTheme="minorEastAsia" w:hAnsiTheme="minorEastAsia" w:cs="宋体" w:hint="eastAsia"/>
                <w:kern w:val="0"/>
                <w:szCs w:val="21"/>
              </w:rPr>
              <w:t>热镀锌</w:t>
            </w:r>
            <w:r w:rsidRPr="000A6EDE">
              <w:rPr>
                <w:rFonts w:asciiTheme="minorEastAsia" w:eastAsiaTheme="minorEastAsia" w:hAnsiTheme="minorEastAsia" w:cs="宋体" w:hint="eastAsia"/>
                <w:kern w:val="0"/>
                <w:szCs w:val="21"/>
              </w:rPr>
              <w:t>槽钢   高140mm宽58mm厚6mm</w:t>
            </w:r>
          </w:p>
          <w:p w:rsidR="005E451B" w:rsidRDefault="000A6EDE" w:rsidP="000A6EDE">
            <w:pPr>
              <w:widowControl/>
              <w:jc w:val="left"/>
              <w:rPr>
                <w:rFonts w:asciiTheme="minorEastAsia" w:eastAsiaTheme="minorEastAsia" w:hAnsiTheme="minorEastAsia" w:cs="宋体" w:hint="eastAsia"/>
                <w:kern w:val="0"/>
                <w:szCs w:val="21"/>
              </w:rPr>
            </w:pPr>
            <w:r w:rsidRPr="000A6EDE">
              <w:rPr>
                <w:rFonts w:asciiTheme="minorEastAsia" w:eastAsiaTheme="minorEastAsia" w:hAnsiTheme="minorEastAsia" w:cs="宋体" w:hint="eastAsia"/>
                <w:kern w:val="0"/>
                <w:szCs w:val="21"/>
              </w:rPr>
              <w:t>2:</w:t>
            </w:r>
            <w:r w:rsidR="005E451B">
              <w:rPr>
                <w:rFonts w:asciiTheme="minorEastAsia" w:eastAsiaTheme="minorEastAsia" w:hAnsiTheme="minorEastAsia" w:cs="宋体" w:hint="eastAsia"/>
                <w:kern w:val="0"/>
                <w:szCs w:val="21"/>
              </w:rPr>
              <w:t xml:space="preserve"> 热镀锌</w:t>
            </w:r>
            <w:r w:rsidRPr="000A6EDE">
              <w:rPr>
                <w:rFonts w:asciiTheme="minorEastAsia" w:eastAsiaTheme="minorEastAsia" w:hAnsiTheme="minorEastAsia" w:cs="宋体" w:hint="eastAsia"/>
                <w:kern w:val="0"/>
                <w:szCs w:val="21"/>
              </w:rPr>
              <w:t>角铁   高40mm宽40mm厚4mm</w:t>
            </w:r>
          </w:p>
          <w:p w:rsidR="000A6EDE" w:rsidRDefault="000A6EDE" w:rsidP="000A6EDE">
            <w:pPr>
              <w:widowControl/>
              <w:jc w:val="left"/>
              <w:rPr>
                <w:rFonts w:asciiTheme="minorEastAsia" w:eastAsiaTheme="minorEastAsia" w:hAnsiTheme="minorEastAsia" w:cs="宋体" w:hint="eastAsia"/>
                <w:kern w:val="0"/>
                <w:szCs w:val="21"/>
              </w:rPr>
            </w:pPr>
            <w:r w:rsidRPr="000A6EDE">
              <w:rPr>
                <w:rFonts w:asciiTheme="minorEastAsia" w:eastAsiaTheme="minorEastAsia" w:hAnsiTheme="minorEastAsia" w:cs="宋体" w:hint="eastAsia"/>
                <w:kern w:val="0"/>
                <w:szCs w:val="21"/>
              </w:rPr>
              <w:t>3:热镀锌走道板 长1</w:t>
            </w:r>
            <w:r w:rsidR="005E451B">
              <w:rPr>
                <w:rFonts w:asciiTheme="minorEastAsia" w:eastAsiaTheme="minorEastAsia" w:hAnsiTheme="minorEastAsia" w:cs="宋体" w:hint="eastAsia"/>
                <w:kern w:val="0"/>
                <w:szCs w:val="21"/>
              </w:rPr>
              <w:t>0</w:t>
            </w:r>
            <w:r w:rsidRPr="000A6EDE">
              <w:rPr>
                <w:rFonts w:asciiTheme="minorEastAsia" w:eastAsiaTheme="minorEastAsia" w:hAnsiTheme="minorEastAsia" w:cs="宋体" w:hint="eastAsia"/>
                <w:kern w:val="0"/>
                <w:szCs w:val="21"/>
              </w:rPr>
              <w:t>m宽</w:t>
            </w:r>
            <w:r w:rsidR="005E451B">
              <w:rPr>
                <w:rFonts w:asciiTheme="minorEastAsia" w:eastAsiaTheme="minorEastAsia" w:hAnsiTheme="minorEastAsia" w:cs="宋体" w:hint="eastAsia"/>
                <w:kern w:val="0"/>
                <w:szCs w:val="21"/>
              </w:rPr>
              <w:t>1</w:t>
            </w:r>
            <w:r w:rsidRPr="000A6EDE">
              <w:rPr>
                <w:rFonts w:asciiTheme="minorEastAsia" w:eastAsiaTheme="minorEastAsia" w:hAnsiTheme="minorEastAsia" w:cs="宋体" w:hint="eastAsia"/>
                <w:kern w:val="0"/>
                <w:szCs w:val="21"/>
              </w:rPr>
              <w:t>m厚4mm</w:t>
            </w:r>
          </w:p>
          <w:p w:rsidR="005E451B" w:rsidRPr="000A6EDE" w:rsidRDefault="005E451B" w:rsidP="005E451B">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4.镀锌网格 1块 0.6m*0.6m</w:t>
            </w:r>
          </w:p>
        </w:tc>
        <w:tc>
          <w:tcPr>
            <w:tcW w:w="596" w:type="pct"/>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0A6EDE" w:rsidRPr="000A6EDE" w:rsidRDefault="000A6EDE" w:rsidP="000A6EDE">
            <w:pPr>
              <w:widowControl/>
              <w:jc w:val="center"/>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w:t>
            </w:r>
          </w:p>
        </w:tc>
        <w:tc>
          <w:tcPr>
            <w:tcW w:w="1625" w:type="pct"/>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0A6EDE" w:rsidRPr="000A6EDE" w:rsidRDefault="000A6EDE" w:rsidP="000A6EDE">
            <w:pPr>
              <w:widowControl/>
              <w:jc w:val="center"/>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(10m*1m+2m*2.5m)*2</w:t>
            </w:r>
          </w:p>
        </w:tc>
      </w:tr>
      <w:tr w:rsidR="000A6EDE" w:rsidRPr="000A6EDE" w:rsidTr="003B1EF8">
        <w:trPr>
          <w:gridAfter w:val="1"/>
          <w:wAfter w:w="210" w:type="pct"/>
          <w:trHeight w:val="580"/>
        </w:trPr>
        <w:tc>
          <w:tcPr>
            <w:tcW w:w="742" w:type="pct"/>
            <w:gridSpan w:val="2"/>
            <w:vMerge/>
            <w:tcBorders>
              <w:top w:val="nil"/>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c>
          <w:tcPr>
            <w:tcW w:w="1827" w:type="pct"/>
            <w:gridSpan w:val="2"/>
            <w:vMerge/>
            <w:tcBorders>
              <w:top w:val="single" w:sz="4" w:space="0" w:color="auto"/>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c>
          <w:tcPr>
            <w:tcW w:w="596" w:type="pct"/>
            <w:gridSpan w:val="2"/>
            <w:vMerge/>
            <w:tcBorders>
              <w:top w:val="nil"/>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c>
          <w:tcPr>
            <w:tcW w:w="1625" w:type="pct"/>
            <w:gridSpan w:val="2"/>
            <w:vMerge/>
            <w:tcBorders>
              <w:top w:val="nil"/>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r>
      <w:tr w:rsidR="000A6EDE" w:rsidRPr="000A6EDE" w:rsidTr="003B1EF8">
        <w:trPr>
          <w:gridAfter w:val="1"/>
          <w:wAfter w:w="210" w:type="pct"/>
          <w:trHeight w:val="580"/>
        </w:trPr>
        <w:tc>
          <w:tcPr>
            <w:tcW w:w="742" w:type="pct"/>
            <w:gridSpan w:val="2"/>
            <w:vMerge/>
            <w:tcBorders>
              <w:top w:val="nil"/>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c>
          <w:tcPr>
            <w:tcW w:w="1827" w:type="pct"/>
            <w:gridSpan w:val="2"/>
            <w:vMerge/>
            <w:tcBorders>
              <w:top w:val="single" w:sz="4" w:space="0" w:color="auto"/>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c>
          <w:tcPr>
            <w:tcW w:w="596" w:type="pct"/>
            <w:gridSpan w:val="2"/>
            <w:vMerge/>
            <w:tcBorders>
              <w:top w:val="nil"/>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c>
          <w:tcPr>
            <w:tcW w:w="1625" w:type="pct"/>
            <w:gridSpan w:val="2"/>
            <w:vMerge/>
            <w:tcBorders>
              <w:top w:val="nil"/>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r>
      <w:tr w:rsidR="000A6EDE" w:rsidRPr="000A6EDE" w:rsidTr="003B1EF8">
        <w:trPr>
          <w:gridAfter w:val="1"/>
          <w:wAfter w:w="210" w:type="pct"/>
          <w:trHeight w:val="290"/>
        </w:trPr>
        <w:tc>
          <w:tcPr>
            <w:tcW w:w="742" w:type="pct"/>
            <w:gridSpan w:val="2"/>
            <w:vMerge/>
            <w:tcBorders>
              <w:top w:val="nil"/>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c>
          <w:tcPr>
            <w:tcW w:w="1827" w:type="pct"/>
            <w:gridSpan w:val="2"/>
            <w:vMerge/>
            <w:tcBorders>
              <w:top w:val="single" w:sz="4" w:space="0" w:color="auto"/>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c>
          <w:tcPr>
            <w:tcW w:w="596" w:type="pct"/>
            <w:gridSpan w:val="2"/>
            <w:vMerge/>
            <w:tcBorders>
              <w:top w:val="nil"/>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c>
          <w:tcPr>
            <w:tcW w:w="1625" w:type="pct"/>
            <w:gridSpan w:val="2"/>
            <w:vMerge/>
            <w:tcBorders>
              <w:top w:val="nil"/>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r>
      <w:tr w:rsidR="000A6EDE" w:rsidRPr="000A6EDE" w:rsidTr="003B1EF8">
        <w:trPr>
          <w:gridAfter w:val="1"/>
          <w:wAfter w:w="210" w:type="pct"/>
          <w:trHeight w:val="580"/>
        </w:trPr>
        <w:tc>
          <w:tcPr>
            <w:tcW w:w="742" w:type="pct"/>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0A6EDE" w:rsidRPr="000A6EDE" w:rsidRDefault="000A6EDE" w:rsidP="000A6EDE">
            <w:pPr>
              <w:widowControl/>
              <w:jc w:val="center"/>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工作平台B</w:t>
            </w:r>
          </w:p>
        </w:tc>
        <w:tc>
          <w:tcPr>
            <w:tcW w:w="1827"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6EDE" w:rsidRDefault="000A6EDE" w:rsidP="000A6EDE">
            <w:pPr>
              <w:widowControl/>
              <w:jc w:val="left"/>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池面走道板制作及安装</w:t>
            </w:r>
          </w:p>
          <w:p w:rsidR="000A6EDE" w:rsidRPr="000A6EDE" w:rsidRDefault="000A6EDE" w:rsidP="000A6EDE">
            <w:pPr>
              <w:widowControl/>
              <w:jc w:val="left"/>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1：</w:t>
            </w:r>
            <w:r w:rsidR="005E451B">
              <w:rPr>
                <w:rFonts w:asciiTheme="minorEastAsia" w:eastAsiaTheme="minorEastAsia" w:hAnsiTheme="minorEastAsia" w:cs="宋体" w:hint="eastAsia"/>
                <w:kern w:val="0"/>
                <w:szCs w:val="21"/>
              </w:rPr>
              <w:t>热镀锌</w:t>
            </w:r>
            <w:r w:rsidRPr="000A6EDE">
              <w:rPr>
                <w:rFonts w:asciiTheme="minorEastAsia" w:eastAsiaTheme="minorEastAsia" w:hAnsiTheme="minorEastAsia" w:cs="宋体" w:hint="eastAsia"/>
                <w:kern w:val="0"/>
                <w:szCs w:val="21"/>
              </w:rPr>
              <w:t>槽钢   高140mm宽58mm厚6mm</w:t>
            </w:r>
            <w:r w:rsidRPr="000A6EDE">
              <w:rPr>
                <w:rFonts w:asciiTheme="minorEastAsia" w:eastAsiaTheme="minorEastAsia" w:hAnsiTheme="minorEastAsia" w:cs="宋体" w:hint="eastAsia"/>
                <w:kern w:val="0"/>
                <w:szCs w:val="21"/>
              </w:rPr>
              <w:br/>
              <w:t>2：</w:t>
            </w:r>
            <w:r w:rsidR="005E451B">
              <w:rPr>
                <w:rFonts w:asciiTheme="minorEastAsia" w:eastAsiaTheme="minorEastAsia" w:hAnsiTheme="minorEastAsia" w:cs="宋体" w:hint="eastAsia"/>
                <w:kern w:val="0"/>
                <w:szCs w:val="21"/>
              </w:rPr>
              <w:t>热镀锌</w:t>
            </w:r>
            <w:r w:rsidRPr="000A6EDE">
              <w:rPr>
                <w:rFonts w:asciiTheme="minorEastAsia" w:eastAsiaTheme="minorEastAsia" w:hAnsiTheme="minorEastAsia" w:cs="宋体" w:hint="eastAsia"/>
                <w:kern w:val="0"/>
                <w:szCs w:val="21"/>
              </w:rPr>
              <w:t>角铁   高40mm宽40mm厚4mm</w:t>
            </w:r>
            <w:r w:rsidRPr="000A6EDE">
              <w:rPr>
                <w:rFonts w:asciiTheme="minorEastAsia" w:eastAsiaTheme="minorEastAsia" w:hAnsiTheme="minorEastAsia" w:cs="宋体" w:hint="eastAsia"/>
                <w:kern w:val="0"/>
                <w:szCs w:val="21"/>
              </w:rPr>
              <w:br/>
              <w:t>3：热镀锌走道板 长1.26m宽1m厚4mm</w:t>
            </w:r>
          </w:p>
        </w:tc>
        <w:tc>
          <w:tcPr>
            <w:tcW w:w="596" w:type="pct"/>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0A6EDE" w:rsidRPr="000A6EDE" w:rsidRDefault="000A6EDE" w:rsidP="000A6EDE">
            <w:pPr>
              <w:widowControl/>
              <w:jc w:val="center"/>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w:t>
            </w:r>
          </w:p>
        </w:tc>
        <w:tc>
          <w:tcPr>
            <w:tcW w:w="1625" w:type="pct"/>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0A6EDE" w:rsidRPr="000A6EDE" w:rsidRDefault="000A6EDE" w:rsidP="000A6EDE">
            <w:pPr>
              <w:widowControl/>
              <w:jc w:val="center"/>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15m*1m</w:t>
            </w:r>
          </w:p>
        </w:tc>
      </w:tr>
      <w:tr w:rsidR="000A6EDE" w:rsidRPr="000A6EDE" w:rsidTr="003B1EF8">
        <w:trPr>
          <w:gridAfter w:val="1"/>
          <w:wAfter w:w="210" w:type="pct"/>
          <w:trHeight w:val="1399"/>
        </w:trPr>
        <w:tc>
          <w:tcPr>
            <w:tcW w:w="742" w:type="pct"/>
            <w:gridSpan w:val="2"/>
            <w:vMerge/>
            <w:tcBorders>
              <w:top w:val="nil"/>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c>
          <w:tcPr>
            <w:tcW w:w="1827" w:type="pct"/>
            <w:gridSpan w:val="2"/>
            <w:vMerge/>
            <w:tcBorders>
              <w:top w:val="single" w:sz="4" w:space="0" w:color="auto"/>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c>
          <w:tcPr>
            <w:tcW w:w="596" w:type="pct"/>
            <w:gridSpan w:val="2"/>
            <w:vMerge/>
            <w:tcBorders>
              <w:top w:val="nil"/>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c>
          <w:tcPr>
            <w:tcW w:w="1625" w:type="pct"/>
            <w:gridSpan w:val="2"/>
            <w:vMerge/>
            <w:tcBorders>
              <w:top w:val="nil"/>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r>
      <w:tr w:rsidR="000A6EDE" w:rsidRPr="000A6EDE" w:rsidTr="003B1EF8">
        <w:trPr>
          <w:gridAfter w:val="1"/>
          <w:wAfter w:w="210" w:type="pct"/>
          <w:trHeight w:val="1399"/>
        </w:trPr>
        <w:tc>
          <w:tcPr>
            <w:tcW w:w="742" w:type="pct"/>
            <w:gridSpan w:val="2"/>
            <w:tcBorders>
              <w:top w:val="nil"/>
              <w:left w:val="single" w:sz="4" w:space="0" w:color="auto"/>
              <w:bottom w:val="single" w:sz="4" w:space="0" w:color="auto"/>
              <w:right w:val="single" w:sz="4" w:space="0" w:color="auto"/>
            </w:tcBorders>
            <w:shd w:val="clear" w:color="auto" w:fill="auto"/>
            <w:noWrap/>
            <w:vAlign w:val="center"/>
            <w:hideMark/>
          </w:tcPr>
          <w:p w:rsidR="000A6EDE" w:rsidRPr="000A6EDE" w:rsidRDefault="000A6EDE" w:rsidP="000A6EDE">
            <w:pPr>
              <w:widowControl/>
              <w:jc w:val="center"/>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不锈钢栏杆</w:t>
            </w:r>
          </w:p>
        </w:tc>
        <w:tc>
          <w:tcPr>
            <w:tcW w:w="1827" w:type="pct"/>
            <w:gridSpan w:val="2"/>
            <w:tcBorders>
              <w:top w:val="single" w:sz="4" w:space="0" w:color="auto"/>
              <w:left w:val="nil"/>
              <w:bottom w:val="single" w:sz="4" w:space="0" w:color="auto"/>
              <w:right w:val="single" w:sz="4" w:space="0" w:color="000000"/>
            </w:tcBorders>
            <w:shd w:val="clear" w:color="auto" w:fill="auto"/>
            <w:vAlign w:val="center"/>
            <w:hideMark/>
          </w:tcPr>
          <w:p w:rsidR="000A6EDE" w:rsidRDefault="000A6EDE" w:rsidP="000A6EDE">
            <w:pPr>
              <w:widowControl/>
              <w:jc w:val="left"/>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不锈钢栏杆制作及安装</w:t>
            </w:r>
          </w:p>
          <w:p w:rsidR="000A6EDE" w:rsidRPr="000A6EDE" w:rsidRDefault="000A6EDE" w:rsidP="00BB68F8">
            <w:pPr>
              <w:widowControl/>
              <w:jc w:val="left"/>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1：不锈钢材质304 管径55mm厚1.</w:t>
            </w:r>
            <w:r w:rsidR="00BB68F8">
              <w:rPr>
                <w:rFonts w:asciiTheme="minorEastAsia" w:eastAsiaTheme="minorEastAsia" w:hAnsiTheme="minorEastAsia" w:cs="宋体" w:hint="eastAsia"/>
                <w:kern w:val="0"/>
                <w:szCs w:val="21"/>
              </w:rPr>
              <w:t>2</w:t>
            </w:r>
            <w:r w:rsidRPr="000A6EDE">
              <w:rPr>
                <w:rFonts w:asciiTheme="minorEastAsia" w:eastAsiaTheme="minorEastAsia" w:hAnsiTheme="minorEastAsia" w:cs="宋体" w:hint="eastAsia"/>
                <w:kern w:val="0"/>
                <w:szCs w:val="21"/>
              </w:rPr>
              <w:t>mm高1.1m</w:t>
            </w:r>
          </w:p>
        </w:tc>
        <w:tc>
          <w:tcPr>
            <w:tcW w:w="596" w:type="pct"/>
            <w:gridSpan w:val="2"/>
            <w:tcBorders>
              <w:top w:val="nil"/>
              <w:left w:val="nil"/>
              <w:bottom w:val="single" w:sz="4" w:space="0" w:color="auto"/>
              <w:right w:val="single" w:sz="4" w:space="0" w:color="auto"/>
            </w:tcBorders>
            <w:shd w:val="clear" w:color="auto" w:fill="auto"/>
            <w:noWrap/>
            <w:vAlign w:val="center"/>
            <w:hideMark/>
          </w:tcPr>
          <w:p w:rsidR="000A6EDE" w:rsidRPr="000A6EDE" w:rsidRDefault="000A6EDE" w:rsidP="000A6EDE">
            <w:pPr>
              <w:widowControl/>
              <w:jc w:val="center"/>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m</w:t>
            </w:r>
          </w:p>
        </w:tc>
        <w:tc>
          <w:tcPr>
            <w:tcW w:w="1625" w:type="pct"/>
            <w:gridSpan w:val="2"/>
            <w:tcBorders>
              <w:top w:val="nil"/>
              <w:left w:val="nil"/>
              <w:bottom w:val="single" w:sz="4" w:space="0" w:color="auto"/>
              <w:right w:val="single" w:sz="4" w:space="0" w:color="auto"/>
            </w:tcBorders>
            <w:shd w:val="clear" w:color="auto" w:fill="auto"/>
            <w:noWrap/>
            <w:vAlign w:val="center"/>
            <w:hideMark/>
          </w:tcPr>
          <w:p w:rsidR="000A6EDE" w:rsidRPr="000A6EDE" w:rsidRDefault="000A6EDE" w:rsidP="000A6EDE">
            <w:pPr>
              <w:widowControl/>
              <w:jc w:val="center"/>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60m</w:t>
            </w:r>
          </w:p>
        </w:tc>
      </w:tr>
      <w:tr w:rsidR="000A6EDE" w:rsidRPr="000A6EDE" w:rsidTr="003B1EF8">
        <w:trPr>
          <w:gridAfter w:val="1"/>
          <w:wAfter w:w="210" w:type="pct"/>
          <w:trHeight w:val="580"/>
        </w:trPr>
        <w:tc>
          <w:tcPr>
            <w:tcW w:w="742" w:type="pct"/>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0A6EDE" w:rsidRPr="000A6EDE" w:rsidRDefault="000A6EDE" w:rsidP="000A6EDE">
            <w:pPr>
              <w:widowControl/>
              <w:jc w:val="center"/>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设备平台</w:t>
            </w:r>
          </w:p>
        </w:tc>
        <w:tc>
          <w:tcPr>
            <w:tcW w:w="1827"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6EDE" w:rsidRDefault="000A6EDE" w:rsidP="000A6EDE">
            <w:pPr>
              <w:widowControl/>
              <w:jc w:val="left"/>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设备平台制作及安装</w:t>
            </w:r>
          </w:p>
          <w:p w:rsidR="000A6EDE" w:rsidRPr="000A6EDE" w:rsidRDefault="000A6EDE" w:rsidP="000A6EDE">
            <w:pPr>
              <w:widowControl/>
              <w:jc w:val="left"/>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1：不锈钢槽钢   高120mm宽53mm厚5.5mm</w:t>
            </w:r>
            <w:r w:rsidRPr="000A6EDE">
              <w:rPr>
                <w:rFonts w:asciiTheme="minorEastAsia" w:eastAsiaTheme="minorEastAsia" w:hAnsiTheme="minorEastAsia" w:cs="宋体" w:hint="eastAsia"/>
                <w:kern w:val="0"/>
                <w:szCs w:val="21"/>
              </w:rPr>
              <w:br/>
              <w:t>2：不锈钢角铁   高50mm宽50mm厚5mm</w:t>
            </w:r>
            <w:r w:rsidRPr="000A6EDE">
              <w:rPr>
                <w:rFonts w:asciiTheme="minorEastAsia" w:eastAsiaTheme="minorEastAsia" w:hAnsiTheme="minorEastAsia" w:cs="宋体" w:hint="eastAsia"/>
                <w:kern w:val="0"/>
                <w:szCs w:val="21"/>
              </w:rPr>
              <w:br/>
              <w:t>3：不锈钢花纹板 长1m宽1m厚3mm</w:t>
            </w:r>
          </w:p>
        </w:tc>
        <w:tc>
          <w:tcPr>
            <w:tcW w:w="596" w:type="pct"/>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0A6EDE" w:rsidRPr="000A6EDE" w:rsidRDefault="000A6EDE" w:rsidP="000A6EDE">
            <w:pPr>
              <w:widowControl/>
              <w:jc w:val="center"/>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w:t>
            </w:r>
          </w:p>
        </w:tc>
        <w:tc>
          <w:tcPr>
            <w:tcW w:w="1625" w:type="pct"/>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0A6EDE" w:rsidRPr="000A6EDE" w:rsidRDefault="000A6EDE" w:rsidP="00BB68F8">
            <w:pPr>
              <w:widowControl/>
              <w:jc w:val="center"/>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1m*</w:t>
            </w:r>
            <w:r w:rsidR="00BB68F8">
              <w:rPr>
                <w:rFonts w:asciiTheme="minorEastAsia" w:eastAsiaTheme="minorEastAsia" w:hAnsiTheme="minorEastAsia" w:cs="宋体" w:hint="eastAsia"/>
                <w:kern w:val="0"/>
                <w:szCs w:val="21"/>
              </w:rPr>
              <w:t>4</w:t>
            </w:r>
            <w:r w:rsidRPr="000A6EDE">
              <w:rPr>
                <w:rFonts w:asciiTheme="minorEastAsia" w:eastAsiaTheme="minorEastAsia" w:hAnsiTheme="minorEastAsia" w:cs="宋体" w:hint="eastAsia"/>
                <w:kern w:val="0"/>
                <w:szCs w:val="21"/>
              </w:rPr>
              <w:t>m</w:t>
            </w:r>
          </w:p>
        </w:tc>
      </w:tr>
      <w:tr w:rsidR="000A6EDE" w:rsidRPr="000A6EDE" w:rsidTr="003B1EF8">
        <w:trPr>
          <w:gridAfter w:val="1"/>
          <w:wAfter w:w="210" w:type="pct"/>
          <w:trHeight w:val="580"/>
        </w:trPr>
        <w:tc>
          <w:tcPr>
            <w:tcW w:w="742" w:type="pct"/>
            <w:gridSpan w:val="2"/>
            <w:vMerge/>
            <w:tcBorders>
              <w:top w:val="nil"/>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c>
          <w:tcPr>
            <w:tcW w:w="1827" w:type="pct"/>
            <w:gridSpan w:val="2"/>
            <w:vMerge/>
            <w:tcBorders>
              <w:top w:val="single" w:sz="4" w:space="0" w:color="auto"/>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c>
          <w:tcPr>
            <w:tcW w:w="596" w:type="pct"/>
            <w:gridSpan w:val="2"/>
            <w:vMerge/>
            <w:tcBorders>
              <w:top w:val="nil"/>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c>
          <w:tcPr>
            <w:tcW w:w="1625" w:type="pct"/>
            <w:gridSpan w:val="2"/>
            <w:vMerge/>
            <w:tcBorders>
              <w:top w:val="nil"/>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r>
      <w:tr w:rsidR="000A6EDE" w:rsidRPr="000A6EDE" w:rsidTr="003B1EF8">
        <w:trPr>
          <w:gridAfter w:val="1"/>
          <w:wAfter w:w="210" w:type="pct"/>
          <w:trHeight w:val="580"/>
        </w:trPr>
        <w:tc>
          <w:tcPr>
            <w:tcW w:w="742" w:type="pct"/>
            <w:gridSpan w:val="2"/>
            <w:vMerge/>
            <w:tcBorders>
              <w:top w:val="nil"/>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c>
          <w:tcPr>
            <w:tcW w:w="1827" w:type="pct"/>
            <w:gridSpan w:val="2"/>
            <w:vMerge/>
            <w:tcBorders>
              <w:top w:val="single" w:sz="4" w:space="0" w:color="auto"/>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c>
          <w:tcPr>
            <w:tcW w:w="596" w:type="pct"/>
            <w:gridSpan w:val="2"/>
            <w:vMerge/>
            <w:tcBorders>
              <w:top w:val="nil"/>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c>
          <w:tcPr>
            <w:tcW w:w="1625" w:type="pct"/>
            <w:gridSpan w:val="2"/>
            <w:vMerge/>
            <w:tcBorders>
              <w:top w:val="nil"/>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r>
      <w:tr w:rsidR="000A6EDE" w:rsidRPr="000A6EDE" w:rsidTr="003B1EF8">
        <w:trPr>
          <w:gridAfter w:val="1"/>
          <w:wAfter w:w="210" w:type="pct"/>
          <w:trHeight w:val="580"/>
        </w:trPr>
        <w:tc>
          <w:tcPr>
            <w:tcW w:w="742" w:type="pct"/>
            <w:gridSpan w:val="2"/>
            <w:vMerge/>
            <w:tcBorders>
              <w:top w:val="nil"/>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c>
          <w:tcPr>
            <w:tcW w:w="1827" w:type="pct"/>
            <w:gridSpan w:val="2"/>
            <w:vMerge/>
            <w:tcBorders>
              <w:top w:val="single" w:sz="4" w:space="0" w:color="auto"/>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c>
          <w:tcPr>
            <w:tcW w:w="596" w:type="pct"/>
            <w:gridSpan w:val="2"/>
            <w:vMerge/>
            <w:tcBorders>
              <w:top w:val="nil"/>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c>
          <w:tcPr>
            <w:tcW w:w="1625" w:type="pct"/>
            <w:gridSpan w:val="2"/>
            <w:vMerge/>
            <w:tcBorders>
              <w:top w:val="nil"/>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r>
      <w:tr w:rsidR="000A6EDE" w:rsidRPr="000A6EDE" w:rsidTr="003B1EF8">
        <w:trPr>
          <w:gridAfter w:val="1"/>
          <w:wAfter w:w="210" w:type="pct"/>
          <w:trHeight w:val="580"/>
        </w:trPr>
        <w:tc>
          <w:tcPr>
            <w:tcW w:w="742" w:type="pct"/>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0A6EDE" w:rsidRPr="000A6EDE" w:rsidRDefault="000A6EDE" w:rsidP="000A6EDE">
            <w:pPr>
              <w:widowControl/>
              <w:jc w:val="center"/>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桥架</w:t>
            </w:r>
          </w:p>
        </w:tc>
        <w:tc>
          <w:tcPr>
            <w:tcW w:w="1827" w:type="pct"/>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A6EDE" w:rsidRDefault="000A6EDE" w:rsidP="000A6EDE">
            <w:pPr>
              <w:widowControl/>
              <w:jc w:val="left"/>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设备电缆线支架安装</w:t>
            </w:r>
          </w:p>
          <w:p w:rsidR="000A6EDE" w:rsidRPr="000A6EDE" w:rsidRDefault="000A6EDE" w:rsidP="000A6EDE">
            <w:pPr>
              <w:widowControl/>
              <w:jc w:val="left"/>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1:不锈钢桥架 长2m宽0.01m高0.01m厚1mm</w:t>
            </w:r>
          </w:p>
        </w:tc>
        <w:tc>
          <w:tcPr>
            <w:tcW w:w="596" w:type="pct"/>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0A6EDE" w:rsidRPr="000A6EDE" w:rsidRDefault="000A6EDE" w:rsidP="000A6EDE">
            <w:pPr>
              <w:widowControl/>
              <w:jc w:val="center"/>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m</w:t>
            </w:r>
          </w:p>
        </w:tc>
        <w:tc>
          <w:tcPr>
            <w:tcW w:w="1625" w:type="pct"/>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0A6EDE" w:rsidRPr="000A6EDE" w:rsidRDefault="000A6EDE" w:rsidP="000A6EDE">
            <w:pPr>
              <w:widowControl/>
              <w:jc w:val="center"/>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45m</w:t>
            </w:r>
          </w:p>
        </w:tc>
      </w:tr>
      <w:tr w:rsidR="000A6EDE" w:rsidRPr="000A6EDE" w:rsidTr="003B1EF8">
        <w:trPr>
          <w:gridAfter w:val="1"/>
          <w:wAfter w:w="210" w:type="pct"/>
          <w:trHeight w:val="580"/>
        </w:trPr>
        <w:tc>
          <w:tcPr>
            <w:tcW w:w="742" w:type="pct"/>
            <w:gridSpan w:val="2"/>
            <w:vMerge/>
            <w:tcBorders>
              <w:top w:val="nil"/>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c>
          <w:tcPr>
            <w:tcW w:w="1827" w:type="pct"/>
            <w:gridSpan w:val="2"/>
            <w:vMerge/>
            <w:tcBorders>
              <w:top w:val="single" w:sz="4" w:space="0" w:color="auto"/>
              <w:left w:val="single" w:sz="4" w:space="0" w:color="auto"/>
              <w:bottom w:val="single" w:sz="4" w:space="0" w:color="000000"/>
              <w:right w:val="single" w:sz="4" w:space="0" w:color="000000"/>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c>
          <w:tcPr>
            <w:tcW w:w="596" w:type="pct"/>
            <w:gridSpan w:val="2"/>
            <w:vMerge/>
            <w:tcBorders>
              <w:top w:val="nil"/>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c>
          <w:tcPr>
            <w:tcW w:w="1625" w:type="pct"/>
            <w:gridSpan w:val="2"/>
            <w:vMerge/>
            <w:tcBorders>
              <w:top w:val="nil"/>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r>
      <w:tr w:rsidR="000A6EDE" w:rsidRPr="000A6EDE" w:rsidTr="003B1EF8">
        <w:trPr>
          <w:gridAfter w:val="1"/>
          <w:wAfter w:w="210" w:type="pct"/>
          <w:trHeight w:val="290"/>
        </w:trPr>
        <w:tc>
          <w:tcPr>
            <w:tcW w:w="742" w:type="pct"/>
            <w:gridSpan w:val="2"/>
            <w:vMerge/>
            <w:tcBorders>
              <w:top w:val="nil"/>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c>
          <w:tcPr>
            <w:tcW w:w="1827" w:type="pct"/>
            <w:gridSpan w:val="2"/>
            <w:vMerge/>
            <w:tcBorders>
              <w:top w:val="single" w:sz="4" w:space="0" w:color="auto"/>
              <w:left w:val="single" w:sz="4" w:space="0" w:color="auto"/>
              <w:bottom w:val="single" w:sz="4" w:space="0" w:color="000000"/>
              <w:right w:val="single" w:sz="4" w:space="0" w:color="000000"/>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c>
          <w:tcPr>
            <w:tcW w:w="596" w:type="pct"/>
            <w:gridSpan w:val="2"/>
            <w:vMerge/>
            <w:tcBorders>
              <w:top w:val="nil"/>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c>
          <w:tcPr>
            <w:tcW w:w="1625" w:type="pct"/>
            <w:gridSpan w:val="2"/>
            <w:vMerge/>
            <w:tcBorders>
              <w:top w:val="nil"/>
              <w:left w:val="single" w:sz="4" w:space="0" w:color="auto"/>
              <w:bottom w:val="single" w:sz="4" w:space="0" w:color="auto"/>
              <w:right w:val="single" w:sz="4" w:space="0" w:color="auto"/>
            </w:tcBorders>
            <w:vAlign w:val="center"/>
            <w:hideMark/>
          </w:tcPr>
          <w:p w:rsidR="000A6EDE" w:rsidRPr="000A6EDE" w:rsidRDefault="000A6EDE" w:rsidP="000A6EDE">
            <w:pPr>
              <w:widowControl/>
              <w:jc w:val="left"/>
              <w:rPr>
                <w:rFonts w:asciiTheme="minorEastAsia" w:eastAsiaTheme="minorEastAsia" w:hAnsiTheme="minorEastAsia" w:cs="宋体"/>
                <w:kern w:val="0"/>
                <w:szCs w:val="21"/>
              </w:rPr>
            </w:pPr>
          </w:p>
        </w:tc>
      </w:tr>
      <w:tr w:rsidR="000A6EDE" w:rsidRPr="000A6EDE" w:rsidTr="003B1EF8">
        <w:trPr>
          <w:gridAfter w:val="1"/>
          <w:wAfter w:w="210" w:type="pct"/>
          <w:trHeight w:val="1759"/>
        </w:trPr>
        <w:tc>
          <w:tcPr>
            <w:tcW w:w="742" w:type="pct"/>
            <w:gridSpan w:val="2"/>
            <w:tcBorders>
              <w:top w:val="nil"/>
              <w:left w:val="single" w:sz="4" w:space="0" w:color="auto"/>
              <w:bottom w:val="single" w:sz="4" w:space="0" w:color="auto"/>
              <w:right w:val="single" w:sz="4" w:space="0" w:color="auto"/>
            </w:tcBorders>
            <w:shd w:val="clear" w:color="auto" w:fill="auto"/>
            <w:noWrap/>
            <w:vAlign w:val="center"/>
            <w:hideMark/>
          </w:tcPr>
          <w:p w:rsidR="000A6EDE" w:rsidRPr="000A6EDE" w:rsidRDefault="000A6EDE" w:rsidP="000A6EDE">
            <w:pPr>
              <w:widowControl/>
              <w:jc w:val="center"/>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控制箱移位</w:t>
            </w:r>
          </w:p>
        </w:tc>
        <w:tc>
          <w:tcPr>
            <w:tcW w:w="1827" w:type="pct"/>
            <w:gridSpan w:val="2"/>
            <w:tcBorders>
              <w:top w:val="single" w:sz="4" w:space="0" w:color="auto"/>
              <w:left w:val="nil"/>
              <w:bottom w:val="single" w:sz="4" w:space="0" w:color="auto"/>
              <w:right w:val="single" w:sz="4" w:space="0" w:color="000000"/>
            </w:tcBorders>
            <w:shd w:val="clear" w:color="auto" w:fill="auto"/>
            <w:vAlign w:val="center"/>
            <w:hideMark/>
          </w:tcPr>
          <w:p w:rsidR="000A6EDE" w:rsidRDefault="000A6EDE" w:rsidP="000A6EDE">
            <w:pPr>
              <w:widowControl/>
              <w:jc w:val="left"/>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控制柜移位及固定</w:t>
            </w:r>
          </w:p>
          <w:p w:rsidR="000A6EDE" w:rsidRPr="000A6EDE" w:rsidRDefault="000A6EDE" w:rsidP="000A6EDE">
            <w:pPr>
              <w:widowControl/>
              <w:jc w:val="left"/>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1：控制箱电缆重新布线及接线</w:t>
            </w:r>
            <w:r w:rsidRPr="000A6EDE">
              <w:rPr>
                <w:rFonts w:asciiTheme="minorEastAsia" w:eastAsiaTheme="minorEastAsia" w:hAnsiTheme="minorEastAsia" w:cs="宋体" w:hint="eastAsia"/>
                <w:kern w:val="0"/>
                <w:szCs w:val="21"/>
              </w:rPr>
              <w:br/>
              <w:t>2：曝气机控制柜4个 长0.7m宽0.5高1.7m</w:t>
            </w:r>
            <w:r w:rsidRPr="000A6EDE">
              <w:rPr>
                <w:rFonts w:asciiTheme="minorEastAsia" w:eastAsiaTheme="minorEastAsia" w:hAnsiTheme="minorEastAsia" w:cs="宋体" w:hint="eastAsia"/>
                <w:kern w:val="0"/>
                <w:szCs w:val="21"/>
              </w:rPr>
              <w:br/>
              <w:t>3：方闸门控制柜2个 长0.55m宽0.3m高0.8m</w:t>
            </w:r>
          </w:p>
        </w:tc>
        <w:tc>
          <w:tcPr>
            <w:tcW w:w="596" w:type="pct"/>
            <w:gridSpan w:val="2"/>
            <w:tcBorders>
              <w:top w:val="nil"/>
              <w:left w:val="nil"/>
              <w:bottom w:val="single" w:sz="4" w:space="0" w:color="auto"/>
              <w:right w:val="single" w:sz="4" w:space="0" w:color="auto"/>
            </w:tcBorders>
            <w:shd w:val="clear" w:color="auto" w:fill="auto"/>
            <w:noWrap/>
            <w:vAlign w:val="center"/>
            <w:hideMark/>
          </w:tcPr>
          <w:p w:rsidR="000A6EDE" w:rsidRPr="000A6EDE" w:rsidRDefault="000A6EDE" w:rsidP="000A6EDE">
            <w:pPr>
              <w:widowControl/>
              <w:jc w:val="center"/>
              <w:rPr>
                <w:rFonts w:asciiTheme="minorEastAsia" w:eastAsiaTheme="minorEastAsia" w:hAnsiTheme="minorEastAsia" w:cs="宋体"/>
                <w:kern w:val="0"/>
                <w:szCs w:val="21"/>
              </w:rPr>
            </w:pPr>
            <w:proofErr w:type="gramStart"/>
            <w:r w:rsidRPr="000A6EDE">
              <w:rPr>
                <w:rFonts w:asciiTheme="minorEastAsia" w:eastAsiaTheme="minorEastAsia" w:hAnsiTheme="minorEastAsia" w:cs="宋体" w:hint="eastAsia"/>
                <w:kern w:val="0"/>
                <w:szCs w:val="21"/>
              </w:rPr>
              <w:t>个</w:t>
            </w:r>
            <w:proofErr w:type="gramEnd"/>
          </w:p>
        </w:tc>
        <w:tc>
          <w:tcPr>
            <w:tcW w:w="1625" w:type="pct"/>
            <w:gridSpan w:val="2"/>
            <w:tcBorders>
              <w:top w:val="nil"/>
              <w:left w:val="nil"/>
              <w:bottom w:val="single" w:sz="4" w:space="0" w:color="auto"/>
              <w:right w:val="single" w:sz="4" w:space="0" w:color="auto"/>
            </w:tcBorders>
            <w:shd w:val="clear" w:color="auto" w:fill="auto"/>
            <w:noWrap/>
            <w:vAlign w:val="center"/>
            <w:hideMark/>
          </w:tcPr>
          <w:p w:rsidR="000A6EDE" w:rsidRPr="000A6EDE" w:rsidRDefault="000A6EDE" w:rsidP="000A6EDE">
            <w:pPr>
              <w:widowControl/>
              <w:jc w:val="center"/>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6个</w:t>
            </w:r>
          </w:p>
        </w:tc>
      </w:tr>
      <w:tr w:rsidR="000A6EDE" w:rsidRPr="000A6EDE" w:rsidTr="003B1EF8">
        <w:trPr>
          <w:gridAfter w:val="1"/>
          <w:wAfter w:w="210" w:type="pct"/>
          <w:trHeight w:val="570"/>
        </w:trPr>
        <w:tc>
          <w:tcPr>
            <w:tcW w:w="742" w:type="pct"/>
            <w:gridSpan w:val="2"/>
            <w:tcBorders>
              <w:top w:val="nil"/>
              <w:left w:val="single" w:sz="4" w:space="0" w:color="auto"/>
              <w:bottom w:val="single" w:sz="4" w:space="0" w:color="auto"/>
              <w:right w:val="single" w:sz="4" w:space="0" w:color="auto"/>
            </w:tcBorders>
            <w:shd w:val="clear" w:color="auto" w:fill="auto"/>
            <w:noWrap/>
            <w:vAlign w:val="center"/>
            <w:hideMark/>
          </w:tcPr>
          <w:p w:rsidR="000A6EDE" w:rsidRPr="000A6EDE" w:rsidRDefault="000A6EDE" w:rsidP="000A6EDE">
            <w:pPr>
              <w:widowControl/>
              <w:jc w:val="center"/>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起吊吊装</w:t>
            </w:r>
          </w:p>
        </w:tc>
        <w:tc>
          <w:tcPr>
            <w:tcW w:w="1827"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A6EDE" w:rsidRPr="000A6EDE" w:rsidRDefault="00593B54" w:rsidP="00593B54">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设备吊装（25T吊车）</w:t>
            </w:r>
          </w:p>
        </w:tc>
        <w:tc>
          <w:tcPr>
            <w:tcW w:w="596" w:type="pct"/>
            <w:gridSpan w:val="2"/>
            <w:tcBorders>
              <w:top w:val="nil"/>
              <w:left w:val="nil"/>
              <w:bottom w:val="single" w:sz="4" w:space="0" w:color="auto"/>
              <w:right w:val="single" w:sz="4" w:space="0" w:color="auto"/>
            </w:tcBorders>
            <w:shd w:val="clear" w:color="auto" w:fill="auto"/>
            <w:noWrap/>
            <w:vAlign w:val="center"/>
            <w:hideMark/>
          </w:tcPr>
          <w:p w:rsidR="000A6EDE" w:rsidRPr="000A6EDE" w:rsidRDefault="000A6EDE" w:rsidP="000A6EDE">
            <w:pPr>
              <w:widowControl/>
              <w:jc w:val="center"/>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台班</w:t>
            </w:r>
          </w:p>
        </w:tc>
        <w:tc>
          <w:tcPr>
            <w:tcW w:w="1625" w:type="pct"/>
            <w:gridSpan w:val="2"/>
            <w:tcBorders>
              <w:top w:val="nil"/>
              <w:left w:val="nil"/>
              <w:bottom w:val="single" w:sz="4" w:space="0" w:color="auto"/>
              <w:right w:val="single" w:sz="4" w:space="0" w:color="auto"/>
            </w:tcBorders>
            <w:shd w:val="clear" w:color="auto" w:fill="auto"/>
            <w:noWrap/>
            <w:vAlign w:val="center"/>
            <w:hideMark/>
          </w:tcPr>
          <w:p w:rsidR="000A6EDE" w:rsidRPr="000A6EDE" w:rsidRDefault="000A6EDE" w:rsidP="00BB68F8">
            <w:pPr>
              <w:widowControl/>
              <w:jc w:val="center"/>
              <w:rPr>
                <w:rFonts w:asciiTheme="minorEastAsia" w:eastAsiaTheme="minorEastAsia" w:hAnsiTheme="minorEastAsia" w:cs="宋体"/>
                <w:kern w:val="0"/>
                <w:szCs w:val="21"/>
              </w:rPr>
            </w:pPr>
            <w:r w:rsidRPr="000A6EDE">
              <w:rPr>
                <w:rFonts w:asciiTheme="minorEastAsia" w:eastAsiaTheme="minorEastAsia" w:hAnsiTheme="minorEastAsia" w:cs="宋体" w:hint="eastAsia"/>
                <w:kern w:val="0"/>
                <w:szCs w:val="21"/>
              </w:rPr>
              <w:t>暂定</w:t>
            </w:r>
            <w:r w:rsidR="00BB68F8">
              <w:rPr>
                <w:rFonts w:asciiTheme="minorEastAsia" w:eastAsiaTheme="minorEastAsia" w:hAnsiTheme="minorEastAsia" w:cs="宋体" w:hint="eastAsia"/>
                <w:kern w:val="0"/>
                <w:szCs w:val="21"/>
              </w:rPr>
              <w:t>3</w:t>
            </w:r>
            <w:r w:rsidRPr="000A6EDE">
              <w:rPr>
                <w:rFonts w:asciiTheme="minorEastAsia" w:eastAsiaTheme="minorEastAsia" w:hAnsiTheme="minorEastAsia" w:cs="宋体" w:hint="eastAsia"/>
                <w:kern w:val="0"/>
                <w:szCs w:val="21"/>
              </w:rPr>
              <w:t>个</w:t>
            </w:r>
          </w:p>
        </w:tc>
      </w:tr>
      <w:tr w:rsidR="00622DCC" w:rsidRPr="00622DCC" w:rsidTr="003B1EF8">
        <w:trPr>
          <w:gridBefore w:val="1"/>
          <w:wBefore w:w="45" w:type="pct"/>
          <w:trHeight w:val="975"/>
        </w:trPr>
        <w:tc>
          <w:tcPr>
            <w:tcW w:w="4955" w:type="pct"/>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22DCC" w:rsidRPr="003B1EF8" w:rsidRDefault="00622DCC" w:rsidP="00622DCC">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lastRenderedPageBreak/>
              <w:t>CASS池改造（新桥）</w:t>
            </w:r>
          </w:p>
        </w:tc>
      </w:tr>
      <w:tr w:rsidR="00622DCC" w:rsidRPr="00622DCC" w:rsidTr="003B1EF8">
        <w:trPr>
          <w:gridBefore w:val="1"/>
          <w:wBefore w:w="45" w:type="pct"/>
          <w:trHeight w:val="570"/>
        </w:trPr>
        <w:tc>
          <w:tcPr>
            <w:tcW w:w="820" w:type="pct"/>
            <w:gridSpan w:val="2"/>
            <w:tcBorders>
              <w:top w:val="nil"/>
              <w:left w:val="single" w:sz="4" w:space="0" w:color="auto"/>
              <w:bottom w:val="single" w:sz="4" w:space="0" w:color="auto"/>
              <w:right w:val="single" w:sz="4" w:space="0" w:color="auto"/>
            </w:tcBorders>
            <w:shd w:val="clear" w:color="auto" w:fill="auto"/>
            <w:noWrap/>
            <w:vAlign w:val="center"/>
            <w:hideMark/>
          </w:tcPr>
          <w:p w:rsidR="00622DCC" w:rsidRPr="003B1EF8" w:rsidRDefault="00622DCC" w:rsidP="00622DCC">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项目名称</w:t>
            </w:r>
          </w:p>
        </w:tc>
        <w:tc>
          <w:tcPr>
            <w:tcW w:w="2018" w:type="pct"/>
            <w:gridSpan w:val="2"/>
            <w:tcBorders>
              <w:top w:val="single" w:sz="4" w:space="0" w:color="auto"/>
              <w:left w:val="nil"/>
              <w:bottom w:val="single" w:sz="4" w:space="0" w:color="auto"/>
              <w:right w:val="single" w:sz="4" w:space="0" w:color="auto"/>
            </w:tcBorders>
            <w:shd w:val="clear" w:color="auto" w:fill="auto"/>
            <w:noWrap/>
            <w:vAlign w:val="center"/>
            <w:hideMark/>
          </w:tcPr>
          <w:p w:rsidR="00622DCC" w:rsidRPr="003B1EF8" w:rsidRDefault="00622DCC" w:rsidP="00622DCC">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项目特征</w:t>
            </w:r>
          </w:p>
        </w:tc>
        <w:tc>
          <w:tcPr>
            <w:tcW w:w="659" w:type="pct"/>
            <w:gridSpan w:val="2"/>
            <w:tcBorders>
              <w:top w:val="nil"/>
              <w:left w:val="nil"/>
              <w:bottom w:val="single" w:sz="4" w:space="0" w:color="auto"/>
              <w:right w:val="single" w:sz="4" w:space="0" w:color="auto"/>
            </w:tcBorders>
            <w:shd w:val="clear" w:color="auto" w:fill="auto"/>
            <w:noWrap/>
            <w:vAlign w:val="center"/>
            <w:hideMark/>
          </w:tcPr>
          <w:p w:rsidR="00622DCC" w:rsidRPr="003B1EF8" w:rsidRDefault="00622DCC" w:rsidP="00622DCC">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计量单位</w:t>
            </w:r>
          </w:p>
        </w:tc>
        <w:tc>
          <w:tcPr>
            <w:tcW w:w="1458" w:type="pct"/>
            <w:gridSpan w:val="2"/>
            <w:tcBorders>
              <w:top w:val="nil"/>
              <w:left w:val="nil"/>
              <w:bottom w:val="single" w:sz="4" w:space="0" w:color="auto"/>
              <w:right w:val="single" w:sz="4" w:space="0" w:color="auto"/>
            </w:tcBorders>
            <w:shd w:val="clear" w:color="auto" w:fill="auto"/>
            <w:noWrap/>
            <w:vAlign w:val="center"/>
            <w:hideMark/>
          </w:tcPr>
          <w:p w:rsidR="00622DCC" w:rsidRPr="003B1EF8" w:rsidRDefault="00622DCC" w:rsidP="00622DCC">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工程量</w:t>
            </w:r>
          </w:p>
        </w:tc>
      </w:tr>
      <w:tr w:rsidR="00622DCC" w:rsidRPr="00622DCC" w:rsidTr="003B1EF8">
        <w:trPr>
          <w:gridBefore w:val="1"/>
          <w:wBefore w:w="45" w:type="pct"/>
          <w:trHeight w:val="580"/>
        </w:trPr>
        <w:tc>
          <w:tcPr>
            <w:tcW w:w="820" w:type="pct"/>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622DCC" w:rsidRPr="003B1EF8" w:rsidRDefault="00622DCC" w:rsidP="00622DCC">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工作平台A</w:t>
            </w:r>
          </w:p>
        </w:tc>
        <w:tc>
          <w:tcPr>
            <w:tcW w:w="2018"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2DCC" w:rsidRDefault="00622DCC" w:rsidP="00BB68F8">
            <w:pPr>
              <w:widowControl/>
              <w:ind w:firstLineChars="100" w:firstLine="210"/>
              <w:jc w:val="left"/>
              <w:rPr>
                <w:rFonts w:asciiTheme="minorEastAsia" w:eastAsiaTheme="minorEastAsia" w:hAnsiTheme="minorEastAsia" w:cs="宋体" w:hint="eastAsia"/>
                <w:kern w:val="0"/>
                <w:szCs w:val="21"/>
              </w:rPr>
            </w:pPr>
            <w:r w:rsidRPr="003B1EF8">
              <w:rPr>
                <w:rFonts w:asciiTheme="minorEastAsia" w:eastAsiaTheme="minorEastAsia" w:hAnsiTheme="minorEastAsia" w:cs="宋体" w:hint="eastAsia"/>
                <w:kern w:val="0"/>
                <w:szCs w:val="21"/>
              </w:rPr>
              <w:t>池面走道板制作及安装</w:t>
            </w:r>
            <w:r w:rsidRPr="003B1EF8">
              <w:rPr>
                <w:rFonts w:asciiTheme="minorEastAsia" w:eastAsiaTheme="minorEastAsia" w:hAnsiTheme="minorEastAsia" w:cs="宋体" w:hint="eastAsia"/>
                <w:kern w:val="0"/>
                <w:szCs w:val="21"/>
              </w:rPr>
              <w:br/>
              <w:t>1:</w:t>
            </w:r>
            <w:r w:rsidR="00BB68F8">
              <w:rPr>
                <w:rFonts w:asciiTheme="minorEastAsia" w:eastAsiaTheme="minorEastAsia" w:hAnsiTheme="minorEastAsia" w:cs="宋体" w:hint="eastAsia"/>
                <w:kern w:val="0"/>
                <w:szCs w:val="21"/>
              </w:rPr>
              <w:t xml:space="preserve"> 热镀锌</w:t>
            </w:r>
            <w:r w:rsidRPr="003B1EF8">
              <w:rPr>
                <w:rFonts w:asciiTheme="minorEastAsia" w:eastAsiaTheme="minorEastAsia" w:hAnsiTheme="minorEastAsia" w:cs="宋体" w:hint="eastAsia"/>
                <w:kern w:val="0"/>
                <w:szCs w:val="21"/>
              </w:rPr>
              <w:t>槽钢   高140mm宽58mm厚6mm</w:t>
            </w:r>
            <w:r w:rsidRPr="003B1EF8">
              <w:rPr>
                <w:rFonts w:asciiTheme="minorEastAsia" w:eastAsiaTheme="minorEastAsia" w:hAnsiTheme="minorEastAsia" w:cs="宋体" w:hint="eastAsia"/>
                <w:kern w:val="0"/>
                <w:szCs w:val="21"/>
              </w:rPr>
              <w:br/>
              <w:t>2:</w:t>
            </w:r>
            <w:r w:rsidR="00BB68F8">
              <w:rPr>
                <w:rFonts w:asciiTheme="minorEastAsia" w:eastAsiaTheme="minorEastAsia" w:hAnsiTheme="minorEastAsia" w:cs="宋体" w:hint="eastAsia"/>
                <w:kern w:val="0"/>
                <w:szCs w:val="21"/>
              </w:rPr>
              <w:t xml:space="preserve"> 热镀锌</w:t>
            </w:r>
            <w:r w:rsidR="00593B54">
              <w:rPr>
                <w:rFonts w:asciiTheme="minorEastAsia" w:eastAsiaTheme="minorEastAsia" w:hAnsiTheme="minorEastAsia" w:cs="宋体" w:hint="eastAsia"/>
                <w:kern w:val="0"/>
                <w:szCs w:val="21"/>
              </w:rPr>
              <w:t>斜</w:t>
            </w:r>
            <w:r w:rsidR="00BB68F8">
              <w:rPr>
                <w:rFonts w:asciiTheme="minorEastAsia" w:eastAsiaTheme="minorEastAsia" w:hAnsiTheme="minorEastAsia" w:cs="宋体" w:hint="eastAsia"/>
                <w:kern w:val="0"/>
                <w:szCs w:val="21"/>
              </w:rPr>
              <w:t>撑</w:t>
            </w:r>
            <w:r w:rsidRPr="003B1EF8">
              <w:rPr>
                <w:rFonts w:asciiTheme="minorEastAsia" w:eastAsiaTheme="minorEastAsia" w:hAnsiTheme="minorEastAsia" w:cs="宋体" w:hint="eastAsia"/>
                <w:kern w:val="0"/>
                <w:szCs w:val="21"/>
              </w:rPr>
              <w:t xml:space="preserve">   高40mm宽40mm厚4mm</w:t>
            </w:r>
            <w:r w:rsidRPr="003B1EF8">
              <w:rPr>
                <w:rFonts w:asciiTheme="minorEastAsia" w:eastAsiaTheme="minorEastAsia" w:hAnsiTheme="minorEastAsia" w:cs="宋体" w:hint="eastAsia"/>
                <w:kern w:val="0"/>
                <w:szCs w:val="21"/>
              </w:rPr>
              <w:br/>
              <w:t>3:热镀锌走道板 长1</w:t>
            </w:r>
            <w:r w:rsidR="00BB68F8">
              <w:rPr>
                <w:rFonts w:asciiTheme="minorEastAsia" w:eastAsiaTheme="minorEastAsia" w:hAnsiTheme="minorEastAsia" w:cs="宋体" w:hint="eastAsia"/>
                <w:kern w:val="0"/>
                <w:szCs w:val="21"/>
              </w:rPr>
              <w:t>0</w:t>
            </w:r>
            <w:r w:rsidRPr="003B1EF8">
              <w:rPr>
                <w:rFonts w:asciiTheme="minorEastAsia" w:eastAsiaTheme="minorEastAsia" w:hAnsiTheme="minorEastAsia" w:cs="宋体" w:hint="eastAsia"/>
                <w:kern w:val="0"/>
                <w:szCs w:val="21"/>
              </w:rPr>
              <w:t>m宽</w:t>
            </w:r>
            <w:r w:rsidR="00BB68F8">
              <w:rPr>
                <w:rFonts w:asciiTheme="minorEastAsia" w:eastAsiaTheme="minorEastAsia" w:hAnsiTheme="minorEastAsia" w:cs="宋体" w:hint="eastAsia"/>
                <w:kern w:val="0"/>
                <w:szCs w:val="21"/>
              </w:rPr>
              <w:t>1</w:t>
            </w:r>
            <w:r w:rsidRPr="003B1EF8">
              <w:rPr>
                <w:rFonts w:asciiTheme="minorEastAsia" w:eastAsiaTheme="minorEastAsia" w:hAnsiTheme="minorEastAsia" w:cs="宋体" w:hint="eastAsia"/>
                <w:kern w:val="0"/>
                <w:szCs w:val="21"/>
              </w:rPr>
              <w:t>m厚4mm</w:t>
            </w:r>
          </w:p>
          <w:p w:rsidR="00BB68F8" w:rsidRPr="003B1EF8" w:rsidRDefault="00BB68F8" w:rsidP="00BB68F8">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4.镀锌网格 1块 0.6m*0.6m</w:t>
            </w:r>
          </w:p>
        </w:tc>
        <w:tc>
          <w:tcPr>
            <w:tcW w:w="659" w:type="pct"/>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622DCC" w:rsidRPr="003B1EF8" w:rsidRDefault="00622DCC" w:rsidP="00622DCC">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w:t>
            </w:r>
          </w:p>
        </w:tc>
        <w:tc>
          <w:tcPr>
            <w:tcW w:w="1458" w:type="pct"/>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622DCC" w:rsidRPr="003B1EF8" w:rsidRDefault="00622DCC" w:rsidP="00622DCC">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(10m*1m+2m*2.5m)*2</w:t>
            </w:r>
          </w:p>
        </w:tc>
      </w:tr>
      <w:tr w:rsidR="00622DCC" w:rsidRPr="00622DCC" w:rsidTr="003B1EF8">
        <w:trPr>
          <w:gridBefore w:val="1"/>
          <w:wBefore w:w="45" w:type="pct"/>
          <w:trHeight w:val="580"/>
        </w:trPr>
        <w:tc>
          <w:tcPr>
            <w:tcW w:w="820" w:type="pct"/>
            <w:gridSpan w:val="2"/>
            <w:vMerge/>
            <w:tcBorders>
              <w:top w:val="nil"/>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c>
          <w:tcPr>
            <w:tcW w:w="2018" w:type="pct"/>
            <w:gridSpan w:val="2"/>
            <w:vMerge/>
            <w:tcBorders>
              <w:top w:val="single" w:sz="4" w:space="0" w:color="auto"/>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c>
          <w:tcPr>
            <w:tcW w:w="659" w:type="pct"/>
            <w:gridSpan w:val="2"/>
            <w:vMerge/>
            <w:tcBorders>
              <w:top w:val="nil"/>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c>
          <w:tcPr>
            <w:tcW w:w="1458" w:type="pct"/>
            <w:gridSpan w:val="2"/>
            <w:vMerge/>
            <w:tcBorders>
              <w:top w:val="nil"/>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r>
      <w:tr w:rsidR="00622DCC" w:rsidRPr="00622DCC" w:rsidTr="003B1EF8">
        <w:trPr>
          <w:gridBefore w:val="1"/>
          <w:wBefore w:w="45" w:type="pct"/>
          <w:trHeight w:val="580"/>
        </w:trPr>
        <w:tc>
          <w:tcPr>
            <w:tcW w:w="820" w:type="pct"/>
            <w:gridSpan w:val="2"/>
            <w:vMerge/>
            <w:tcBorders>
              <w:top w:val="nil"/>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c>
          <w:tcPr>
            <w:tcW w:w="2018" w:type="pct"/>
            <w:gridSpan w:val="2"/>
            <w:vMerge/>
            <w:tcBorders>
              <w:top w:val="single" w:sz="4" w:space="0" w:color="auto"/>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c>
          <w:tcPr>
            <w:tcW w:w="659" w:type="pct"/>
            <w:gridSpan w:val="2"/>
            <w:vMerge/>
            <w:tcBorders>
              <w:top w:val="nil"/>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c>
          <w:tcPr>
            <w:tcW w:w="1458" w:type="pct"/>
            <w:gridSpan w:val="2"/>
            <w:vMerge/>
            <w:tcBorders>
              <w:top w:val="nil"/>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r>
      <w:tr w:rsidR="00622DCC" w:rsidRPr="00622DCC" w:rsidTr="003B1EF8">
        <w:trPr>
          <w:gridBefore w:val="1"/>
          <w:wBefore w:w="45" w:type="pct"/>
          <w:trHeight w:val="345"/>
        </w:trPr>
        <w:tc>
          <w:tcPr>
            <w:tcW w:w="820" w:type="pct"/>
            <w:gridSpan w:val="2"/>
            <w:vMerge/>
            <w:tcBorders>
              <w:top w:val="nil"/>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c>
          <w:tcPr>
            <w:tcW w:w="2018" w:type="pct"/>
            <w:gridSpan w:val="2"/>
            <w:vMerge/>
            <w:tcBorders>
              <w:top w:val="single" w:sz="4" w:space="0" w:color="auto"/>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c>
          <w:tcPr>
            <w:tcW w:w="659" w:type="pct"/>
            <w:gridSpan w:val="2"/>
            <w:vMerge/>
            <w:tcBorders>
              <w:top w:val="nil"/>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c>
          <w:tcPr>
            <w:tcW w:w="1458" w:type="pct"/>
            <w:gridSpan w:val="2"/>
            <w:vMerge/>
            <w:tcBorders>
              <w:top w:val="nil"/>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r>
      <w:tr w:rsidR="00622DCC" w:rsidRPr="00622DCC" w:rsidTr="003B1EF8">
        <w:trPr>
          <w:gridBefore w:val="1"/>
          <w:wBefore w:w="45" w:type="pct"/>
          <w:trHeight w:val="580"/>
        </w:trPr>
        <w:tc>
          <w:tcPr>
            <w:tcW w:w="820" w:type="pct"/>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622DCC" w:rsidRPr="003B1EF8" w:rsidRDefault="00622DCC" w:rsidP="00622DCC">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工作平台B</w:t>
            </w:r>
          </w:p>
        </w:tc>
        <w:tc>
          <w:tcPr>
            <w:tcW w:w="2018"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2DCC" w:rsidRPr="003B1EF8" w:rsidRDefault="00622DCC" w:rsidP="003B1EF8">
            <w:pPr>
              <w:widowControl/>
              <w:ind w:firstLineChars="100" w:firstLine="210"/>
              <w:jc w:val="left"/>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池面走道板制作及安装</w:t>
            </w:r>
            <w:r w:rsidRPr="003B1EF8">
              <w:rPr>
                <w:rFonts w:asciiTheme="minorEastAsia" w:eastAsiaTheme="minorEastAsia" w:hAnsiTheme="minorEastAsia" w:cs="宋体" w:hint="eastAsia"/>
                <w:kern w:val="0"/>
                <w:szCs w:val="21"/>
              </w:rPr>
              <w:br/>
              <w:t>1：</w:t>
            </w:r>
            <w:r w:rsidR="00B969EF" w:rsidRPr="003B1EF8">
              <w:rPr>
                <w:rFonts w:asciiTheme="minorEastAsia" w:eastAsiaTheme="minorEastAsia" w:hAnsiTheme="minorEastAsia" w:cs="宋体" w:hint="eastAsia"/>
                <w:kern w:val="0"/>
                <w:szCs w:val="21"/>
              </w:rPr>
              <w:t>热镀锌</w:t>
            </w:r>
            <w:r w:rsidRPr="003B1EF8">
              <w:rPr>
                <w:rFonts w:asciiTheme="minorEastAsia" w:eastAsiaTheme="minorEastAsia" w:hAnsiTheme="minorEastAsia" w:cs="宋体" w:hint="eastAsia"/>
                <w:kern w:val="0"/>
                <w:szCs w:val="21"/>
              </w:rPr>
              <w:t>槽钢   高140mm宽58mm厚6mm</w:t>
            </w:r>
            <w:r w:rsidRPr="003B1EF8">
              <w:rPr>
                <w:rFonts w:asciiTheme="minorEastAsia" w:eastAsiaTheme="minorEastAsia" w:hAnsiTheme="minorEastAsia" w:cs="宋体" w:hint="eastAsia"/>
                <w:kern w:val="0"/>
                <w:szCs w:val="21"/>
              </w:rPr>
              <w:br/>
              <w:t>2：</w:t>
            </w:r>
            <w:r w:rsidR="00593B54">
              <w:rPr>
                <w:rFonts w:asciiTheme="minorEastAsia" w:eastAsiaTheme="minorEastAsia" w:hAnsiTheme="minorEastAsia" w:cs="宋体" w:hint="eastAsia"/>
                <w:kern w:val="0"/>
                <w:szCs w:val="21"/>
              </w:rPr>
              <w:t>热镀锌斜撑</w:t>
            </w:r>
            <w:r w:rsidR="00593B54" w:rsidRPr="003B1EF8">
              <w:rPr>
                <w:rFonts w:asciiTheme="minorEastAsia" w:eastAsiaTheme="minorEastAsia" w:hAnsiTheme="minorEastAsia" w:cs="宋体" w:hint="eastAsia"/>
                <w:kern w:val="0"/>
                <w:szCs w:val="21"/>
              </w:rPr>
              <w:t xml:space="preserve"> </w:t>
            </w:r>
            <w:r w:rsidRPr="003B1EF8">
              <w:rPr>
                <w:rFonts w:asciiTheme="minorEastAsia" w:eastAsiaTheme="minorEastAsia" w:hAnsiTheme="minorEastAsia" w:cs="宋体" w:hint="eastAsia"/>
                <w:kern w:val="0"/>
                <w:szCs w:val="21"/>
              </w:rPr>
              <w:t xml:space="preserve">   高40mm宽40mm厚4mm</w:t>
            </w:r>
            <w:r w:rsidRPr="003B1EF8">
              <w:rPr>
                <w:rFonts w:asciiTheme="minorEastAsia" w:eastAsiaTheme="minorEastAsia" w:hAnsiTheme="minorEastAsia" w:cs="宋体" w:hint="eastAsia"/>
                <w:kern w:val="0"/>
                <w:szCs w:val="21"/>
              </w:rPr>
              <w:br/>
              <w:t>3：热镀锌走道板 长1.26m宽1m厚4mm</w:t>
            </w:r>
          </w:p>
        </w:tc>
        <w:tc>
          <w:tcPr>
            <w:tcW w:w="659" w:type="pct"/>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622DCC" w:rsidRPr="003B1EF8" w:rsidRDefault="00622DCC" w:rsidP="00622DCC">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w:t>
            </w:r>
          </w:p>
        </w:tc>
        <w:tc>
          <w:tcPr>
            <w:tcW w:w="1458" w:type="pct"/>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622DCC" w:rsidRPr="003B1EF8" w:rsidRDefault="00622DCC" w:rsidP="00622DCC">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15m*1m</w:t>
            </w:r>
          </w:p>
        </w:tc>
      </w:tr>
      <w:tr w:rsidR="00622DCC" w:rsidRPr="00622DCC" w:rsidTr="003B1EF8">
        <w:trPr>
          <w:gridBefore w:val="1"/>
          <w:wBefore w:w="45" w:type="pct"/>
          <w:trHeight w:val="1399"/>
        </w:trPr>
        <w:tc>
          <w:tcPr>
            <w:tcW w:w="820" w:type="pct"/>
            <w:gridSpan w:val="2"/>
            <w:vMerge/>
            <w:tcBorders>
              <w:top w:val="nil"/>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c>
          <w:tcPr>
            <w:tcW w:w="2018" w:type="pct"/>
            <w:gridSpan w:val="2"/>
            <w:vMerge/>
            <w:tcBorders>
              <w:top w:val="single" w:sz="4" w:space="0" w:color="auto"/>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c>
          <w:tcPr>
            <w:tcW w:w="659" w:type="pct"/>
            <w:gridSpan w:val="2"/>
            <w:vMerge/>
            <w:tcBorders>
              <w:top w:val="nil"/>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c>
          <w:tcPr>
            <w:tcW w:w="1458" w:type="pct"/>
            <w:gridSpan w:val="2"/>
            <w:vMerge/>
            <w:tcBorders>
              <w:top w:val="nil"/>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r>
      <w:tr w:rsidR="00622DCC" w:rsidRPr="00622DCC" w:rsidTr="003B1EF8">
        <w:trPr>
          <w:gridBefore w:val="1"/>
          <w:wBefore w:w="45" w:type="pct"/>
          <w:trHeight w:val="1399"/>
        </w:trPr>
        <w:tc>
          <w:tcPr>
            <w:tcW w:w="820" w:type="pct"/>
            <w:gridSpan w:val="2"/>
            <w:tcBorders>
              <w:top w:val="nil"/>
              <w:left w:val="single" w:sz="4" w:space="0" w:color="auto"/>
              <w:bottom w:val="single" w:sz="4" w:space="0" w:color="auto"/>
              <w:right w:val="single" w:sz="4" w:space="0" w:color="auto"/>
            </w:tcBorders>
            <w:shd w:val="clear" w:color="auto" w:fill="auto"/>
            <w:noWrap/>
            <w:vAlign w:val="center"/>
            <w:hideMark/>
          </w:tcPr>
          <w:p w:rsidR="00622DCC" w:rsidRPr="003B1EF8" w:rsidRDefault="00622DCC" w:rsidP="00622DCC">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不锈钢栏杆</w:t>
            </w:r>
          </w:p>
        </w:tc>
        <w:tc>
          <w:tcPr>
            <w:tcW w:w="2018" w:type="pct"/>
            <w:gridSpan w:val="2"/>
            <w:tcBorders>
              <w:top w:val="single" w:sz="4" w:space="0" w:color="auto"/>
              <w:left w:val="nil"/>
              <w:bottom w:val="single" w:sz="4" w:space="0" w:color="auto"/>
              <w:right w:val="single" w:sz="4" w:space="0" w:color="000000"/>
            </w:tcBorders>
            <w:shd w:val="clear" w:color="auto" w:fill="auto"/>
            <w:vAlign w:val="center"/>
            <w:hideMark/>
          </w:tcPr>
          <w:p w:rsidR="00622DCC" w:rsidRPr="003B1EF8" w:rsidRDefault="00622DCC" w:rsidP="00593B54">
            <w:pPr>
              <w:widowControl/>
              <w:ind w:firstLineChars="100" w:firstLine="210"/>
              <w:jc w:val="left"/>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不锈钢栏杆制作及安装</w:t>
            </w:r>
            <w:r w:rsidRPr="003B1EF8">
              <w:rPr>
                <w:rFonts w:asciiTheme="minorEastAsia" w:eastAsiaTheme="minorEastAsia" w:hAnsiTheme="minorEastAsia" w:cs="宋体" w:hint="eastAsia"/>
                <w:kern w:val="0"/>
                <w:szCs w:val="21"/>
              </w:rPr>
              <w:br/>
              <w:t>1：不锈钢材质304 管径55mm厚1.</w:t>
            </w:r>
            <w:r w:rsidR="00593B54">
              <w:rPr>
                <w:rFonts w:asciiTheme="minorEastAsia" w:eastAsiaTheme="minorEastAsia" w:hAnsiTheme="minorEastAsia" w:cs="宋体" w:hint="eastAsia"/>
                <w:kern w:val="0"/>
                <w:szCs w:val="21"/>
              </w:rPr>
              <w:t>2</w:t>
            </w:r>
            <w:r w:rsidRPr="003B1EF8">
              <w:rPr>
                <w:rFonts w:asciiTheme="minorEastAsia" w:eastAsiaTheme="minorEastAsia" w:hAnsiTheme="minorEastAsia" w:cs="宋体" w:hint="eastAsia"/>
                <w:kern w:val="0"/>
                <w:szCs w:val="21"/>
              </w:rPr>
              <w:t>mm高1.1m</w:t>
            </w:r>
          </w:p>
        </w:tc>
        <w:tc>
          <w:tcPr>
            <w:tcW w:w="659" w:type="pct"/>
            <w:gridSpan w:val="2"/>
            <w:tcBorders>
              <w:top w:val="nil"/>
              <w:left w:val="nil"/>
              <w:bottom w:val="single" w:sz="4" w:space="0" w:color="auto"/>
              <w:right w:val="single" w:sz="4" w:space="0" w:color="auto"/>
            </w:tcBorders>
            <w:shd w:val="clear" w:color="auto" w:fill="auto"/>
            <w:noWrap/>
            <w:vAlign w:val="center"/>
            <w:hideMark/>
          </w:tcPr>
          <w:p w:rsidR="00622DCC" w:rsidRPr="003B1EF8" w:rsidRDefault="00622DCC" w:rsidP="00622DCC">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m</w:t>
            </w:r>
          </w:p>
        </w:tc>
        <w:tc>
          <w:tcPr>
            <w:tcW w:w="1458" w:type="pct"/>
            <w:gridSpan w:val="2"/>
            <w:tcBorders>
              <w:top w:val="nil"/>
              <w:left w:val="nil"/>
              <w:bottom w:val="single" w:sz="4" w:space="0" w:color="auto"/>
              <w:right w:val="single" w:sz="4" w:space="0" w:color="auto"/>
            </w:tcBorders>
            <w:shd w:val="clear" w:color="auto" w:fill="auto"/>
            <w:noWrap/>
            <w:vAlign w:val="center"/>
            <w:hideMark/>
          </w:tcPr>
          <w:p w:rsidR="00622DCC" w:rsidRPr="003B1EF8" w:rsidRDefault="00622DCC" w:rsidP="00622DCC">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60m</w:t>
            </w:r>
          </w:p>
        </w:tc>
      </w:tr>
      <w:tr w:rsidR="00622DCC" w:rsidRPr="00622DCC" w:rsidTr="003B1EF8">
        <w:trPr>
          <w:gridBefore w:val="1"/>
          <w:wBefore w:w="45" w:type="pct"/>
          <w:trHeight w:val="580"/>
        </w:trPr>
        <w:tc>
          <w:tcPr>
            <w:tcW w:w="820" w:type="pct"/>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622DCC" w:rsidRPr="003B1EF8" w:rsidRDefault="00622DCC" w:rsidP="00622DCC">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设备平台</w:t>
            </w:r>
          </w:p>
        </w:tc>
        <w:tc>
          <w:tcPr>
            <w:tcW w:w="2018"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2DCC" w:rsidRPr="003B1EF8" w:rsidRDefault="00622DCC" w:rsidP="003B1EF8">
            <w:pPr>
              <w:widowControl/>
              <w:ind w:firstLineChars="100" w:firstLine="210"/>
              <w:jc w:val="left"/>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设备平台制作及安装</w:t>
            </w:r>
            <w:r w:rsidR="003B1EF8">
              <w:rPr>
                <w:rFonts w:asciiTheme="minorEastAsia" w:eastAsiaTheme="minorEastAsia" w:hAnsiTheme="minorEastAsia" w:cs="宋体" w:hint="eastAsia"/>
                <w:kern w:val="0"/>
                <w:szCs w:val="21"/>
              </w:rPr>
              <w:t xml:space="preserve"> </w:t>
            </w:r>
            <w:r w:rsidRPr="003B1EF8">
              <w:rPr>
                <w:rFonts w:asciiTheme="minorEastAsia" w:eastAsiaTheme="minorEastAsia" w:hAnsiTheme="minorEastAsia" w:cs="宋体" w:hint="eastAsia"/>
                <w:kern w:val="0"/>
                <w:szCs w:val="21"/>
              </w:rPr>
              <w:br/>
              <w:t>1：不锈钢槽钢   高120mm宽53mm厚5.5mm</w:t>
            </w:r>
            <w:r w:rsidRPr="003B1EF8">
              <w:rPr>
                <w:rFonts w:asciiTheme="minorEastAsia" w:eastAsiaTheme="minorEastAsia" w:hAnsiTheme="minorEastAsia" w:cs="宋体" w:hint="eastAsia"/>
                <w:kern w:val="0"/>
                <w:szCs w:val="21"/>
              </w:rPr>
              <w:br/>
              <w:t>2：不锈钢角铁   高50mm宽50mm厚5mm</w:t>
            </w:r>
            <w:r w:rsidRPr="003B1EF8">
              <w:rPr>
                <w:rFonts w:asciiTheme="minorEastAsia" w:eastAsiaTheme="minorEastAsia" w:hAnsiTheme="minorEastAsia" w:cs="宋体" w:hint="eastAsia"/>
                <w:kern w:val="0"/>
                <w:szCs w:val="21"/>
              </w:rPr>
              <w:br/>
              <w:t>3：不锈钢花纹板 长1m宽1m厚3mm</w:t>
            </w:r>
          </w:p>
        </w:tc>
        <w:tc>
          <w:tcPr>
            <w:tcW w:w="659" w:type="pct"/>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622DCC" w:rsidRPr="003B1EF8" w:rsidRDefault="00622DCC" w:rsidP="00622DCC">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w:t>
            </w:r>
          </w:p>
        </w:tc>
        <w:tc>
          <w:tcPr>
            <w:tcW w:w="1458" w:type="pct"/>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622DCC" w:rsidRPr="003B1EF8" w:rsidRDefault="00622DCC" w:rsidP="00622DCC">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1m*1m</w:t>
            </w:r>
          </w:p>
        </w:tc>
      </w:tr>
      <w:tr w:rsidR="00622DCC" w:rsidRPr="00622DCC" w:rsidTr="003B1EF8">
        <w:trPr>
          <w:gridBefore w:val="1"/>
          <w:wBefore w:w="45" w:type="pct"/>
          <w:trHeight w:val="580"/>
        </w:trPr>
        <w:tc>
          <w:tcPr>
            <w:tcW w:w="820" w:type="pct"/>
            <w:gridSpan w:val="2"/>
            <w:vMerge/>
            <w:tcBorders>
              <w:top w:val="nil"/>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c>
          <w:tcPr>
            <w:tcW w:w="2018" w:type="pct"/>
            <w:gridSpan w:val="2"/>
            <w:vMerge/>
            <w:tcBorders>
              <w:top w:val="single" w:sz="4" w:space="0" w:color="auto"/>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c>
          <w:tcPr>
            <w:tcW w:w="659" w:type="pct"/>
            <w:gridSpan w:val="2"/>
            <w:vMerge/>
            <w:tcBorders>
              <w:top w:val="nil"/>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c>
          <w:tcPr>
            <w:tcW w:w="1458" w:type="pct"/>
            <w:gridSpan w:val="2"/>
            <w:vMerge/>
            <w:tcBorders>
              <w:top w:val="nil"/>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r>
      <w:tr w:rsidR="00622DCC" w:rsidRPr="00622DCC" w:rsidTr="003B1EF8">
        <w:trPr>
          <w:gridBefore w:val="1"/>
          <w:wBefore w:w="45" w:type="pct"/>
          <w:trHeight w:val="580"/>
        </w:trPr>
        <w:tc>
          <w:tcPr>
            <w:tcW w:w="820" w:type="pct"/>
            <w:gridSpan w:val="2"/>
            <w:vMerge/>
            <w:tcBorders>
              <w:top w:val="nil"/>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c>
          <w:tcPr>
            <w:tcW w:w="2018" w:type="pct"/>
            <w:gridSpan w:val="2"/>
            <w:vMerge/>
            <w:tcBorders>
              <w:top w:val="single" w:sz="4" w:space="0" w:color="auto"/>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c>
          <w:tcPr>
            <w:tcW w:w="659" w:type="pct"/>
            <w:gridSpan w:val="2"/>
            <w:vMerge/>
            <w:tcBorders>
              <w:top w:val="nil"/>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c>
          <w:tcPr>
            <w:tcW w:w="1458" w:type="pct"/>
            <w:gridSpan w:val="2"/>
            <w:vMerge/>
            <w:tcBorders>
              <w:top w:val="nil"/>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r>
      <w:tr w:rsidR="00622DCC" w:rsidRPr="00622DCC" w:rsidTr="003B1EF8">
        <w:trPr>
          <w:gridBefore w:val="1"/>
          <w:wBefore w:w="45" w:type="pct"/>
          <w:trHeight w:val="580"/>
        </w:trPr>
        <w:tc>
          <w:tcPr>
            <w:tcW w:w="820" w:type="pct"/>
            <w:gridSpan w:val="2"/>
            <w:vMerge/>
            <w:tcBorders>
              <w:top w:val="nil"/>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c>
          <w:tcPr>
            <w:tcW w:w="2018" w:type="pct"/>
            <w:gridSpan w:val="2"/>
            <w:vMerge/>
            <w:tcBorders>
              <w:top w:val="single" w:sz="4" w:space="0" w:color="auto"/>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c>
          <w:tcPr>
            <w:tcW w:w="659" w:type="pct"/>
            <w:gridSpan w:val="2"/>
            <w:vMerge/>
            <w:tcBorders>
              <w:top w:val="nil"/>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c>
          <w:tcPr>
            <w:tcW w:w="1458" w:type="pct"/>
            <w:gridSpan w:val="2"/>
            <w:vMerge/>
            <w:tcBorders>
              <w:top w:val="nil"/>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r>
      <w:tr w:rsidR="00622DCC" w:rsidRPr="00622DCC" w:rsidTr="003B1EF8">
        <w:trPr>
          <w:gridBefore w:val="1"/>
          <w:wBefore w:w="45" w:type="pct"/>
          <w:trHeight w:val="580"/>
        </w:trPr>
        <w:tc>
          <w:tcPr>
            <w:tcW w:w="820" w:type="pct"/>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622DCC" w:rsidRPr="003B1EF8" w:rsidRDefault="00622DCC" w:rsidP="00622DCC">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桥架</w:t>
            </w:r>
          </w:p>
        </w:tc>
        <w:tc>
          <w:tcPr>
            <w:tcW w:w="2018" w:type="pct"/>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622DCC" w:rsidRPr="003B1EF8" w:rsidRDefault="00622DCC" w:rsidP="003B1EF8">
            <w:pPr>
              <w:widowControl/>
              <w:ind w:firstLineChars="100" w:firstLine="210"/>
              <w:jc w:val="left"/>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设备电缆线支架安装</w:t>
            </w:r>
            <w:r w:rsidRPr="003B1EF8">
              <w:rPr>
                <w:rFonts w:asciiTheme="minorEastAsia" w:eastAsiaTheme="minorEastAsia" w:hAnsiTheme="minorEastAsia" w:cs="宋体" w:hint="eastAsia"/>
                <w:kern w:val="0"/>
                <w:szCs w:val="21"/>
              </w:rPr>
              <w:br/>
              <w:t>1:不锈钢桥架 长2m宽0.01m高0.01m厚1mm</w:t>
            </w:r>
          </w:p>
        </w:tc>
        <w:tc>
          <w:tcPr>
            <w:tcW w:w="659" w:type="pct"/>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622DCC" w:rsidRPr="003B1EF8" w:rsidRDefault="00622DCC" w:rsidP="00622DCC">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m</w:t>
            </w:r>
          </w:p>
        </w:tc>
        <w:tc>
          <w:tcPr>
            <w:tcW w:w="1458" w:type="pct"/>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622DCC" w:rsidRPr="003B1EF8" w:rsidRDefault="00622DCC" w:rsidP="00622DCC">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45m</w:t>
            </w:r>
          </w:p>
        </w:tc>
      </w:tr>
      <w:tr w:rsidR="00622DCC" w:rsidRPr="00622DCC" w:rsidTr="003B1EF8">
        <w:trPr>
          <w:gridBefore w:val="1"/>
          <w:wBefore w:w="45" w:type="pct"/>
          <w:trHeight w:val="580"/>
        </w:trPr>
        <w:tc>
          <w:tcPr>
            <w:tcW w:w="820" w:type="pct"/>
            <w:gridSpan w:val="2"/>
            <w:vMerge/>
            <w:tcBorders>
              <w:top w:val="nil"/>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c>
          <w:tcPr>
            <w:tcW w:w="2018" w:type="pct"/>
            <w:gridSpan w:val="2"/>
            <w:vMerge/>
            <w:tcBorders>
              <w:top w:val="single" w:sz="4" w:space="0" w:color="auto"/>
              <w:left w:val="single" w:sz="4" w:space="0" w:color="auto"/>
              <w:bottom w:val="single" w:sz="4" w:space="0" w:color="000000"/>
              <w:right w:val="single" w:sz="4" w:space="0" w:color="000000"/>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c>
          <w:tcPr>
            <w:tcW w:w="659" w:type="pct"/>
            <w:gridSpan w:val="2"/>
            <w:vMerge/>
            <w:tcBorders>
              <w:top w:val="nil"/>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c>
          <w:tcPr>
            <w:tcW w:w="1458" w:type="pct"/>
            <w:gridSpan w:val="2"/>
            <w:vMerge/>
            <w:tcBorders>
              <w:top w:val="nil"/>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r>
      <w:tr w:rsidR="00622DCC" w:rsidRPr="00622DCC" w:rsidTr="003B1EF8">
        <w:trPr>
          <w:gridBefore w:val="1"/>
          <w:wBefore w:w="45" w:type="pct"/>
          <w:trHeight w:val="580"/>
        </w:trPr>
        <w:tc>
          <w:tcPr>
            <w:tcW w:w="820" w:type="pct"/>
            <w:gridSpan w:val="2"/>
            <w:vMerge/>
            <w:tcBorders>
              <w:top w:val="nil"/>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c>
          <w:tcPr>
            <w:tcW w:w="2018" w:type="pct"/>
            <w:gridSpan w:val="2"/>
            <w:vMerge/>
            <w:tcBorders>
              <w:top w:val="single" w:sz="4" w:space="0" w:color="auto"/>
              <w:left w:val="single" w:sz="4" w:space="0" w:color="auto"/>
              <w:bottom w:val="single" w:sz="4" w:space="0" w:color="000000"/>
              <w:right w:val="single" w:sz="4" w:space="0" w:color="000000"/>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c>
          <w:tcPr>
            <w:tcW w:w="659" w:type="pct"/>
            <w:gridSpan w:val="2"/>
            <w:vMerge/>
            <w:tcBorders>
              <w:top w:val="nil"/>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c>
          <w:tcPr>
            <w:tcW w:w="1458" w:type="pct"/>
            <w:gridSpan w:val="2"/>
            <w:vMerge/>
            <w:tcBorders>
              <w:top w:val="nil"/>
              <w:left w:val="single" w:sz="4" w:space="0" w:color="auto"/>
              <w:bottom w:val="single" w:sz="4" w:space="0" w:color="auto"/>
              <w:right w:val="single" w:sz="4" w:space="0" w:color="auto"/>
            </w:tcBorders>
            <w:vAlign w:val="center"/>
            <w:hideMark/>
          </w:tcPr>
          <w:p w:rsidR="00622DCC" w:rsidRPr="003B1EF8" w:rsidRDefault="00622DCC" w:rsidP="00622DCC">
            <w:pPr>
              <w:widowControl/>
              <w:jc w:val="left"/>
              <w:rPr>
                <w:rFonts w:asciiTheme="minorEastAsia" w:eastAsiaTheme="minorEastAsia" w:hAnsiTheme="minorEastAsia" w:cs="宋体"/>
                <w:kern w:val="0"/>
                <w:szCs w:val="21"/>
              </w:rPr>
            </w:pPr>
          </w:p>
        </w:tc>
      </w:tr>
      <w:tr w:rsidR="00622DCC" w:rsidRPr="00622DCC" w:rsidTr="003B1EF8">
        <w:trPr>
          <w:gridBefore w:val="1"/>
          <w:wBefore w:w="45" w:type="pct"/>
          <w:trHeight w:val="1759"/>
        </w:trPr>
        <w:tc>
          <w:tcPr>
            <w:tcW w:w="820" w:type="pct"/>
            <w:gridSpan w:val="2"/>
            <w:tcBorders>
              <w:top w:val="nil"/>
              <w:left w:val="single" w:sz="4" w:space="0" w:color="auto"/>
              <w:bottom w:val="single" w:sz="4" w:space="0" w:color="auto"/>
              <w:right w:val="single" w:sz="4" w:space="0" w:color="auto"/>
            </w:tcBorders>
            <w:shd w:val="clear" w:color="auto" w:fill="auto"/>
            <w:noWrap/>
            <w:vAlign w:val="center"/>
            <w:hideMark/>
          </w:tcPr>
          <w:p w:rsidR="00622DCC" w:rsidRPr="003B1EF8" w:rsidRDefault="00622DCC" w:rsidP="00622DCC">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控制箱移位</w:t>
            </w:r>
          </w:p>
        </w:tc>
        <w:tc>
          <w:tcPr>
            <w:tcW w:w="2018" w:type="pct"/>
            <w:gridSpan w:val="2"/>
            <w:tcBorders>
              <w:top w:val="single" w:sz="4" w:space="0" w:color="auto"/>
              <w:left w:val="nil"/>
              <w:bottom w:val="single" w:sz="4" w:space="0" w:color="auto"/>
              <w:right w:val="single" w:sz="4" w:space="0" w:color="000000"/>
            </w:tcBorders>
            <w:shd w:val="clear" w:color="auto" w:fill="auto"/>
            <w:vAlign w:val="center"/>
            <w:hideMark/>
          </w:tcPr>
          <w:p w:rsidR="00622DCC" w:rsidRPr="003B1EF8" w:rsidRDefault="00622DCC" w:rsidP="003B1EF8">
            <w:pPr>
              <w:widowControl/>
              <w:ind w:firstLineChars="100" w:firstLine="210"/>
              <w:jc w:val="left"/>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控制柜移位</w:t>
            </w:r>
            <w:proofErr w:type="gramStart"/>
            <w:r w:rsidRPr="003B1EF8">
              <w:rPr>
                <w:rFonts w:asciiTheme="minorEastAsia" w:eastAsiaTheme="minorEastAsia" w:hAnsiTheme="minorEastAsia" w:cs="宋体" w:hint="eastAsia"/>
                <w:kern w:val="0"/>
                <w:szCs w:val="21"/>
              </w:rPr>
              <w:t>及固定</w:t>
            </w:r>
            <w:proofErr w:type="gramEnd"/>
            <w:r w:rsidRPr="003B1EF8">
              <w:rPr>
                <w:rFonts w:asciiTheme="minorEastAsia" w:eastAsiaTheme="minorEastAsia" w:hAnsiTheme="minorEastAsia" w:cs="宋体" w:hint="eastAsia"/>
                <w:kern w:val="0"/>
                <w:szCs w:val="21"/>
              </w:rPr>
              <w:br/>
              <w:t>1：控制箱电缆重新布线及接线</w:t>
            </w:r>
            <w:r w:rsidRPr="003B1EF8">
              <w:rPr>
                <w:rFonts w:asciiTheme="minorEastAsia" w:eastAsiaTheme="minorEastAsia" w:hAnsiTheme="minorEastAsia" w:cs="宋体" w:hint="eastAsia"/>
                <w:kern w:val="0"/>
                <w:szCs w:val="21"/>
              </w:rPr>
              <w:br/>
              <w:t>2：曝气机控制柜4个 长0.7m宽0.5高1.7m</w:t>
            </w:r>
            <w:r w:rsidRPr="003B1EF8">
              <w:rPr>
                <w:rFonts w:asciiTheme="minorEastAsia" w:eastAsiaTheme="minorEastAsia" w:hAnsiTheme="minorEastAsia" w:cs="宋体" w:hint="eastAsia"/>
                <w:kern w:val="0"/>
                <w:szCs w:val="21"/>
              </w:rPr>
              <w:br/>
              <w:t>3：方闸门控制柜2个 长0.55m宽0.3m高0.8m</w:t>
            </w:r>
          </w:p>
        </w:tc>
        <w:tc>
          <w:tcPr>
            <w:tcW w:w="659" w:type="pct"/>
            <w:gridSpan w:val="2"/>
            <w:tcBorders>
              <w:top w:val="nil"/>
              <w:left w:val="nil"/>
              <w:bottom w:val="single" w:sz="4" w:space="0" w:color="auto"/>
              <w:right w:val="single" w:sz="4" w:space="0" w:color="auto"/>
            </w:tcBorders>
            <w:shd w:val="clear" w:color="auto" w:fill="auto"/>
            <w:noWrap/>
            <w:vAlign w:val="center"/>
            <w:hideMark/>
          </w:tcPr>
          <w:p w:rsidR="00622DCC" w:rsidRPr="003B1EF8" w:rsidRDefault="00622DCC" w:rsidP="00622DCC">
            <w:pPr>
              <w:widowControl/>
              <w:jc w:val="center"/>
              <w:rPr>
                <w:rFonts w:asciiTheme="minorEastAsia" w:eastAsiaTheme="minorEastAsia" w:hAnsiTheme="minorEastAsia" w:cs="宋体"/>
                <w:kern w:val="0"/>
                <w:szCs w:val="21"/>
              </w:rPr>
            </w:pPr>
            <w:proofErr w:type="gramStart"/>
            <w:r w:rsidRPr="003B1EF8">
              <w:rPr>
                <w:rFonts w:asciiTheme="minorEastAsia" w:eastAsiaTheme="minorEastAsia" w:hAnsiTheme="minorEastAsia" w:cs="宋体" w:hint="eastAsia"/>
                <w:kern w:val="0"/>
                <w:szCs w:val="21"/>
              </w:rPr>
              <w:t>个</w:t>
            </w:r>
            <w:proofErr w:type="gramEnd"/>
          </w:p>
        </w:tc>
        <w:tc>
          <w:tcPr>
            <w:tcW w:w="1458" w:type="pct"/>
            <w:gridSpan w:val="2"/>
            <w:tcBorders>
              <w:top w:val="nil"/>
              <w:left w:val="nil"/>
              <w:bottom w:val="single" w:sz="4" w:space="0" w:color="auto"/>
              <w:right w:val="single" w:sz="4" w:space="0" w:color="auto"/>
            </w:tcBorders>
            <w:shd w:val="clear" w:color="auto" w:fill="auto"/>
            <w:noWrap/>
            <w:vAlign w:val="center"/>
            <w:hideMark/>
          </w:tcPr>
          <w:p w:rsidR="00622DCC" w:rsidRPr="003B1EF8" w:rsidRDefault="00622DCC" w:rsidP="00622DCC">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6个</w:t>
            </w:r>
          </w:p>
        </w:tc>
      </w:tr>
      <w:tr w:rsidR="00622DCC" w:rsidRPr="00622DCC" w:rsidTr="003B1EF8">
        <w:trPr>
          <w:gridBefore w:val="1"/>
          <w:wBefore w:w="45" w:type="pct"/>
          <w:trHeight w:val="570"/>
        </w:trPr>
        <w:tc>
          <w:tcPr>
            <w:tcW w:w="820" w:type="pct"/>
            <w:gridSpan w:val="2"/>
            <w:tcBorders>
              <w:top w:val="nil"/>
              <w:left w:val="single" w:sz="4" w:space="0" w:color="auto"/>
              <w:bottom w:val="single" w:sz="4" w:space="0" w:color="auto"/>
              <w:right w:val="single" w:sz="4" w:space="0" w:color="auto"/>
            </w:tcBorders>
            <w:shd w:val="clear" w:color="auto" w:fill="auto"/>
            <w:noWrap/>
            <w:vAlign w:val="center"/>
            <w:hideMark/>
          </w:tcPr>
          <w:p w:rsidR="00622DCC" w:rsidRPr="003B1EF8" w:rsidRDefault="00622DCC" w:rsidP="00622DCC">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起吊吊装</w:t>
            </w:r>
          </w:p>
        </w:tc>
        <w:tc>
          <w:tcPr>
            <w:tcW w:w="2018" w:type="pct"/>
            <w:gridSpan w:val="2"/>
            <w:tcBorders>
              <w:top w:val="single" w:sz="4" w:space="0" w:color="auto"/>
              <w:left w:val="nil"/>
              <w:bottom w:val="single" w:sz="4" w:space="0" w:color="auto"/>
              <w:right w:val="single" w:sz="4" w:space="0" w:color="000000"/>
            </w:tcBorders>
            <w:shd w:val="clear" w:color="auto" w:fill="auto"/>
            <w:noWrap/>
            <w:vAlign w:val="center"/>
            <w:hideMark/>
          </w:tcPr>
          <w:p w:rsidR="00622DCC" w:rsidRPr="003B1EF8" w:rsidRDefault="00593B54" w:rsidP="00593B54">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设备吊装（25T吊车）</w:t>
            </w:r>
          </w:p>
        </w:tc>
        <w:tc>
          <w:tcPr>
            <w:tcW w:w="659" w:type="pct"/>
            <w:gridSpan w:val="2"/>
            <w:tcBorders>
              <w:top w:val="nil"/>
              <w:left w:val="nil"/>
              <w:bottom w:val="single" w:sz="4" w:space="0" w:color="auto"/>
              <w:right w:val="single" w:sz="4" w:space="0" w:color="auto"/>
            </w:tcBorders>
            <w:shd w:val="clear" w:color="auto" w:fill="auto"/>
            <w:noWrap/>
            <w:vAlign w:val="center"/>
            <w:hideMark/>
          </w:tcPr>
          <w:p w:rsidR="00622DCC" w:rsidRPr="003B1EF8" w:rsidRDefault="00622DCC" w:rsidP="00622DCC">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台班</w:t>
            </w:r>
          </w:p>
        </w:tc>
        <w:tc>
          <w:tcPr>
            <w:tcW w:w="1458" w:type="pct"/>
            <w:gridSpan w:val="2"/>
            <w:tcBorders>
              <w:top w:val="nil"/>
              <w:left w:val="nil"/>
              <w:bottom w:val="single" w:sz="4" w:space="0" w:color="auto"/>
              <w:right w:val="single" w:sz="4" w:space="0" w:color="auto"/>
            </w:tcBorders>
            <w:shd w:val="clear" w:color="auto" w:fill="auto"/>
            <w:noWrap/>
            <w:vAlign w:val="center"/>
            <w:hideMark/>
          </w:tcPr>
          <w:p w:rsidR="00622DCC" w:rsidRPr="003B1EF8" w:rsidRDefault="00622DCC" w:rsidP="00593B54">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暂定</w:t>
            </w:r>
            <w:r w:rsidR="00593B54">
              <w:rPr>
                <w:rFonts w:asciiTheme="minorEastAsia" w:eastAsiaTheme="minorEastAsia" w:hAnsiTheme="minorEastAsia" w:cs="宋体" w:hint="eastAsia"/>
                <w:kern w:val="0"/>
                <w:szCs w:val="21"/>
              </w:rPr>
              <w:t>3</w:t>
            </w:r>
            <w:r w:rsidRPr="003B1EF8">
              <w:rPr>
                <w:rFonts w:asciiTheme="minorEastAsia" w:eastAsiaTheme="minorEastAsia" w:hAnsiTheme="minorEastAsia" w:cs="宋体" w:hint="eastAsia"/>
                <w:kern w:val="0"/>
                <w:szCs w:val="21"/>
              </w:rPr>
              <w:t>个</w:t>
            </w:r>
          </w:p>
        </w:tc>
      </w:tr>
    </w:tbl>
    <w:p w:rsidR="00CB60B5" w:rsidRDefault="00CB60B5">
      <w:pPr>
        <w:tabs>
          <w:tab w:val="left" w:pos="2265"/>
          <w:tab w:val="center" w:pos="4677"/>
        </w:tabs>
        <w:spacing w:line="360" w:lineRule="auto"/>
        <w:rPr>
          <w:rFonts w:ascii="宋体" w:hAnsi="宋体" w:cs="宋体"/>
          <w:b/>
          <w:szCs w:val="21"/>
        </w:rPr>
      </w:pPr>
    </w:p>
    <w:tbl>
      <w:tblPr>
        <w:tblW w:w="5000" w:type="pct"/>
        <w:tblLook w:val="04A0"/>
      </w:tblPr>
      <w:tblGrid>
        <w:gridCol w:w="1537"/>
        <w:gridCol w:w="3782"/>
        <w:gridCol w:w="1235"/>
        <w:gridCol w:w="2734"/>
      </w:tblGrid>
      <w:tr w:rsidR="003B1EF8" w:rsidRPr="003B1EF8" w:rsidTr="003B1EF8">
        <w:trPr>
          <w:trHeight w:val="97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EF8" w:rsidRPr="003B1EF8" w:rsidRDefault="003B1EF8" w:rsidP="003B1EF8">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lastRenderedPageBreak/>
              <w:t>CASS池改造（季市）</w:t>
            </w:r>
          </w:p>
        </w:tc>
      </w:tr>
      <w:tr w:rsidR="003B1EF8" w:rsidRPr="003B1EF8" w:rsidTr="003B1EF8">
        <w:trPr>
          <w:trHeight w:val="570"/>
        </w:trPr>
        <w:tc>
          <w:tcPr>
            <w:tcW w:w="827" w:type="pct"/>
            <w:tcBorders>
              <w:top w:val="nil"/>
              <w:left w:val="single" w:sz="4" w:space="0" w:color="auto"/>
              <w:bottom w:val="single" w:sz="4" w:space="0" w:color="auto"/>
              <w:right w:val="single" w:sz="4" w:space="0" w:color="auto"/>
            </w:tcBorders>
            <w:shd w:val="clear" w:color="auto" w:fill="auto"/>
            <w:noWrap/>
            <w:vAlign w:val="center"/>
            <w:hideMark/>
          </w:tcPr>
          <w:p w:rsidR="003B1EF8" w:rsidRPr="003B1EF8" w:rsidRDefault="003B1EF8" w:rsidP="003B1EF8">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项目名称</w:t>
            </w:r>
          </w:p>
        </w:tc>
        <w:tc>
          <w:tcPr>
            <w:tcW w:w="2036" w:type="pct"/>
            <w:tcBorders>
              <w:top w:val="single" w:sz="4" w:space="0" w:color="auto"/>
              <w:left w:val="nil"/>
              <w:bottom w:val="single" w:sz="4" w:space="0" w:color="auto"/>
              <w:right w:val="single" w:sz="4" w:space="0" w:color="auto"/>
            </w:tcBorders>
            <w:shd w:val="clear" w:color="auto" w:fill="auto"/>
            <w:noWrap/>
            <w:vAlign w:val="center"/>
            <w:hideMark/>
          </w:tcPr>
          <w:p w:rsidR="003B1EF8" w:rsidRPr="003B1EF8" w:rsidRDefault="003B1EF8" w:rsidP="003B1EF8">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项目特征</w:t>
            </w:r>
          </w:p>
        </w:tc>
        <w:tc>
          <w:tcPr>
            <w:tcW w:w="665" w:type="pct"/>
            <w:tcBorders>
              <w:top w:val="nil"/>
              <w:left w:val="nil"/>
              <w:bottom w:val="single" w:sz="4" w:space="0" w:color="auto"/>
              <w:right w:val="single" w:sz="4" w:space="0" w:color="auto"/>
            </w:tcBorders>
            <w:shd w:val="clear" w:color="auto" w:fill="auto"/>
            <w:noWrap/>
            <w:vAlign w:val="center"/>
            <w:hideMark/>
          </w:tcPr>
          <w:p w:rsidR="003B1EF8" w:rsidRPr="003B1EF8" w:rsidRDefault="003B1EF8" w:rsidP="003B1EF8">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计量单位</w:t>
            </w:r>
          </w:p>
        </w:tc>
        <w:tc>
          <w:tcPr>
            <w:tcW w:w="1472" w:type="pct"/>
            <w:tcBorders>
              <w:top w:val="nil"/>
              <w:left w:val="nil"/>
              <w:bottom w:val="single" w:sz="4" w:space="0" w:color="auto"/>
              <w:right w:val="single" w:sz="4" w:space="0" w:color="auto"/>
            </w:tcBorders>
            <w:shd w:val="clear" w:color="auto" w:fill="auto"/>
            <w:noWrap/>
            <w:vAlign w:val="center"/>
            <w:hideMark/>
          </w:tcPr>
          <w:p w:rsidR="003B1EF8" w:rsidRPr="003B1EF8" w:rsidRDefault="003B1EF8" w:rsidP="003B1EF8">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工程量</w:t>
            </w:r>
          </w:p>
        </w:tc>
      </w:tr>
      <w:tr w:rsidR="003B1EF8" w:rsidRPr="003B1EF8" w:rsidTr="003B1EF8">
        <w:trPr>
          <w:trHeight w:val="580"/>
        </w:trPr>
        <w:tc>
          <w:tcPr>
            <w:tcW w:w="82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3B1EF8" w:rsidRPr="003B1EF8" w:rsidRDefault="003B1EF8" w:rsidP="003B1EF8">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工作平台A</w:t>
            </w:r>
          </w:p>
        </w:tc>
        <w:tc>
          <w:tcPr>
            <w:tcW w:w="2036"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93B54" w:rsidRDefault="003B1EF8" w:rsidP="00593B54">
            <w:pPr>
              <w:widowControl/>
              <w:ind w:firstLineChars="100" w:firstLine="210"/>
              <w:jc w:val="left"/>
              <w:rPr>
                <w:rFonts w:asciiTheme="minorEastAsia" w:eastAsiaTheme="minorEastAsia" w:hAnsiTheme="minorEastAsia" w:cs="宋体" w:hint="eastAsia"/>
                <w:kern w:val="0"/>
                <w:szCs w:val="21"/>
              </w:rPr>
            </w:pPr>
            <w:r w:rsidRPr="003B1EF8">
              <w:rPr>
                <w:rFonts w:asciiTheme="minorEastAsia" w:eastAsiaTheme="minorEastAsia" w:hAnsiTheme="minorEastAsia" w:cs="宋体" w:hint="eastAsia"/>
                <w:kern w:val="0"/>
                <w:szCs w:val="21"/>
              </w:rPr>
              <w:t>池面走道板制作及安装</w:t>
            </w:r>
            <w:r w:rsidRPr="003B1EF8">
              <w:rPr>
                <w:rFonts w:asciiTheme="minorEastAsia" w:eastAsiaTheme="minorEastAsia" w:hAnsiTheme="minorEastAsia" w:cs="宋体" w:hint="eastAsia"/>
                <w:kern w:val="0"/>
                <w:szCs w:val="21"/>
              </w:rPr>
              <w:br/>
              <w:t>1:</w:t>
            </w:r>
            <w:r w:rsidR="00593B54">
              <w:rPr>
                <w:rFonts w:asciiTheme="minorEastAsia" w:eastAsiaTheme="minorEastAsia" w:hAnsiTheme="minorEastAsia" w:cs="宋体" w:hint="eastAsia"/>
                <w:kern w:val="0"/>
                <w:szCs w:val="21"/>
              </w:rPr>
              <w:t xml:space="preserve"> 热镀锌</w:t>
            </w:r>
            <w:r w:rsidRPr="003B1EF8">
              <w:rPr>
                <w:rFonts w:asciiTheme="minorEastAsia" w:eastAsiaTheme="minorEastAsia" w:hAnsiTheme="minorEastAsia" w:cs="宋体" w:hint="eastAsia"/>
                <w:kern w:val="0"/>
                <w:szCs w:val="21"/>
              </w:rPr>
              <w:t>槽钢   高140mm宽58mm厚6mm</w:t>
            </w:r>
            <w:r w:rsidRPr="003B1EF8">
              <w:rPr>
                <w:rFonts w:asciiTheme="minorEastAsia" w:eastAsiaTheme="minorEastAsia" w:hAnsiTheme="minorEastAsia" w:cs="宋体" w:hint="eastAsia"/>
                <w:kern w:val="0"/>
                <w:szCs w:val="21"/>
              </w:rPr>
              <w:br/>
              <w:t>2:</w:t>
            </w:r>
            <w:r w:rsidR="00593B54">
              <w:rPr>
                <w:rFonts w:asciiTheme="minorEastAsia" w:eastAsiaTheme="minorEastAsia" w:hAnsiTheme="minorEastAsia" w:cs="宋体" w:hint="eastAsia"/>
                <w:kern w:val="0"/>
                <w:szCs w:val="21"/>
              </w:rPr>
              <w:t xml:space="preserve"> 热镀锌斜撑</w:t>
            </w:r>
            <w:r w:rsidR="00593B54" w:rsidRPr="003B1EF8">
              <w:rPr>
                <w:rFonts w:asciiTheme="minorEastAsia" w:eastAsiaTheme="minorEastAsia" w:hAnsiTheme="minorEastAsia" w:cs="宋体" w:hint="eastAsia"/>
                <w:kern w:val="0"/>
                <w:szCs w:val="21"/>
              </w:rPr>
              <w:t xml:space="preserve"> </w:t>
            </w:r>
            <w:r w:rsidR="00593B54">
              <w:rPr>
                <w:rFonts w:asciiTheme="minorEastAsia" w:eastAsiaTheme="minorEastAsia" w:hAnsiTheme="minorEastAsia" w:cs="宋体" w:hint="eastAsia"/>
                <w:kern w:val="0"/>
                <w:szCs w:val="21"/>
              </w:rPr>
              <w:t xml:space="preserve">  </w:t>
            </w:r>
            <w:r w:rsidRPr="003B1EF8">
              <w:rPr>
                <w:rFonts w:asciiTheme="minorEastAsia" w:eastAsiaTheme="minorEastAsia" w:hAnsiTheme="minorEastAsia" w:cs="宋体" w:hint="eastAsia"/>
                <w:kern w:val="0"/>
                <w:szCs w:val="21"/>
              </w:rPr>
              <w:t>高40mm宽40mm</w:t>
            </w:r>
            <w:r w:rsidR="00593B54">
              <w:rPr>
                <w:rFonts w:asciiTheme="minorEastAsia" w:eastAsiaTheme="minorEastAsia" w:hAnsiTheme="minorEastAsia" w:cs="宋体" w:hint="eastAsia"/>
                <w:kern w:val="0"/>
                <w:szCs w:val="21"/>
              </w:rPr>
              <w:t xml:space="preserve">  </w:t>
            </w:r>
            <w:r w:rsidRPr="003B1EF8">
              <w:rPr>
                <w:rFonts w:asciiTheme="minorEastAsia" w:eastAsiaTheme="minorEastAsia" w:hAnsiTheme="minorEastAsia" w:cs="宋体" w:hint="eastAsia"/>
                <w:kern w:val="0"/>
                <w:szCs w:val="21"/>
              </w:rPr>
              <w:t>厚4mm</w:t>
            </w:r>
            <w:r w:rsidRPr="003B1EF8">
              <w:rPr>
                <w:rFonts w:asciiTheme="minorEastAsia" w:eastAsiaTheme="minorEastAsia" w:hAnsiTheme="minorEastAsia" w:cs="宋体" w:hint="eastAsia"/>
                <w:kern w:val="0"/>
                <w:szCs w:val="21"/>
              </w:rPr>
              <w:br/>
            </w:r>
            <w:r w:rsidR="00593B54" w:rsidRPr="003B1EF8">
              <w:rPr>
                <w:rFonts w:asciiTheme="minorEastAsia" w:eastAsiaTheme="minorEastAsia" w:hAnsiTheme="minorEastAsia" w:cs="宋体" w:hint="eastAsia"/>
                <w:kern w:val="0"/>
                <w:szCs w:val="21"/>
              </w:rPr>
              <w:t>3:热镀锌走道板 长1</w:t>
            </w:r>
            <w:r w:rsidR="00593B54">
              <w:rPr>
                <w:rFonts w:asciiTheme="minorEastAsia" w:eastAsiaTheme="minorEastAsia" w:hAnsiTheme="minorEastAsia" w:cs="宋体" w:hint="eastAsia"/>
                <w:kern w:val="0"/>
                <w:szCs w:val="21"/>
              </w:rPr>
              <w:t>0</w:t>
            </w:r>
            <w:r w:rsidR="00593B54" w:rsidRPr="003B1EF8">
              <w:rPr>
                <w:rFonts w:asciiTheme="minorEastAsia" w:eastAsiaTheme="minorEastAsia" w:hAnsiTheme="minorEastAsia" w:cs="宋体" w:hint="eastAsia"/>
                <w:kern w:val="0"/>
                <w:szCs w:val="21"/>
              </w:rPr>
              <w:t>m宽</w:t>
            </w:r>
            <w:r w:rsidR="00593B54">
              <w:rPr>
                <w:rFonts w:asciiTheme="minorEastAsia" w:eastAsiaTheme="minorEastAsia" w:hAnsiTheme="minorEastAsia" w:cs="宋体" w:hint="eastAsia"/>
                <w:kern w:val="0"/>
                <w:szCs w:val="21"/>
              </w:rPr>
              <w:t>1</w:t>
            </w:r>
            <w:r w:rsidR="00593B54" w:rsidRPr="003B1EF8">
              <w:rPr>
                <w:rFonts w:asciiTheme="minorEastAsia" w:eastAsiaTheme="minorEastAsia" w:hAnsiTheme="minorEastAsia" w:cs="宋体" w:hint="eastAsia"/>
                <w:kern w:val="0"/>
                <w:szCs w:val="21"/>
              </w:rPr>
              <w:t>m厚4mm</w:t>
            </w:r>
          </w:p>
          <w:p w:rsidR="003B1EF8" w:rsidRPr="003B1EF8" w:rsidRDefault="00593B54" w:rsidP="00593B54">
            <w:pPr>
              <w:widowControl/>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4.镀锌网格 1块 0.6m*0.6m</w:t>
            </w:r>
          </w:p>
        </w:tc>
        <w:tc>
          <w:tcPr>
            <w:tcW w:w="665"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3B1EF8" w:rsidRPr="003B1EF8" w:rsidRDefault="003B1EF8" w:rsidP="003B1EF8">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w:t>
            </w:r>
          </w:p>
        </w:tc>
        <w:tc>
          <w:tcPr>
            <w:tcW w:w="1472"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3B1EF8" w:rsidRPr="003B1EF8" w:rsidRDefault="003B1EF8" w:rsidP="003B1EF8">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(10m*1m+2m*2.5m)*2</w:t>
            </w:r>
          </w:p>
        </w:tc>
      </w:tr>
      <w:tr w:rsidR="003B1EF8" w:rsidRPr="003B1EF8" w:rsidTr="003B1EF8">
        <w:trPr>
          <w:trHeight w:val="580"/>
        </w:trPr>
        <w:tc>
          <w:tcPr>
            <w:tcW w:w="827" w:type="pct"/>
            <w:vMerge/>
            <w:tcBorders>
              <w:top w:val="nil"/>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c>
          <w:tcPr>
            <w:tcW w:w="2036" w:type="pct"/>
            <w:vMerge/>
            <w:tcBorders>
              <w:top w:val="single" w:sz="4" w:space="0" w:color="auto"/>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c>
          <w:tcPr>
            <w:tcW w:w="665" w:type="pct"/>
            <w:vMerge/>
            <w:tcBorders>
              <w:top w:val="nil"/>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c>
          <w:tcPr>
            <w:tcW w:w="1472" w:type="pct"/>
            <w:vMerge/>
            <w:tcBorders>
              <w:top w:val="nil"/>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r>
      <w:tr w:rsidR="003B1EF8" w:rsidRPr="003B1EF8" w:rsidTr="003B1EF8">
        <w:trPr>
          <w:trHeight w:val="580"/>
        </w:trPr>
        <w:tc>
          <w:tcPr>
            <w:tcW w:w="827" w:type="pct"/>
            <w:vMerge/>
            <w:tcBorders>
              <w:top w:val="nil"/>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c>
          <w:tcPr>
            <w:tcW w:w="2036" w:type="pct"/>
            <w:vMerge/>
            <w:tcBorders>
              <w:top w:val="single" w:sz="4" w:space="0" w:color="auto"/>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c>
          <w:tcPr>
            <w:tcW w:w="665" w:type="pct"/>
            <w:vMerge/>
            <w:tcBorders>
              <w:top w:val="nil"/>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c>
          <w:tcPr>
            <w:tcW w:w="1472" w:type="pct"/>
            <w:vMerge/>
            <w:tcBorders>
              <w:top w:val="nil"/>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r>
      <w:tr w:rsidR="003B1EF8" w:rsidRPr="003B1EF8" w:rsidTr="003B1EF8">
        <w:trPr>
          <w:trHeight w:val="345"/>
        </w:trPr>
        <w:tc>
          <w:tcPr>
            <w:tcW w:w="827" w:type="pct"/>
            <w:vMerge/>
            <w:tcBorders>
              <w:top w:val="nil"/>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c>
          <w:tcPr>
            <w:tcW w:w="2036" w:type="pct"/>
            <w:vMerge/>
            <w:tcBorders>
              <w:top w:val="single" w:sz="4" w:space="0" w:color="auto"/>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c>
          <w:tcPr>
            <w:tcW w:w="665" w:type="pct"/>
            <w:vMerge/>
            <w:tcBorders>
              <w:top w:val="nil"/>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c>
          <w:tcPr>
            <w:tcW w:w="1472" w:type="pct"/>
            <w:vMerge/>
            <w:tcBorders>
              <w:top w:val="nil"/>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r>
      <w:tr w:rsidR="003B1EF8" w:rsidRPr="003B1EF8" w:rsidTr="003B1EF8">
        <w:trPr>
          <w:trHeight w:val="580"/>
        </w:trPr>
        <w:tc>
          <w:tcPr>
            <w:tcW w:w="82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3B1EF8" w:rsidRPr="003B1EF8" w:rsidRDefault="003B1EF8" w:rsidP="003B1EF8">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工作平台B</w:t>
            </w:r>
          </w:p>
        </w:tc>
        <w:tc>
          <w:tcPr>
            <w:tcW w:w="2036"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1EF8" w:rsidRPr="003B1EF8" w:rsidRDefault="003B1EF8" w:rsidP="003B1EF8">
            <w:pPr>
              <w:widowControl/>
              <w:ind w:firstLineChars="100" w:firstLine="210"/>
              <w:jc w:val="left"/>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池面走道板制作及安装</w:t>
            </w:r>
            <w:r w:rsidRPr="003B1EF8">
              <w:rPr>
                <w:rFonts w:asciiTheme="minorEastAsia" w:eastAsiaTheme="minorEastAsia" w:hAnsiTheme="minorEastAsia" w:cs="宋体" w:hint="eastAsia"/>
                <w:kern w:val="0"/>
                <w:szCs w:val="21"/>
              </w:rPr>
              <w:br/>
              <w:t>1：</w:t>
            </w:r>
            <w:r w:rsidR="00593B54">
              <w:rPr>
                <w:rFonts w:asciiTheme="minorEastAsia" w:eastAsiaTheme="minorEastAsia" w:hAnsiTheme="minorEastAsia" w:cs="宋体" w:hint="eastAsia"/>
                <w:kern w:val="0"/>
                <w:szCs w:val="21"/>
              </w:rPr>
              <w:t>热镀锌</w:t>
            </w:r>
            <w:r w:rsidRPr="003B1EF8">
              <w:rPr>
                <w:rFonts w:asciiTheme="minorEastAsia" w:eastAsiaTheme="minorEastAsia" w:hAnsiTheme="minorEastAsia" w:cs="宋体" w:hint="eastAsia"/>
                <w:kern w:val="0"/>
                <w:szCs w:val="21"/>
              </w:rPr>
              <w:t>槽钢   高140mm宽58mm厚6mm</w:t>
            </w:r>
            <w:r w:rsidRPr="003B1EF8">
              <w:rPr>
                <w:rFonts w:asciiTheme="minorEastAsia" w:eastAsiaTheme="minorEastAsia" w:hAnsiTheme="minorEastAsia" w:cs="宋体" w:hint="eastAsia"/>
                <w:kern w:val="0"/>
                <w:szCs w:val="21"/>
              </w:rPr>
              <w:br/>
              <w:t>2：</w:t>
            </w:r>
            <w:r w:rsidR="00593B54">
              <w:rPr>
                <w:rFonts w:asciiTheme="minorEastAsia" w:eastAsiaTheme="minorEastAsia" w:hAnsiTheme="minorEastAsia" w:cs="宋体" w:hint="eastAsia"/>
                <w:kern w:val="0"/>
                <w:szCs w:val="21"/>
              </w:rPr>
              <w:t>热镀锌斜撑</w:t>
            </w:r>
            <w:r w:rsidRPr="003B1EF8">
              <w:rPr>
                <w:rFonts w:asciiTheme="minorEastAsia" w:eastAsiaTheme="minorEastAsia" w:hAnsiTheme="minorEastAsia" w:cs="宋体" w:hint="eastAsia"/>
                <w:kern w:val="0"/>
                <w:szCs w:val="21"/>
              </w:rPr>
              <w:t xml:space="preserve">   高40mm宽40mm厚4mm</w:t>
            </w:r>
            <w:r w:rsidRPr="003B1EF8">
              <w:rPr>
                <w:rFonts w:asciiTheme="minorEastAsia" w:eastAsiaTheme="minorEastAsia" w:hAnsiTheme="minorEastAsia" w:cs="宋体" w:hint="eastAsia"/>
                <w:kern w:val="0"/>
                <w:szCs w:val="21"/>
              </w:rPr>
              <w:br/>
              <w:t>3：热镀锌走道板 长1.26m宽1m厚4mm</w:t>
            </w:r>
          </w:p>
        </w:tc>
        <w:tc>
          <w:tcPr>
            <w:tcW w:w="665"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3B1EF8" w:rsidRPr="003B1EF8" w:rsidRDefault="003B1EF8" w:rsidP="003B1EF8">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w:t>
            </w:r>
          </w:p>
        </w:tc>
        <w:tc>
          <w:tcPr>
            <w:tcW w:w="1472"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3B1EF8" w:rsidRPr="003B1EF8" w:rsidRDefault="003B1EF8" w:rsidP="003B1EF8">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15m*1m</w:t>
            </w:r>
          </w:p>
        </w:tc>
      </w:tr>
      <w:tr w:rsidR="003B1EF8" w:rsidRPr="003B1EF8" w:rsidTr="003B1EF8">
        <w:trPr>
          <w:trHeight w:val="1399"/>
        </w:trPr>
        <w:tc>
          <w:tcPr>
            <w:tcW w:w="827" w:type="pct"/>
            <w:vMerge/>
            <w:tcBorders>
              <w:top w:val="nil"/>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c>
          <w:tcPr>
            <w:tcW w:w="2036" w:type="pct"/>
            <w:vMerge/>
            <w:tcBorders>
              <w:top w:val="single" w:sz="4" w:space="0" w:color="auto"/>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c>
          <w:tcPr>
            <w:tcW w:w="665" w:type="pct"/>
            <w:vMerge/>
            <w:tcBorders>
              <w:top w:val="nil"/>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c>
          <w:tcPr>
            <w:tcW w:w="1472" w:type="pct"/>
            <w:vMerge/>
            <w:tcBorders>
              <w:top w:val="nil"/>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r>
      <w:tr w:rsidR="003B1EF8" w:rsidRPr="003B1EF8" w:rsidTr="003B1EF8">
        <w:trPr>
          <w:trHeight w:val="1399"/>
        </w:trPr>
        <w:tc>
          <w:tcPr>
            <w:tcW w:w="827" w:type="pct"/>
            <w:tcBorders>
              <w:top w:val="nil"/>
              <w:left w:val="single" w:sz="4" w:space="0" w:color="auto"/>
              <w:bottom w:val="single" w:sz="4" w:space="0" w:color="auto"/>
              <w:right w:val="single" w:sz="4" w:space="0" w:color="auto"/>
            </w:tcBorders>
            <w:shd w:val="clear" w:color="auto" w:fill="auto"/>
            <w:noWrap/>
            <w:vAlign w:val="center"/>
            <w:hideMark/>
          </w:tcPr>
          <w:p w:rsidR="003B1EF8" w:rsidRPr="003B1EF8" w:rsidRDefault="003B1EF8" w:rsidP="003B1EF8">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不锈钢栏杆</w:t>
            </w:r>
          </w:p>
        </w:tc>
        <w:tc>
          <w:tcPr>
            <w:tcW w:w="2036" w:type="pct"/>
            <w:tcBorders>
              <w:top w:val="single" w:sz="4" w:space="0" w:color="auto"/>
              <w:left w:val="nil"/>
              <w:bottom w:val="single" w:sz="4" w:space="0" w:color="auto"/>
              <w:right w:val="single" w:sz="4" w:space="0" w:color="000000"/>
            </w:tcBorders>
            <w:shd w:val="clear" w:color="auto" w:fill="auto"/>
            <w:vAlign w:val="center"/>
            <w:hideMark/>
          </w:tcPr>
          <w:p w:rsidR="003B1EF8" w:rsidRPr="003B1EF8" w:rsidRDefault="003B1EF8" w:rsidP="00593B54">
            <w:pPr>
              <w:widowControl/>
              <w:ind w:firstLineChars="100" w:firstLine="210"/>
              <w:jc w:val="left"/>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不锈钢栏杆制作及安装</w:t>
            </w:r>
            <w:r w:rsidRPr="003B1EF8">
              <w:rPr>
                <w:rFonts w:asciiTheme="minorEastAsia" w:eastAsiaTheme="minorEastAsia" w:hAnsiTheme="minorEastAsia" w:cs="宋体" w:hint="eastAsia"/>
                <w:kern w:val="0"/>
                <w:szCs w:val="21"/>
              </w:rPr>
              <w:br/>
              <w:t>1：不锈钢材质304 管径55mm厚1.</w:t>
            </w:r>
            <w:r w:rsidR="00593B54">
              <w:rPr>
                <w:rFonts w:asciiTheme="minorEastAsia" w:eastAsiaTheme="minorEastAsia" w:hAnsiTheme="minorEastAsia" w:cs="宋体" w:hint="eastAsia"/>
                <w:kern w:val="0"/>
                <w:szCs w:val="21"/>
              </w:rPr>
              <w:t>2</w:t>
            </w:r>
            <w:r w:rsidRPr="003B1EF8">
              <w:rPr>
                <w:rFonts w:asciiTheme="minorEastAsia" w:eastAsiaTheme="minorEastAsia" w:hAnsiTheme="minorEastAsia" w:cs="宋体" w:hint="eastAsia"/>
                <w:kern w:val="0"/>
                <w:szCs w:val="21"/>
              </w:rPr>
              <w:t>mm高1.1m</w:t>
            </w:r>
          </w:p>
        </w:tc>
        <w:tc>
          <w:tcPr>
            <w:tcW w:w="665" w:type="pct"/>
            <w:tcBorders>
              <w:top w:val="nil"/>
              <w:left w:val="nil"/>
              <w:bottom w:val="single" w:sz="4" w:space="0" w:color="auto"/>
              <w:right w:val="single" w:sz="4" w:space="0" w:color="auto"/>
            </w:tcBorders>
            <w:shd w:val="clear" w:color="auto" w:fill="auto"/>
            <w:noWrap/>
            <w:vAlign w:val="center"/>
            <w:hideMark/>
          </w:tcPr>
          <w:p w:rsidR="003B1EF8" w:rsidRPr="003B1EF8" w:rsidRDefault="003B1EF8" w:rsidP="003B1EF8">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m</w:t>
            </w:r>
          </w:p>
        </w:tc>
        <w:tc>
          <w:tcPr>
            <w:tcW w:w="1472" w:type="pct"/>
            <w:tcBorders>
              <w:top w:val="nil"/>
              <w:left w:val="nil"/>
              <w:bottom w:val="single" w:sz="4" w:space="0" w:color="auto"/>
              <w:right w:val="single" w:sz="4" w:space="0" w:color="auto"/>
            </w:tcBorders>
            <w:shd w:val="clear" w:color="auto" w:fill="auto"/>
            <w:noWrap/>
            <w:vAlign w:val="center"/>
            <w:hideMark/>
          </w:tcPr>
          <w:p w:rsidR="003B1EF8" w:rsidRPr="003B1EF8" w:rsidRDefault="003B1EF8" w:rsidP="003B1EF8">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60m</w:t>
            </w:r>
          </w:p>
        </w:tc>
      </w:tr>
      <w:tr w:rsidR="003B1EF8" w:rsidRPr="003B1EF8" w:rsidTr="003B1EF8">
        <w:trPr>
          <w:trHeight w:val="580"/>
        </w:trPr>
        <w:tc>
          <w:tcPr>
            <w:tcW w:w="82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3B1EF8" w:rsidRPr="003B1EF8" w:rsidRDefault="003B1EF8" w:rsidP="003B1EF8">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设备平台</w:t>
            </w:r>
          </w:p>
        </w:tc>
        <w:tc>
          <w:tcPr>
            <w:tcW w:w="2036"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1EF8" w:rsidRPr="003B1EF8" w:rsidRDefault="003B1EF8" w:rsidP="003B1EF8">
            <w:pPr>
              <w:widowControl/>
              <w:ind w:firstLineChars="100" w:firstLine="210"/>
              <w:jc w:val="left"/>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设备平台制作及安装</w:t>
            </w:r>
            <w:r>
              <w:rPr>
                <w:rFonts w:asciiTheme="minorEastAsia" w:eastAsiaTheme="minorEastAsia" w:hAnsiTheme="minorEastAsia" w:cs="宋体" w:hint="eastAsia"/>
                <w:kern w:val="0"/>
                <w:szCs w:val="21"/>
              </w:rPr>
              <w:t xml:space="preserve"> </w:t>
            </w:r>
            <w:r w:rsidRPr="003B1EF8">
              <w:rPr>
                <w:rFonts w:asciiTheme="minorEastAsia" w:eastAsiaTheme="minorEastAsia" w:hAnsiTheme="minorEastAsia" w:cs="宋体" w:hint="eastAsia"/>
                <w:kern w:val="0"/>
                <w:szCs w:val="21"/>
              </w:rPr>
              <w:br/>
              <w:t>1：不锈钢槽钢   高120mm宽53mm厚5.5mm</w:t>
            </w:r>
            <w:r w:rsidRPr="003B1EF8">
              <w:rPr>
                <w:rFonts w:asciiTheme="minorEastAsia" w:eastAsiaTheme="minorEastAsia" w:hAnsiTheme="minorEastAsia" w:cs="宋体" w:hint="eastAsia"/>
                <w:kern w:val="0"/>
                <w:szCs w:val="21"/>
              </w:rPr>
              <w:br/>
              <w:t>2：不锈钢角铁   高50mm宽50mm厚5mm</w:t>
            </w:r>
            <w:r w:rsidRPr="003B1EF8">
              <w:rPr>
                <w:rFonts w:asciiTheme="minorEastAsia" w:eastAsiaTheme="minorEastAsia" w:hAnsiTheme="minorEastAsia" w:cs="宋体" w:hint="eastAsia"/>
                <w:kern w:val="0"/>
                <w:szCs w:val="21"/>
              </w:rPr>
              <w:br/>
              <w:t>3：不锈钢花纹板 长1m宽1m厚3mm</w:t>
            </w:r>
          </w:p>
        </w:tc>
        <w:tc>
          <w:tcPr>
            <w:tcW w:w="665"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3B1EF8" w:rsidRPr="003B1EF8" w:rsidRDefault="003B1EF8" w:rsidP="003B1EF8">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w:t>
            </w:r>
          </w:p>
        </w:tc>
        <w:tc>
          <w:tcPr>
            <w:tcW w:w="1472"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3B1EF8" w:rsidRPr="003B1EF8" w:rsidRDefault="003B1EF8" w:rsidP="003B1EF8">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1m*1m</w:t>
            </w:r>
          </w:p>
        </w:tc>
      </w:tr>
      <w:tr w:rsidR="003B1EF8" w:rsidRPr="003B1EF8" w:rsidTr="003B1EF8">
        <w:trPr>
          <w:trHeight w:val="580"/>
        </w:trPr>
        <w:tc>
          <w:tcPr>
            <w:tcW w:w="827" w:type="pct"/>
            <w:vMerge/>
            <w:tcBorders>
              <w:top w:val="nil"/>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c>
          <w:tcPr>
            <w:tcW w:w="2036" w:type="pct"/>
            <w:vMerge/>
            <w:tcBorders>
              <w:top w:val="single" w:sz="4" w:space="0" w:color="auto"/>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c>
          <w:tcPr>
            <w:tcW w:w="665" w:type="pct"/>
            <w:vMerge/>
            <w:tcBorders>
              <w:top w:val="nil"/>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c>
          <w:tcPr>
            <w:tcW w:w="1472" w:type="pct"/>
            <w:vMerge/>
            <w:tcBorders>
              <w:top w:val="nil"/>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r>
      <w:tr w:rsidR="003B1EF8" w:rsidRPr="003B1EF8" w:rsidTr="003B1EF8">
        <w:trPr>
          <w:trHeight w:val="580"/>
        </w:trPr>
        <w:tc>
          <w:tcPr>
            <w:tcW w:w="827" w:type="pct"/>
            <w:vMerge/>
            <w:tcBorders>
              <w:top w:val="nil"/>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c>
          <w:tcPr>
            <w:tcW w:w="2036" w:type="pct"/>
            <w:vMerge/>
            <w:tcBorders>
              <w:top w:val="single" w:sz="4" w:space="0" w:color="auto"/>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c>
          <w:tcPr>
            <w:tcW w:w="665" w:type="pct"/>
            <w:vMerge/>
            <w:tcBorders>
              <w:top w:val="nil"/>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c>
          <w:tcPr>
            <w:tcW w:w="1472" w:type="pct"/>
            <w:vMerge/>
            <w:tcBorders>
              <w:top w:val="nil"/>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r>
      <w:tr w:rsidR="003B1EF8" w:rsidRPr="003B1EF8" w:rsidTr="003B1EF8">
        <w:trPr>
          <w:trHeight w:val="580"/>
        </w:trPr>
        <w:tc>
          <w:tcPr>
            <w:tcW w:w="827" w:type="pct"/>
            <w:vMerge/>
            <w:tcBorders>
              <w:top w:val="nil"/>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c>
          <w:tcPr>
            <w:tcW w:w="2036" w:type="pct"/>
            <w:vMerge/>
            <w:tcBorders>
              <w:top w:val="single" w:sz="4" w:space="0" w:color="auto"/>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c>
          <w:tcPr>
            <w:tcW w:w="665" w:type="pct"/>
            <w:vMerge/>
            <w:tcBorders>
              <w:top w:val="nil"/>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c>
          <w:tcPr>
            <w:tcW w:w="1472" w:type="pct"/>
            <w:vMerge/>
            <w:tcBorders>
              <w:top w:val="nil"/>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r>
      <w:tr w:rsidR="003B1EF8" w:rsidRPr="003B1EF8" w:rsidTr="003B1EF8">
        <w:trPr>
          <w:trHeight w:val="580"/>
        </w:trPr>
        <w:tc>
          <w:tcPr>
            <w:tcW w:w="82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3B1EF8" w:rsidRPr="003B1EF8" w:rsidRDefault="003B1EF8" w:rsidP="003B1EF8">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桥架</w:t>
            </w:r>
          </w:p>
        </w:tc>
        <w:tc>
          <w:tcPr>
            <w:tcW w:w="2036" w:type="pct"/>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3B1EF8" w:rsidRPr="003B1EF8" w:rsidRDefault="003B1EF8" w:rsidP="003B1EF8">
            <w:pPr>
              <w:widowControl/>
              <w:ind w:firstLineChars="100" w:firstLine="210"/>
              <w:jc w:val="left"/>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设备电缆线支架安装</w:t>
            </w:r>
            <w:r w:rsidRPr="003B1EF8">
              <w:rPr>
                <w:rFonts w:asciiTheme="minorEastAsia" w:eastAsiaTheme="minorEastAsia" w:hAnsiTheme="minorEastAsia" w:cs="宋体" w:hint="eastAsia"/>
                <w:kern w:val="0"/>
                <w:szCs w:val="21"/>
              </w:rPr>
              <w:br/>
              <w:t>1:不锈钢桥架 长2m宽0.01m高0.01m厚1mm</w:t>
            </w:r>
          </w:p>
        </w:tc>
        <w:tc>
          <w:tcPr>
            <w:tcW w:w="665"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3B1EF8" w:rsidRPr="003B1EF8" w:rsidRDefault="003B1EF8" w:rsidP="003B1EF8">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m</w:t>
            </w:r>
          </w:p>
        </w:tc>
        <w:tc>
          <w:tcPr>
            <w:tcW w:w="1472"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3B1EF8" w:rsidRPr="003B1EF8" w:rsidRDefault="003B1EF8" w:rsidP="003B1EF8">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45m</w:t>
            </w:r>
          </w:p>
        </w:tc>
      </w:tr>
      <w:tr w:rsidR="003B1EF8" w:rsidRPr="003B1EF8" w:rsidTr="003B1EF8">
        <w:trPr>
          <w:trHeight w:val="580"/>
        </w:trPr>
        <w:tc>
          <w:tcPr>
            <w:tcW w:w="827" w:type="pct"/>
            <w:vMerge/>
            <w:tcBorders>
              <w:top w:val="nil"/>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c>
          <w:tcPr>
            <w:tcW w:w="2036" w:type="pct"/>
            <w:vMerge/>
            <w:tcBorders>
              <w:top w:val="single" w:sz="4" w:space="0" w:color="auto"/>
              <w:left w:val="single" w:sz="4" w:space="0" w:color="auto"/>
              <w:bottom w:val="single" w:sz="4" w:space="0" w:color="000000"/>
              <w:right w:val="single" w:sz="4" w:space="0" w:color="000000"/>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c>
          <w:tcPr>
            <w:tcW w:w="665" w:type="pct"/>
            <w:vMerge/>
            <w:tcBorders>
              <w:top w:val="nil"/>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c>
          <w:tcPr>
            <w:tcW w:w="1472" w:type="pct"/>
            <w:vMerge/>
            <w:tcBorders>
              <w:top w:val="nil"/>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r>
      <w:tr w:rsidR="003B1EF8" w:rsidRPr="003B1EF8" w:rsidTr="003B1EF8">
        <w:trPr>
          <w:trHeight w:val="580"/>
        </w:trPr>
        <w:tc>
          <w:tcPr>
            <w:tcW w:w="827" w:type="pct"/>
            <w:vMerge/>
            <w:tcBorders>
              <w:top w:val="nil"/>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c>
          <w:tcPr>
            <w:tcW w:w="2036" w:type="pct"/>
            <w:vMerge/>
            <w:tcBorders>
              <w:top w:val="single" w:sz="4" w:space="0" w:color="auto"/>
              <w:left w:val="single" w:sz="4" w:space="0" w:color="auto"/>
              <w:bottom w:val="single" w:sz="4" w:space="0" w:color="000000"/>
              <w:right w:val="single" w:sz="4" w:space="0" w:color="000000"/>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c>
          <w:tcPr>
            <w:tcW w:w="665" w:type="pct"/>
            <w:vMerge/>
            <w:tcBorders>
              <w:top w:val="nil"/>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c>
          <w:tcPr>
            <w:tcW w:w="1472" w:type="pct"/>
            <w:vMerge/>
            <w:tcBorders>
              <w:top w:val="nil"/>
              <w:left w:val="single" w:sz="4" w:space="0" w:color="auto"/>
              <w:bottom w:val="single" w:sz="4" w:space="0" w:color="auto"/>
              <w:right w:val="single" w:sz="4" w:space="0" w:color="auto"/>
            </w:tcBorders>
            <w:vAlign w:val="center"/>
            <w:hideMark/>
          </w:tcPr>
          <w:p w:rsidR="003B1EF8" w:rsidRPr="003B1EF8" w:rsidRDefault="003B1EF8" w:rsidP="003B1EF8">
            <w:pPr>
              <w:widowControl/>
              <w:jc w:val="left"/>
              <w:rPr>
                <w:rFonts w:asciiTheme="minorEastAsia" w:eastAsiaTheme="minorEastAsia" w:hAnsiTheme="minorEastAsia" w:cs="宋体"/>
                <w:kern w:val="0"/>
                <w:szCs w:val="21"/>
              </w:rPr>
            </w:pPr>
          </w:p>
        </w:tc>
      </w:tr>
      <w:tr w:rsidR="003B1EF8" w:rsidRPr="003B1EF8" w:rsidTr="003B1EF8">
        <w:trPr>
          <w:trHeight w:val="1759"/>
        </w:trPr>
        <w:tc>
          <w:tcPr>
            <w:tcW w:w="827" w:type="pct"/>
            <w:tcBorders>
              <w:top w:val="nil"/>
              <w:left w:val="single" w:sz="4" w:space="0" w:color="auto"/>
              <w:bottom w:val="single" w:sz="4" w:space="0" w:color="auto"/>
              <w:right w:val="single" w:sz="4" w:space="0" w:color="auto"/>
            </w:tcBorders>
            <w:shd w:val="clear" w:color="auto" w:fill="auto"/>
            <w:noWrap/>
            <w:vAlign w:val="center"/>
            <w:hideMark/>
          </w:tcPr>
          <w:p w:rsidR="003B1EF8" w:rsidRPr="003B1EF8" w:rsidRDefault="003B1EF8" w:rsidP="003B1EF8">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控制箱移位</w:t>
            </w:r>
          </w:p>
        </w:tc>
        <w:tc>
          <w:tcPr>
            <w:tcW w:w="2036" w:type="pct"/>
            <w:tcBorders>
              <w:top w:val="single" w:sz="4" w:space="0" w:color="auto"/>
              <w:left w:val="nil"/>
              <w:bottom w:val="single" w:sz="4" w:space="0" w:color="auto"/>
              <w:right w:val="single" w:sz="4" w:space="0" w:color="000000"/>
            </w:tcBorders>
            <w:shd w:val="clear" w:color="auto" w:fill="auto"/>
            <w:vAlign w:val="center"/>
            <w:hideMark/>
          </w:tcPr>
          <w:p w:rsidR="003B1EF8" w:rsidRPr="003B1EF8" w:rsidRDefault="003B1EF8" w:rsidP="003B1EF8">
            <w:pPr>
              <w:widowControl/>
              <w:ind w:firstLineChars="100" w:firstLine="210"/>
              <w:jc w:val="left"/>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控制柜移位</w:t>
            </w:r>
            <w:proofErr w:type="gramStart"/>
            <w:r w:rsidRPr="003B1EF8">
              <w:rPr>
                <w:rFonts w:asciiTheme="minorEastAsia" w:eastAsiaTheme="minorEastAsia" w:hAnsiTheme="minorEastAsia" w:cs="宋体" w:hint="eastAsia"/>
                <w:kern w:val="0"/>
                <w:szCs w:val="21"/>
              </w:rPr>
              <w:t>及固定</w:t>
            </w:r>
            <w:proofErr w:type="gramEnd"/>
            <w:r w:rsidRPr="003B1EF8">
              <w:rPr>
                <w:rFonts w:asciiTheme="minorEastAsia" w:eastAsiaTheme="minorEastAsia" w:hAnsiTheme="minorEastAsia" w:cs="宋体" w:hint="eastAsia"/>
                <w:kern w:val="0"/>
                <w:szCs w:val="21"/>
              </w:rPr>
              <w:br/>
              <w:t>1：控制箱电缆重新布线及接线</w:t>
            </w:r>
            <w:r w:rsidRPr="003B1EF8">
              <w:rPr>
                <w:rFonts w:asciiTheme="minorEastAsia" w:eastAsiaTheme="minorEastAsia" w:hAnsiTheme="minorEastAsia" w:cs="宋体" w:hint="eastAsia"/>
                <w:kern w:val="0"/>
                <w:szCs w:val="21"/>
              </w:rPr>
              <w:br/>
              <w:t>2：曝气机控制柜4个 长0.7m宽0.5高1.7m</w:t>
            </w:r>
            <w:r w:rsidRPr="003B1EF8">
              <w:rPr>
                <w:rFonts w:asciiTheme="minorEastAsia" w:eastAsiaTheme="minorEastAsia" w:hAnsiTheme="minorEastAsia" w:cs="宋体" w:hint="eastAsia"/>
                <w:kern w:val="0"/>
                <w:szCs w:val="21"/>
              </w:rPr>
              <w:br/>
              <w:t>3：方闸门控制柜2个 长0.55m宽0.3m高0.8m</w:t>
            </w:r>
          </w:p>
        </w:tc>
        <w:tc>
          <w:tcPr>
            <w:tcW w:w="665" w:type="pct"/>
            <w:tcBorders>
              <w:top w:val="nil"/>
              <w:left w:val="nil"/>
              <w:bottom w:val="single" w:sz="4" w:space="0" w:color="auto"/>
              <w:right w:val="single" w:sz="4" w:space="0" w:color="auto"/>
            </w:tcBorders>
            <w:shd w:val="clear" w:color="auto" w:fill="auto"/>
            <w:noWrap/>
            <w:vAlign w:val="center"/>
            <w:hideMark/>
          </w:tcPr>
          <w:p w:rsidR="003B1EF8" w:rsidRPr="003B1EF8" w:rsidRDefault="003B1EF8" w:rsidP="003B1EF8">
            <w:pPr>
              <w:widowControl/>
              <w:jc w:val="center"/>
              <w:rPr>
                <w:rFonts w:asciiTheme="minorEastAsia" w:eastAsiaTheme="minorEastAsia" w:hAnsiTheme="minorEastAsia" w:cs="宋体"/>
                <w:kern w:val="0"/>
                <w:szCs w:val="21"/>
              </w:rPr>
            </w:pPr>
            <w:proofErr w:type="gramStart"/>
            <w:r w:rsidRPr="003B1EF8">
              <w:rPr>
                <w:rFonts w:asciiTheme="minorEastAsia" w:eastAsiaTheme="minorEastAsia" w:hAnsiTheme="minorEastAsia" w:cs="宋体" w:hint="eastAsia"/>
                <w:kern w:val="0"/>
                <w:szCs w:val="21"/>
              </w:rPr>
              <w:t>个</w:t>
            </w:r>
            <w:proofErr w:type="gramEnd"/>
          </w:p>
        </w:tc>
        <w:tc>
          <w:tcPr>
            <w:tcW w:w="1472" w:type="pct"/>
            <w:tcBorders>
              <w:top w:val="nil"/>
              <w:left w:val="nil"/>
              <w:bottom w:val="single" w:sz="4" w:space="0" w:color="auto"/>
              <w:right w:val="single" w:sz="4" w:space="0" w:color="auto"/>
            </w:tcBorders>
            <w:shd w:val="clear" w:color="auto" w:fill="auto"/>
            <w:noWrap/>
            <w:vAlign w:val="center"/>
            <w:hideMark/>
          </w:tcPr>
          <w:p w:rsidR="003B1EF8" w:rsidRPr="003B1EF8" w:rsidRDefault="003B1EF8" w:rsidP="003B1EF8">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6个</w:t>
            </w:r>
          </w:p>
        </w:tc>
      </w:tr>
      <w:tr w:rsidR="003B1EF8" w:rsidRPr="003B1EF8" w:rsidTr="003B1EF8">
        <w:trPr>
          <w:trHeight w:val="570"/>
        </w:trPr>
        <w:tc>
          <w:tcPr>
            <w:tcW w:w="827" w:type="pct"/>
            <w:tcBorders>
              <w:top w:val="nil"/>
              <w:left w:val="single" w:sz="4" w:space="0" w:color="auto"/>
              <w:bottom w:val="single" w:sz="4" w:space="0" w:color="auto"/>
              <w:right w:val="single" w:sz="4" w:space="0" w:color="auto"/>
            </w:tcBorders>
            <w:shd w:val="clear" w:color="auto" w:fill="auto"/>
            <w:noWrap/>
            <w:vAlign w:val="center"/>
            <w:hideMark/>
          </w:tcPr>
          <w:p w:rsidR="003B1EF8" w:rsidRPr="003B1EF8" w:rsidRDefault="003B1EF8" w:rsidP="003B1EF8">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起吊吊装</w:t>
            </w:r>
          </w:p>
        </w:tc>
        <w:tc>
          <w:tcPr>
            <w:tcW w:w="2036" w:type="pct"/>
            <w:tcBorders>
              <w:top w:val="single" w:sz="4" w:space="0" w:color="auto"/>
              <w:left w:val="nil"/>
              <w:bottom w:val="single" w:sz="4" w:space="0" w:color="auto"/>
              <w:right w:val="single" w:sz="4" w:space="0" w:color="000000"/>
            </w:tcBorders>
            <w:shd w:val="clear" w:color="auto" w:fill="auto"/>
            <w:noWrap/>
            <w:vAlign w:val="center"/>
            <w:hideMark/>
          </w:tcPr>
          <w:p w:rsidR="003B1EF8" w:rsidRPr="003B1EF8" w:rsidRDefault="00593B54" w:rsidP="003B1EF8">
            <w:pPr>
              <w:widowControl/>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设备吊装（25T吊车）</w:t>
            </w:r>
          </w:p>
        </w:tc>
        <w:tc>
          <w:tcPr>
            <w:tcW w:w="665" w:type="pct"/>
            <w:tcBorders>
              <w:top w:val="nil"/>
              <w:left w:val="nil"/>
              <w:bottom w:val="single" w:sz="4" w:space="0" w:color="auto"/>
              <w:right w:val="single" w:sz="4" w:space="0" w:color="auto"/>
            </w:tcBorders>
            <w:shd w:val="clear" w:color="auto" w:fill="auto"/>
            <w:noWrap/>
            <w:vAlign w:val="center"/>
            <w:hideMark/>
          </w:tcPr>
          <w:p w:rsidR="003B1EF8" w:rsidRPr="003B1EF8" w:rsidRDefault="003B1EF8" w:rsidP="003B1EF8">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台班</w:t>
            </w:r>
          </w:p>
        </w:tc>
        <w:tc>
          <w:tcPr>
            <w:tcW w:w="1472" w:type="pct"/>
            <w:tcBorders>
              <w:top w:val="nil"/>
              <w:left w:val="nil"/>
              <w:bottom w:val="single" w:sz="4" w:space="0" w:color="auto"/>
              <w:right w:val="single" w:sz="4" w:space="0" w:color="auto"/>
            </w:tcBorders>
            <w:shd w:val="clear" w:color="auto" w:fill="auto"/>
            <w:noWrap/>
            <w:vAlign w:val="center"/>
            <w:hideMark/>
          </w:tcPr>
          <w:p w:rsidR="003B1EF8" w:rsidRPr="003B1EF8" w:rsidRDefault="003B1EF8" w:rsidP="00593B54">
            <w:pPr>
              <w:widowControl/>
              <w:jc w:val="center"/>
              <w:rPr>
                <w:rFonts w:asciiTheme="minorEastAsia" w:eastAsiaTheme="minorEastAsia" w:hAnsiTheme="minorEastAsia" w:cs="宋体"/>
                <w:kern w:val="0"/>
                <w:szCs w:val="21"/>
              </w:rPr>
            </w:pPr>
            <w:r w:rsidRPr="003B1EF8">
              <w:rPr>
                <w:rFonts w:asciiTheme="minorEastAsia" w:eastAsiaTheme="minorEastAsia" w:hAnsiTheme="minorEastAsia" w:cs="宋体" w:hint="eastAsia"/>
                <w:kern w:val="0"/>
                <w:szCs w:val="21"/>
              </w:rPr>
              <w:t>暂定</w:t>
            </w:r>
            <w:r w:rsidR="00593B54">
              <w:rPr>
                <w:rFonts w:asciiTheme="minorEastAsia" w:eastAsiaTheme="minorEastAsia" w:hAnsiTheme="minorEastAsia" w:cs="宋体" w:hint="eastAsia"/>
                <w:kern w:val="0"/>
                <w:szCs w:val="21"/>
              </w:rPr>
              <w:t>3</w:t>
            </w:r>
            <w:r w:rsidRPr="003B1EF8">
              <w:rPr>
                <w:rFonts w:asciiTheme="minorEastAsia" w:eastAsiaTheme="minorEastAsia" w:hAnsiTheme="minorEastAsia" w:cs="宋体" w:hint="eastAsia"/>
                <w:kern w:val="0"/>
                <w:szCs w:val="21"/>
              </w:rPr>
              <w:t>个</w:t>
            </w:r>
          </w:p>
        </w:tc>
      </w:tr>
    </w:tbl>
    <w:p w:rsidR="00CB60B5" w:rsidRPr="003B1EF8" w:rsidRDefault="003B1EF8">
      <w:pPr>
        <w:tabs>
          <w:tab w:val="left" w:pos="2265"/>
          <w:tab w:val="center" w:pos="4677"/>
        </w:tabs>
        <w:spacing w:line="360" w:lineRule="auto"/>
        <w:rPr>
          <w:rFonts w:ascii="宋体" w:hAnsi="宋体" w:cs="宋体"/>
          <w:b/>
          <w:color w:val="FF0000"/>
          <w:szCs w:val="21"/>
        </w:rPr>
      </w:pPr>
      <w:r w:rsidRPr="003B1EF8">
        <w:rPr>
          <w:rFonts w:ascii="宋体" w:hAnsi="宋体" w:cs="宋体" w:hint="eastAsia"/>
          <w:b/>
          <w:color w:val="FF0000"/>
          <w:szCs w:val="21"/>
        </w:rPr>
        <w:t>注：各供应商根据以上清单进行详细报价，</w:t>
      </w:r>
      <w:proofErr w:type="gramStart"/>
      <w:r w:rsidRPr="003B1EF8">
        <w:rPr>
          <w:rFonts w:ascii="宋体" w:hAnsi="宋体" w:cs="宋体" w:hint="eastAsia"/>
          <w:b/>
          <w:color w:val="FF0000"/>
          <w:szCs w:val="21"/>
        </w:rPr>
        <w:t>陋项做</w:t>
      </w:r>
      <w:proofErr w:type="gramEnd"/>
      <w:r w:rsidRPr="003B1EF8">
        <w:rPr>
          <w:rFonts w:ascii="宋体" w:hAnsi="宋体" w:cs="宋体" w:hint="eastAsia"/>
          <w:b/>
          <w:color w:val="FF0000"/>
          <w:szCs w:val="21"/>
        </w:rPr>
        <w:t>无效标处理，最终按实结算。</w:t>
      </w:r>
    </w:p>
    <w:p w:rsidR="003B1EF8" w:rsidRDefault="003B1EF8">
      <w:pPr>
        <w:tabs>
          <w:tab w:val="left" w:pos="2265"/>
          <w:tab w:val="center" w:pos="4677"/>
        </w:tabs>
        <w:spacing w:line="360" w:lineRule="auto"/>
        <w:rPr>
          <w:rFonts w:ascii="宋体" w:hAnsi="宋体" w:cs="宋体"/>
          <w:b/>
          <w:szCs w:val="21"/>
        </w:rPr>
        <w:sectPr w:rsidR="003B1EF8">
          <w:headerReference w:type="default" r:id="rId15"/>
          <w:footerReference w:type="even" r:id="rId16"/>
          <w:footerReference w:type="default" r:id="rId17"/>
          <w:pgSz w:w="11906" w:h="16838"/>
          <w:pgMar w:top="1304" w:right="1133" w:bottom="1440" w:left="1701" w:header="851" w:footer="992" w:gutter="0"/>
          <w:cols w:space="720"/>
          <w:docGrid w:type="lines" w:linePitch="290"/>
        </w:sectPr>
      </w:pPr>
    </w:p>
    <w:p w:rsidR="00CB60B5" w:rsidRDefault="0025661E">
      <w:pPr>
        <w:pStyle w:val="af"/>
        <w:rPr>
          <w:rFonts w:ascii="宋体" w:eastAsia="宋体" w:hAnsi="宋体" w:cs="宋体"/>
          <w:sz w:val="30"/>
          <w:szCs w:val="30"/>
        </w:rPr>
      </w:pPr>
      <w:bookmarkStart w:id="16" w:name="_Toc469846108"/>
      <w:r>
        <w:rPr>
          <w:rFonts w:ascii="宋体" w:eastAsia="宋体" w:hAnsi="宋体" w:cs="宋体" w:hint="eastAsia"/>
          <w:sz w:val="30"/>
          <w:szCs w:val="30"/>
        </w:rPr>
        <w:lastRenderedPageBreak/>
        <w:t>（四）关于资格文件的声明函</w:t>
      </w:r>
      <w:bookmarkEnd w:id="16"/>
    </w:p>
    <w:p w:rsidR="00CB60B5" w:rsidRDefault="0025661E">
      <w:pPr>
        <w:tabs>
          <w:tab w:val="left" w:pos="2265"/>
          <w:tab w:val="center" w:pos="4677"/>
        </w:tabs>
        <w:spacing w:line="360" w:lineRule="auto"/>
        <w:rPr>
          <w:rFonts w:ascii="宋体" w:hAnsi="宋体" w:cs="宋体"/>
          <w:sz w:val="28"/>
          <w:szCs w:val="28"/>
        </w:rPr>
      </w:pPr>
      <w:r>
        <w:rPr>
          <w:rFonts w:ascii="宋体" w:hAnsi="宋体" w:cs="宋体" w:hint="eastAsia"/>
          <w:sz w:val="28"/>
          <w:szCs w:val="28"/>
        </w:rPr>
        <w:t>靖江市清源污水处理有限公司：</w:t>
      </w:r>
    </w:p>
    <w:p w:rsidR="00CB60B5" w:rsidRDefault="0025661E">
      <w:pPr>
        <w:spacing w:line="500" w:lineRule="exact"/>
        <w:ind w:firstLineChars="200" w:firstLine="560"/>
        <w:rPr>
          <w:rFonts w:ascii="宋体" w:hAnsi="宋体" w:cs="宋体"/>
          <w:sz w:val="28"/>
          <w:szCs w:val="28"/>
        </w:rPr>
      </w:pPr>
      <w:r>
        <w:rPr>
          <w:rFonts w:ascii="宋体" w:hAnsi="宋体" w:cs="宋体" w:hint="eastAsia"/>
          <w:sz w:val="28"/>
          <w:szCs w:val="28"/>
        </w:rPr>
        <w:t>本公司愿就由贵单位组织实施的</w:t>
      </w:r>
      <w:r>
        <w:rPr>
          <w:rFonts w:ascii="仿宋_GB2312" w:eastAsia="仿宋_GB2312" w:hAnsi="宋体" w:hint="eastAsia"/>
          <w:sz w:val="28"/>
          <w:szCs w:val="28"/>
          <w:u w:val="single"/>
        </w:rPr>
        <w:t xml:space="preserve">                </w:t>
      </w:r>
      <w:r>
        <w:rPr>
          <w:rFonts w:ascii="仿宋_GB2312" w:eastAsia="仿宋_GB2312" w:hAnsi="宋体" w:hint="eastAsia"/>
          <w:sz w:val="28"/>
          <w:szCs w:val="28"/>
        </w:rPr>
        <w:t>（项目名称）</w:t>
      </w:r>
      <w:r>
        <w:rPr>
          <w:rFonts w:ascii="宋体" w:hAnsi="宋体" w:cs="宋体" w:hint="eastAsia"/>
          <w:sz w:val="28"/>
          <w:szCs w:val="28"/>
        </w:rPr>
        <w:t>招标活动进行投标。本公司所提交的投标文件中所有关于投标资格的文件、证明和陈述均是真实的、准确的。若与真实情况不符，本公司愿意承担由此而产生的一切后果。</w:t>
      </w:r>
    </w:p>
    <w:p w:rsidR="00CB60B5" w:rsidRDefault="00CB60B5">
      <w:pPr>
        <w:spacing w:line="500" w:lineRule="exact"/>
        <w:ind w:firstLineChars="1528" w:firstLine="4278"/>
        <w:rPr>
          <w:rFonts w:ascii="宋体" w:hAnsi="宋体" w:cs="宋体"/>
          <w:sz w:val="28"/>
          <w:szCs w:val="28"/>
        </w:rPr>
      </w:pPr>
    </w:p>
    <w:p w:rsidR="00CB60B5" w:rsidRDefault="0025661E">
      <w:pPr>
        <w:spacing w:line="500" w:lineRule="exact"/>
        <w:ind w:firstLineChars="1528" w:firstLine="4278"/>
        <w:rPr>
          <w:rFonts w:ascii="宋体" w:hAnsi="宋体" w:cs="宋体"/>
          <w:sz w:val="28"/>
          <w:szCs w:val="28"/>
        </w:rPr>
      </w:pPr>
      <w:r>
        <w:rPr>
          <w:rFonts w:ascii="宋体" w:hAnsi="宋体" w:cs="宋体" w:hint="eastAsia"/>
          <w:sz w:val="28"/>
          <w:szCs w:val="28"/>
        </w:rPr>
        <w:t>投标人法定代表人签字或盖章：</w:t>
      </w:r>
    </w:p>
    <w:p w:rsidR="00CB60B5" w:rsidRDefault="0025661E">
      <w:pPr>
        <w:spacing w:line="500" w:lineRule="exact"/>
        <w:ind w:firstLineChars="1528" w:firstLine="4278"/>
        <w:rPr>
          <w:rFonts w:ascii="宋体" w:hAnsi="宋体" w:cs="宋体"/>
          <w:sz w:val="28"/>
          <w:szCs w:val="28"/>
        </w:rPr>
      </w:pPr>
      <w:r>
        <w:rPr>
          <w:rFonts w:ascii="宋体" w:hAnsi="宋体" w:cs="宋体" w:hint="eastAsia"/>
          <w:sz w:val="28"/>
          <w:szCs w:val="28"/>
        </w:rPr>
        <w:t>投标人：（公章）</w:t>
      </w:r>
    </w:p>
    <w:p w:rsidR="00CB60B5" w:rsidRDefault="0025661E">
      <w:pPr>
        <w:spacing w:line="500" w:lineRule="exact"/>
        <w:ind w:firstLineChars="1528" w:firstLine="4278"/>
        <w:rPr>
          <w:rFonts w:ascii="宋体" w:hAnsi="宋体" w:cs="宋体"/>
          <w:sz w:val="28"/>
          <w:szCs w:val="28"/>
        </w:rPr>
      </w:pPr>
      <w:r>
        <w:rPr>
          <w:rFonts w:ascii="宋体" w:hAnsi="宋体" w:cs="宋体" w:hint="eastAsia"/>
          <w:sz w:val="28"/>
          <w:szCs w:val="28"/>
        </w:rPr>
        <w:t>日期：  年  月  日</w:t>
      </w:r>
    </w:p>
    <w:p w:rsidR="00CB60B5" w:rsidRDefault="00CB60B5">
      <w:pPr>
        <w:pStyle w:val="af"/>
        <w:rPr>
          <w:rFonts w:ascii="宋体" w:eastAsia="宋体" w:hAnsi="宋体" w:cs="宋体"/>
          <w:sz w:val="30"/>
          <w:szCs w:val="30"/>
        </w:rPr>
      </w:pPr>
      <w:bookmarkStart w:id="17" w:name="_Toc469846109"/>
    </w:p>
    <w:bookmarkEnd w:id="17"/>
    <w:p w:rsidR="00CB60B5" w:rsidRDefault="0025661E">
      <w:pPr>
        <w:pStyle w:val="af"/>
        <w:rPr>
          <w:rFonts w:ascii="宋体" w:eastAsia="宋体" w:hAnsi="宋体" w:cs="宋体"/>
        </w:rPr>
      </w:pPr>
      <w:r>
        <w:rPr>
          <w:rFonts w:ascii="宋体" w:eastAsia="宋体" w:hAnsi="宋体" w:cs="宋体" w:hint="eastAsia"/>
          <w:sz w:val="30"/>
          <w:szCs w:val="30"/>
        </w:rPr>
        <w:t>（五）投标单位的资质证明文件（加盖公章）</w:t>
      </w:r>
    </w:p>
    <w:p w:rsidR="00CB60B5" w:rsidRDefault="0025661E">
      <w:pPr>
        <w:pStyle w:val="2"/>
        <w:snapToGrid w:val="0"/>
        <w:spacing w:before="0" w:after="0" w:line="240" w:lineRule="auto"/>
        <w:rPr>
          <w:rFonts w:ascii="宋体" w:eastAsia="宋体" w:hAnsi="宋体" w:cs="宋体"/>
          <w:b w:val="0"/>
          <w:bCs w:val="0"/>
          <w:sz w:val="28"/>
          <w:szCs w:val="28"/>
        </w:rPr>
      </w:pPr>
      <w:bookmarkStart w:id="18" w:name="_Toc469846110"/>
      <w:r>
        <w:rPr>
          <w:rFonts w:ascii="宋体" w:eastAsia="宋体" w:hAnsi="宋体" w:cs="宋体" w:hint="eastAsia"/>
          <w:b w:val="0"/>
          <w:bCs w:val="0"/>
          <w:sz w:val="28"/>
          <w:szCs w:val="28"/>
        </w:rPr>
        <w:t>1、投标人《营业执照》副本复印件</w:t>
      </w:r>
      <w:bookmarkEnd w:id="18"/>
    </w:p>
    <w:p w:rsidR="00CB60B5" w:rsidRDefault="0025661E">
      <w:pPr>
        <w:pStyle w:val="2"/>
        <w:snapToGrid w:val="0"/>
        <w:spacing w:before="0" w:after="0" w:line="240" w:lineRule="auto"/>
        <w:rPr>
          <w:rFonts w:ascii="宋体" w:eastAsia="宋体" w:hAnsi="宋体" w:cs="宋体"/>
          <w:b w:val="0"/>
          <w:bCs w:val="0"/>
          <w:sz w:val="28"/>
          <w:szCs w:val="28"/>
        </w:rPr>
      </w:pPr>
      <w:bookmarkStart w:id="19" w:name="_Toc469846114"/>
      <w:r>
        <w:rPr>
          <w:rFonts w:ascii="宋体" w:eastAsia="宋体" w:hAnsi="宋体" w:cs="宋体" w:hint="eastAsia"/>
          <w:b w:val="0"/>
          <w:bCs w:val="0"/>
          <w:sz w:val="28"/>
          <w:szCs w:val="28"/>
        </w:rPr>
        <w:t>2、企业法人授权委托书</w:t>
      </w:r>
      <w:bookmarkEnd w:id="19"/>
      <w:r>
        <w:rPr>
          <w:rFonts w:ascii="宋体" w:eastAsia="宋体" w:hAnsi="宋体" w:cs="宋体" w:hint="eastAsia"/>
          <w:b w:val="0"/>
          <w:bCs w:val="0"/>
          <w:sz w:val="28"/>
          <w:szCs w:val="28"/>
        </w:rPr>
        <w:t>（法人代表前来投标的可不提交）（格式见附件）</w:t>
      </w:r>
    </w:p>
    <w:p w:rsidR="00CB60B5" w:rsidRDefault="0025661E">
      <w:pPr>
        <w:pStyle w:val="2"/>
        <w:snapToGrid w:val="0"/>
        <w:spacing w:before="0" w:after="0" w:line="240" w:lineRule="auto"/>
        <w:rPr>
          <w:rFonts w:ascii="宋体" w:eastAsia="宋体" w:hAnsi="宋体" w:cs="宋体"/>
          <w:b w:val="0"/>
          <w:bCs w:val="0"/>
          <w:sz w:val="28"/>
          <w:szCs w:val="28"/>
        </w:rPr>
      </w:pPr>
      <w:r>
        <w:rPr>
          <w:rFonts w:ascii="宋体" w:eastAsia="宋体" w:hAnsi="宋体" w:cs="宋体" w:hint="eastAsia"/>
          <w:b w:val="0"/>
          <w:bCs w:val="0"/>
          <w:sz w:val="28"/>
          <w:szCs w:val="28"/>
        </w:rPr>
        <w:t>3、资质证书复印件</w:t>
      </w:r>
    </w:p>
    <w:p w:rsidR="00CB60B5" w:rsidRDefault="0025661E">
      <w:pPr>
        <w:pStyle w:val="2"/>
        <w:snapToGrid w:val="0"/>
        <w:spacing w:before="0" w:after="0" w:line="240" w:lineRule="auto"/>
        <w:rPr>
          <w:rFonts w:ascii="宋体" w:eastAsia="宋体" w:hAnsi="宋体" w:cs="宋体"/>
          <w:b w:val="0"/>
          <w:bCs w:val="0"/>
          <w:sz w:val="28"/>
          <w:szCs w:val="28"/>
        </w:rPr>
      </w:pPr>
      <w:r>
        <w:rPr>
          <w:rFonts w:ascii="宋体" w:eastAsia="宋体" w:hAnsi="宋体" w:cs="宋体" w:hint="eastAsia"/>
          <w:b w:val="0"/>
          <w:bCs w:val="0"/>
          <w:sz w:val="28"/>
          <w:szCs w:val="28"/>
        </w:rPr>
        <w:t>4、安全生产许可证复印件</w:t>
      </w:r>
    </w:p>
    <w:p w:rsidR="00CB60B5" w:rsidRDefault="0025661E">
      <w:pPr>
        <w:pStyle w:val="2"/>
        <w:snapToGrid w:val="0"/>
        <w:spacing w:before="0" w:after="0" w:line="240" w:lineRule="auto"/>
        <w:rPr>
          <w:rFonts w:ascii="宋体" w:eastAsia="宋体" w:hAnsi="宋体" w:cs="宋体"/>
          <w:b w:val="0"/>
          <w:bCs w:val="0"/>
          <w:sz w:val="28"/>
          <w:szCs w:val="28"/>
        </w:rPr>
      </w:pPr>
      <w:r>
        <w:rPr>
          <w:rFonts w:ascii="宋体" w:eastAsia="宋体" w:hAnsi="宋体" w:cs="宋体" w:hint="eastAsia"/>
          <w:b w:val="0"/>
          <w:bCs w:val="0"/>
          <w:sz w:val="28"/>
          <w:szCs w:val="28"/>
        </w:rPr>
        <w:t>5. 项目负责人二级建造师证书复印件及B类证</w:t>
      </w:r>
    </w:p>
    <w:p w:rsidR="00CB60B5" w:rsidRDefault="0025661E">
      <w:pPr>
        <w:pStyle w:val="2"/>
        <w:snapToGrid w:val="0"/>
        <w:spacing w:before="0" w:after="0" w:line="240" w:lineRule="auto"/>
        <w:rPr>
          <w:rFonts w:ascii="宋体" w:eastAsia="宋体" w:hAnsi="宋体" w:cs="宋体"/>
          <w:b w:val="0"/>
          <w:bCs w:val="0"/>
          <w:sz w:val="28"/>
          <w:szCs w:val="28"/>
        </w:rPr>
      </w:pPr>
      <w:r>
        <w:rPr>
          <w:rFonts w:ascii="宋体" w:eastAsia="宋体" w:hAnsi="宋体" w:cs="宋体" w:hint="eastAsia"/>
          <w:b w:val="0"/>
          <w:bCs w:val="0"/>
          <w:sz w:val="28"/>
          <w:szCs w:val="28"/>
        </w:rPr>
        <w:t>6、项目负责人</w:t>
      </w:r>
      <w:proofErr w:type="gramStart"/>
      <w:r>
        <w:rPr>
          <w:rFonts w:ascii="宋体" w:eastAsia="宋体" w:hAnsi="宋体" w:cs="宋体" w:hint="eastAsia"/>
          <w:b w:val="0"/>
          <w:bCs w:val="0"/>
          <w:sz w:val="28"/>
          <w:szCs w:val="28"/>
        </w:rPr>
        <w:t>社保证明</w:t>
      </w:r>
      <w:proofErr w:type="gramEnd"/>
    </w:p>
    <w:p w:rsidR="00CB60B5" w:rsidRDefault="0025661E">
      <w:pPr>
        <w:pStyle w:val="2"/>
        <w:snapToGrid w:val="0"/>
        <w:spacing w:before="0" w:after="0" w:line="240" w:lineRule="auto"/>
        <w:rPr>
          <w:rFonts w:ascii="宋体" w:eastAsia="宋体" w:hAnsi="宋体" w:cs="宋体"/>
          <w:b w:val="0"/>
          <w:bCs w:val="0"/>
          <w:sz w:val="28"/>
          <w:szCs w:val="28"/>
        </w:rPr>
      </w:pPr>
      <w:r>
        <w:rPr>
          <w:rFonts w:ascii="宋体" w:eastAsia="宋体" w:hAnsi="宋体" w:cs="宋体" w:hint="eastAsia"/>
          <w:b w:val="0"/>
          <w:bCs w:val="0"/>
          <w:sz w:val="28"/>
          <w:szCs w:val="28"/>
        </w:rPr>
        <w:t>7、信用查询截图</w:t>
      </w:r>
    </w:p>
    <w:p w:rsidR="00CB60B5" w:rsidRDefault="0025661E">
      <w:pPr>
        <w:pStyle w:val="2"/>
        <w:snapToGrid w:val="0"/>
        <w:spacing w:before="0" w:after="0" w:line="240" w:lineRule="auto"/>
        <w:rPr>
          <w:rFonts w:ascii="宋体" w:eastAsia="宋体" w:hAnsi="宋体" w:cs="宋体"/>
          <w:b w:val="0"/>
          <w:bCs w:val="0"/>
          <w:sz w:val="28"/>
          <w:szCs w:val="28"/>
        </w:rPr>
      </w:pPr>
      <w:r>
        <w:rPr>
          <w:rFonts w:ascii="宋体" w:eastAsia="宋体" w:hAnsi="宋体" w:cs="宋体" w:hint="eastAsia"/>
          <w:b w:val="0"/>
          <w:bCs w:val="0"/>
          <w:sz w:val="28"/>
          <w:szCs w:val="28"/>
        </w:rPr>
        <w:t>8、投标人认为需要提交的其他证明材料</w:t>
      </w:r>
    </w:p>
    <w:p w:rsidR="00CB60B5" w:rsidRDefault="00CB60B5"/>
    <w:p w:rsidR="00CB60B5" w:rsidRDefault="00CB60B5">
      <w:pPr>
        <w:tabs>
          <w:tab w:val="left" w:pos="2265"/>
          <w:tab w:val="center" w:pos="4677"/>
        </w:tabs>
        <w:spacing w:line="360" w:lineRule="auto"/>
        <w:jc w:val="center"/>
        <w:rPr>
          <w:rFonts w:ascii="宋体" w:hAnsi="宋体" w:cs="宋体"/>
        </w:rPr>
      </w:pPr>
    </w:p>
    <w:p w:rsidR="00CB60B5" w:rsidRDefault="00CB60B5">
      <w:pPr>
        <w:tabs>
          <w:tab w:val="left" w:pos="2265"/>
          <w:tab w:val="center" w:pos="4677"/>
        </w:tabs>
        <w:spacing w:line="360" w:lineRule="auto"/>
        <w:jc w:val="center"/>
        <w:rPr>
          <w:rFonts w:ascii="宋体" w:hAnsi="宋体" w:cs="宋体"/>
        </w:rPr>
      </w:pPr>
    </w:p>
    <w:p w:rsidR="00CB60B5" w:rsidRDefault="00CB60B5">
      <w:pPr>
        <w:tabs>
          <w:tab w:val="left" w:pos="2265"/>
          <w:tab w:val="center" w:pos="4677"/>
        </w:tabs>
        <w:spacing w:line="360" w:lineRule="auto"/>
        <w:jc w:val="center"/>
        <w:rPr>
          <w:rFonts w:ascii="宋体" w:hAnsi="宋体" w:cs="宋体"/>
        </w:rPr>
      </w:pPr>
    </w:p>
    <w:p w:rsidR="00CB60B5" w:rsidRDefault="00CB60B5">
      <w:pPr>
        <w:tabs>
          <w:tab w:val="left" w:pos="2265"/>
          <w:tab w:val="center" w:pos="4677"/>
        </w:tabs>
        <w:spacing w:line="360" w:lineRule="auto"/>
        <w:jc w:val="center"/>
        <w:rPr>
          <w:rFonts w:ascii="宋体" w:hAnsi="宋体" w:cs="宋体"/>
        </w:rPr>
      </w:pPr>
    </w:p>
    <w:p w:rsidR="00CB60B5" w:rsidRDefault="00CB60B5">
      <w:pPr>
        <w:tabs>
          <w:tab w:val="left" w:pos="2265"/>
          <w:tab w:val="center" w:pos="4677"/>
        </w:tabs>
        <w:spacing w:line="360" w:lineRule="auto"/>
        <w:jc w:val="center"/>
        <w:rPr>
          <w:rFonts w:ascii="宋体" w:hAnsi="宋体" w:cs="宋体"/>
        </w:rPr>
      </w:pPr>
    </w:p>
    <w:p w:rsidR="00CB60B5" w:rsidRDefault="0025661E">
      <w:pPr>
        <w:pStyle w:val="af"/>
        <w:rPr>
          <w:rFonts w:ascii="宋体" w:eastAsia="宋体" w:hAnsi="宋体" w:cs="宋体"/>
          <w:sz w:val="30"/>
          <w:szCs w:val="30"/>
        </w:rPr>
      </w:pPr>
      <w:r>
        <w:rPr>
          <w:rFonts w:ascii="宋体" w:eastAsia="宋体" w:hAnsi="宋体" w:cs="宋体" w:hint="eastAsia"/>
          <w:sz w:val="30"/>
          <w:szCs w:val="30"/>
        </w:rPr>
        <w:lastRenderedPageBreak/>
        <w:t>（六）法人代表授权书</w:t>
      </w:r>
    </w:p>
    <w:p w:rsidR="00CB60B5" w:rsidRDefault="0025661E">
      <w:pPr>
        <w:spacing w:line="500" w:lineRule="exact"/>
        <w:rPr>
          <w:rFonts w:ascii="宋体" w:hAnsi="宋体" w:cs="宋体"/>
          <w:sz w:val="24"/>
        </w:rPr>
      </w:pPr>
      <w:r>
        <w:rPr>
          <w:rFonts w:ascii="宋体" w:hAnsi="宋体" w:cs="宋体" w:hint="eastAsia"/>
          <w:szCs w:val="21"/>
        </w:rPr>
        <w:t xml:space="preserve">   </w:t>
      </w:r>
      <w:r>
        <w:rPr>
          <w:rFonts w:ascii="宋体" w:hAnsi="宋体" w:cs="宋体" w:hint="eastAsia"/>
          <w:sz w:val="24"/>
        </w:rPr>
        <w:t xml:space="preserve"> 本授权书声明</w:t>
      </w:r>
      <w:r>
        <w:rPr>
          <w:rFonts w:ascii="宋体" w:hAnsi="宋体" w:cs="宋体" w:hint="eastAsia"/>
          <w:sz w:val="24"/>
          <w:u w:val="single"/>
        </w:rPr>
        <w:t xml:space="preserve">             </w:t>
      </w:r>
      <w:r>
        <w:rPr>
          <w:rFonts w:ascii="宋体" w:hAnsi="宋体" w:cs="宋体" w:hint="eastAsia"/>
          <w:sz w:val="24"/>
        </w:rPr>
        <w:t>公司、工厂（加盖单位公章）的</w:t>
      </w:r>
      <w:r>
        <w:rPr>
          <w:rFonts w:ascii="宋体" w:hAnsi="宋体" w:cs="宋体" w:hint="eastAsia"/>
          <w:sz w:val="24"/>
          <w:u w:val="single"/>
        </w:rPr>
        <w:t xml:space="preserve">       </w:t>
      </w:r>
      <w:r>
        <w:rPr>
          <w:rFonts w:ascii="宋体" w:hAnsi="宋体" w:cs="宋体" w:hint="eastAsia"/>
          <w:sz w:val="24"/>
        </w:rPr>
        <w:t>（法人代表姓名、职务）授权</w:t>
      </w:r>
      <w:r>
        <w:rPr>
          <w:rFonts w:ascii="宋体" w:hAnsi="宋体" w:cs="宋体" w:hint="eastAsia"/>
          <w:sz w:val="24"/>
          <w:u w:val="single"/>
        </w:rPr>
        <w:t xml:space="preserve">        </w:t>
      </w:r>
      <w:r>
        <w:rPr>
          <w:rFonts w:ascii="宋体" w:hAnsi="宋体" w:cs="宋体" w:hint="eastAsia"/>
          <w:sz w:val="24"/>
        </w:rPr>
        <w:t xml:space="preserve">（被授权人姓名、职务）为本公司（工厂）的合法代理人，代表本公司全权处理靖江市清源污水处理有限公司 </w:t>
      </w:r>
      <w:r>
        <w:rPr>
          <w:rFonts w:ascii="宋体" w:hAnsi="宋体" w:cs="宋体" w:hint="eastAsia"/>
          <w:sz w:val="24"/>
          <w:u w:val="single"/>
        </w:rPr>
        <w:t xml:space="preserve">        </w:t>
      </w:r>
      <w:r>
        <w:rPr>
          <w:rFonts w:ascii="宋体" w:hAnsi="宋体" w:cs="宋体" w:hint="eastAsia"/>
          <w:sz w:val="24"/>
        </w:rPr>
        <w:t>（项目名称）项目的投标、合同的签订、执行以及一切与之有关的事务。</w:t>
      </w:r>
    </w:p>
    <w:p w:rsidR="00CB60B5" w:rsidRDefault="0025661E">
      <w:pPr>
        <w:spacing w:line="500" w:lineRule="exact"/>
        <w:rPr>
          <w:rFonts w:ascii="宋体" w:hAnsi="宋体" w:cs="宋体"/>
          <w:sz w:val="24"/>
        </w:rPr>
      </w:pPr>
      <w:r>
        <w:rPr>
          <w:rFonts w:ascii="宋体" w:hAnsi="宋体" w:cs="宋体" w:hint="eastAsia"/>
          <w:sz w:val="24"/>
        </w:rPr>
        <w:t xml:space="preserve">    本授权书于</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日签字生效，特此声明。</w:t>
      </w:r>
    </w:p>
    <w:p w:rsidR="00CB60B5" w:rsidRDefault="00CB60B5">
      <w:pPr>
        <w:spacing w:line="500" w:lineRule="exact"/>
        <w:ind w:firstLineChars="150" w:firstLine="360"/>
        <w:rPr>
          <w:rFonts w:ascii="宋体" w:hAnsi="宋体" w:cs="宋体"/>
          <w:sz w:val="24"/>
        </w:rPr>
      </w:pPr>
    </w:p>
    <w:p w:rsidR="00CB60B5" w:rsidRDefault="00CB60B5">
      <w:pPr>
        <w:spacing w:line="500" w:lineRule="exact"/>
        <w:ind w:firstLineChars="150" w:firstLine="360"/>
        <w:rPr>
          <w:rFonts w:ascii="宋体" w:hAnsi="宋体" w:cs="宋体"/>
          <w:sz w:val="24"/>
        </w:rPr>
      </w:pPr>
    </w:p>
    <w:p w:rsidR="00CB60B5" w:rsidRDefault="0025661E">
      <w:pPr>
        <w:spacing w:line="500" w:lineRule="exact"/>
        <w:ind w:firstLineChars="150" w:firstLine="360"/>
        <w:rPr>
          <w:rFonts w:ascii="宋体" w:hAnsi="宋体" w:cs="宋体"/>
          <w:sz w:val="24"/>
        </w:rPr>
      </w:pPr>
      <w:r>
        <w:rPr>
          <w:rFonts w:ascii="宋体" w:hAnsi="宋体" w:cs="宋体" w:hint="eastAsia"/>
          <w:sz w:val="24"/>
        </w:rPr>
        <w:t>法人代表：</w:t>
      </w:r>
      <w:r>
        <w:rPr>
          <w:rFonts w:ascii="宋体" w:hAnsi="宋体" w:cs="宋体" w:hint="eastAsia"/>
          <w:sz w:val="24"/>
          <w:u w:val="single"/>
        </w:rPr>
        <w:t xml:space="preserve">              </w:t>
      </w:r>
      <w:r>
        <w:rPr>
          <w:rFonts w:ascii="宋体" w:hAnsi="宋体" w:cs="宋体" w:hint="eastAsia"/>
          <w:sz w:val="24"/>
        </w:rPr>
        <w:t xml:space="preserve">（签字或盖章）                    </w:t>
      </w:r>
    </w:p>
    <w:p w:rsidR="00CB60B5" w:rsidRDefault="0025661E">
      <w:pPr>
        <w:spacing w:line="500" w:lineRule="exact"/>
        <w:ind w:firstLineChars="150" w:firstLine="360"/>
        <w:rPr>
          <w:rFonts w:ascii="宋体" w:hAnsi="宋体" w:cs="宋体"/>
          <w:sz w:val="24"/>
          <w:u w:val="single"/>
        </w:rPr>
      </w:pPr>
      <w:r>
        <w:rPr>
          <w:rFonts w:ascii="宋体" w:hAnsi="宋体" w:cs="宋体" w:hint="eastAsia"/>
          <w:sz w:val="24"/>
        </w:rPr>
        <w:t xml:space="preserve">职    </w:t>
      </w:r>
      <w:proofErr w:type="gramStart"/>
      <w:r>
        <w:rPr>
          <w:rFonts w:ascii="宋体" w:hAnsi="宋体" w:cs="宋体" w:hint="eastAsia"/>
          <w:sz w:val="24"/>
        </w:rPr>
        <w:t>务</w:t>
      </w:r>
      <w:proofErr w:type="gramEnd"/>
      <w:r>
        <w:rPr>
          <w:rFonts w:ascii="宋体" w:hAnsi="宋体" w:cs="宋体" w:hint="eastAsia"/>
          <w:sz w:val="24"/>
        </w:rPr>
        <w:t>：</w:t>
      </w:r>
      <w:r>
        <w:rPr>
          <w:rFonts w:ascii="宋体" w:hAnsi="宋体" w:cs="宋体" w:hint="eastAsia"/>
          <w:sz w:val="24"/>
          <w:u w:val="single"/>
        </w:rPr>
        <w:t xml:space="preserve">               </w:t>
      </w:r>
    </w:p>
    <w:p w:rsidR="00CB60B5" w:rsidRDefault="0025661E">
      <w:pPr>
        <w:spacing w:line="500" w:lineRule="exact"/>
        <w:ind w:firstLineChars="150" w:firstLine="360"/>
        <w:rPr>
          <w:rFonts w:ascii="宋体" w:hAnsi="宋体" w:cs="宋体"/>
          <w:sz w:val="24"/>
        </w:rPr>
      </w:pPr>
      <w:r>
        <w:rPr>
          <w:rFonts w:ascii="宋体" w:hAnsi="宋体" w:cs="宋体" w:hint="eastAsia"/>
          <w:sz w:val="24"/>
        </w:rPr>
        <w:t>单位名称：</w:t>
      </w:r>
      <w:r>
        <w:rPr>
          <w:rFonts w:ascii="宋体" w:hAnsi="宋体" w:cs="宋体" w:hint="eastAsia"/>
          <w:sz w:val="24"/>
          <w:u w:val="single"/>
        </w:rPr>
        <w:t xml:space="preserve">              </w:t>
      </w:r>
      <w:r>
        <w:rPr>
          <w:rFonts w:ascii="宋体" w:hAnsi="宋体" w:cs="宋体" w:hint="eastAsia"/>
          <w:sz w:val="24"/>
        </w:rPr>
        <w:t xml:space="preserve">（盖公章）              </w:t>
      </w:r>
    </w:p>
    <w:p w:rsidR="00CB60B5" w:rsidRDefault="0025661E">
      <w:pPr>
        <w:spacing w:line="500" w:lineRule="exact"/>
        <w:ind w:firstLineChars="150" w:firstLine="360"/>
        <w:rPr>
          <w:rFonts w:ascii="宋体" w:hAnsi="宋体" w:cs="宋体"/>
          <w:sz w:val="24"/>
        </w:rPr>
      </w:pPr>
      <w:r>
        <w:rPr>
          <w:rFonts w:ascii="宋体" w:hAnsi="宋体" w:cs="宋体" w:hint="eastAsia"/>
          <w:sz w:val="24"/>
        </w:rPr>
        <w:t>地    址：</w:t>
      </w:r>
      <w:r>
        <w:rPr>
          <w:rFonts w:ascii="宋体" w:hAnsi="宋体" w:cs="宋体" w:hint="eastAsia"/>
          <w:sz w:val="24"/>
          <w:u w:val="single"/>
        </w:rPr>
        <w:t xml:space="preserve">                         </w:t>
      </w:r>
      <w:r>
        <w:rPr>
          <w:rFonts w:ascii="宋体" w:hAnsi="宋体" w:cs="宋体" w:hint="eastAsia"/>
          <w:sz w:val="24"/>
        </w:rPr>
        <w:t xml:space="preserve">     </w:t>
      </w:r>
    </w:p>
    <w:p w:rsidR="00CB60B5" w:rsidRDefault="0025661E">
      <w:pPr>
        <w:spacing w:line="500" w:lineRule="exact"/>
        <w:ind w:firstLineChars="150" w:firstLine="360"/>
        <w:rPr>
          <w:rFonts w:ascii="宋体" w:hAnsi="宋体" w:cs="宋体"/>
          <w:sz w:val="24"/>
          <w:u w:val="single"/>
        </w:rPr>
      </w:pPr>
      <w:r>
        <w:rPr>
          <w:rFonts w:ascii="宋体" w:hAnsi="宋体" w:cs="宋体" w:hint="eastAsia"/>
          <w:sz w:val="24"/>
        </w:rPr>
        <w:t>代理人(被授权人)：</w:t>
      </w:r>
      <w:r>
        <w:rPr>
          <w:rFonts w:ascii="宋体" w:hAnsi="宋体" w:cs="宋体" w:hint="eastAsia"/>
          <w:sz w:val="24"/>
          <w:u w:val="single"/>
        </w:rPr>
        <w:t xml:space="preserve">                </w:t>
      </w:r>
      <w:r>
        <w:rPr>
          <w:rFonts w:ascii="宋体" w:hAnsi="宋体" w:cs="宋体" w:hint="eastAsia"/>
          <w:sz w:val="24"/>
        </w:rPr>
        <w:t xml:space="preserve">（签字或盖章）  </w:t>
      </w:r>
    </w:p>
    <w:p w:rsidR="00CB60B5" w:rsidRDefault="0025661E">
      <w:pPr>
        <w:spacing w:line="500" w:lineRule="exact"/>
        <w:ind w:firstLineChars="150" w:firstLine="360"/>
        <w:rPr>
          <w:rFonts w:ascii="宋体" w:hAnsi="宋体" w:cs="宋体"/>
          <w:sz w:val="24"/>
          <w:u w:val="single"/>
        </w:rPr>
      </w:pPr>
      <w:r>
        <w:rPr>
          <w:rFonts w:ascii="宋体" w:hAnsi="宋体" w:cs="宋体" w:hint="eastAsia"/>
          <w:sz w:val="24"/>
        </w:rPr>
        <w:t>代理人(被授权人)的身份证号码：</w:t>
      </w:r>
      <w:r>
        <w:rPr>
          <w:rFonts w:ascii="宋体" w:hAnsi="宋体" w:cs="宋体" w:hint="eastAsia"/>
          <w:sz w:val="24"/>
          <w:u w:val="single"/>
        </w:rPr>
        <w:t xml:space="preserve">                         </w:t>
      </w:r>
    </w:p>
    <w:p w:rsidR="00CB60B5" w:rsidRDefault="0025661E">
      <w:pPr>
        <w:spacing w:line="500" w:lineRule="exact"/>
        <w:ind w:firstLineChars="200" w:firstLine="480"/>
        <w:rPr>
          <w:rFonts w:ascii="宋体" w:hAnsi="宋体" w:cs="宋体"/>
          <w:sz w:val="24"/>
          <w:u w:val="single"/>
        </w:rPr>
      </w:pPr>
      <w:r>
        <w:rPr>
          <w:rFonts w:ascii="宋体" w:hAnsi="宋体" w:cs="宋体" w:hint="eastAsia"/>
          <w:sz w:val="24"/>
        </w:rPr>
        <w:t xml:space="preserve">职    </w:t>
      </w:r>
      <w:proofErr w:type="gramStart"/>
      <w:r>
        <w:rPr>
          <w:rFonts w:ascii="宋体" w:hAnsi="宋体" w:cs="宋体" w:hint="eastAsia"/>
          <w:sz w:val="24"/>
        </w:rPr>
        <w:t>务</w:t>
      </w:r>
      <w:proofErr w:type="gramEnd"/>
      <w:r>
        <w:rPr>
          <w:rFonts w:ascii="宋体" w:hAnsi="宋体" w:cs="宋体" w:hint="eastAsia"/>
          <w:sz w:val="24"/>
        </w:rPr>
        <w:t>：</w:t>
      </w:r>
      <w:r>
        <w:rPr>
          <w:rFonts w:ascii="宋体" w:hAnsi="宋体" w:cs="宋体" w:hint="eastAsia"/>
          <w:sz w:val="24"/>
          <w:u w:val="single"/>
        </w:rPr>
        <w:t xml:space="preserve">                                 </w:t>
      </w:r>
    </w:p>
    <w:p w:rsidR="00CB60B5" w:rsidRDefault="0025661E">
      <w:pPr>
        <w:spacing w:line="500" w:lineRule="exact"/>
        <w:ind w:firstLineChars="200" w:firstLine="480"/>
        <w:rPr>
          <w:rFonts w:ascii="宋体" w:hAnsi="宋体" w:cs="宋体"/>
          <w:sz w:val="24"/>
          <w:u w:val="single"/>
        </w:rPr>
      </w:pPr>
      <w:r>
        <w:rPr>
          <w:rFonts w:ascii="宋体" w:hAnsi="宋体" w:cs="宋体" w:hint="eastAsia"/>
          <w:sz w:val="24"/>
        </w:rPr>
        <w:t>联系方式：</w:t>
      </w:r>
      <w:r>
        <w:rPr>
          <w:rFonts w:ascii="宋体" w:hAnsi="宋体" w:cs="宋体" w:hint="eastAsia"/>
          <w:sz w:val="24"/>
          <w:u w:val="single"/>
        </w:rPr>
        <w:t xml:space="preserve">                                 </w:t>
      </w:r>
    </w:p>
    <w:p w:rsidR="00CB60B5" w:rsidRDefault="00CB60B5">
      <w:pPr>
        <w:spacing w:line="500" w:lineRule="exact"/>
        <w:ind w:firstLineChars="200" w:firstLine="560"/>
        <w:rPr>
          <w:rFonts w:ascii="宋体" w:hAnsi="宋体" w:cs="宋体"/>
          <w:sz w:val="28"/>
          <w:szCs w:val="28"/>
        </w:rPr>
      </w:pPr>
    </w:p>
    <w:p w:rsidR="00CB60B5" w:rsidRDefault="0025661E">
      <w:pPr>
        <w:spacing w:line="500" w:lineRule="exact"/>
        <w:ind w:firstLineChars="200" w:firstLine="560"/>
        <w:rPr>
          <w:rFonts w:ascii="宋体" w:hAnsi="宋体" w:cs="宋体"/>
          <w:sz w:val="28"/>
          <w:szCs w:val="28"/>
        </w:rPr>
      </w:pPr>
      <w:r>
        <w:rPr>
          <w:rFonts w:ascii="宋体" w:hAnsi="宋体" w:cs="宋体" w:hint="eastAsia"/>
          <w:sz w:val="28"/>
          <w:szCs w:val="28"/>
        </w:rPr>
        <w:t xml:space="preserve">                                          年   月   日</w:t>
      </w:r>
      <w:bookmarkStart w:id="20" w:name="_Toc469846119"/>
    </w:p>
    <w:p w:rsidR="00CB60B5" w:rsidRDefault="00CB60B5">
      <w:pPr>
        <w:pStyle w:val="af"/>
        <w:jc w:val="both"/>
        <w:rPr>
          <w:rFonts w:ascii="宋体" w:eastAsia="宋体" w:hAnsi="宋体" w:cs="宋体"/>
          <w:sz w:val="28"/>
          <w:szCs w:val="28"/>
        </w:rPr>
      </w:pPr>
    </w:p>
    <w:bookmarkEnd w:id="20"/>
    <w:p w:rsidR="00CB60B5" w:rsidRDefault="00CB60B5">
      <w:pPr>
        <w:widowControl/>
        <w:spacing w:line="720" w:lineRule="auto"/>
        <w:jc w:val="left"/>
        <w:rPr>
          <w:rFonts w:ascii="宋体" w:hAnsi="宋体" w:cs="宋体"/>
          <w:kern w:val="0"/>
        </w:rPr>
      </w:pPr>
    </w:p>
    <w:p w:rsidR="00CB60B5" w:rsidRDefault="00CB60B5">
      <w:pPr>
        <w:widowControl/>
        <w:spacing w:line="720" w:lineRule="auto"/>
        <w:jc w:val="left"/>
        <w:rPr>
          <w:rFonts w:ascii="宋体" w:hAnsi="宋体" w:cs="宋体"/>
          <w:kern w:val="0"/>
        </w:rPr>
      </w:pPr>
    </w:p>
    <w:p w:rsidR="00CB60B5" w:rsidRDefault="00CB60B5">
      <w:pPr>
        <w:widowControl/>
        <w:spacing w:line="720" w:lineRule="auto"/>
        <w:jc w:val="left"/>
        <w:rPr>
          <w:rFonts w:ascii="宋体" w:hAnsi="宋体" w:cs="宋体"/>
          <w:kern w:val="0"/>
        </w:rPr>
      </w:pPr>
    </w:p>
    <w:p w:rsidR="00CB60B5" w:rsidRDefault="00CB60B5">
      <w:pPr>
        <w:widowControl/>
        <w:spacing w:line="720" w:lineRule="auto"/>
        <w:jc w:val="left"/>
        <w:rPr>
          <w:rFonts w:ascii="宋体" w:hAnsi="宋体" w:cs="宋体"/>
          <w:kern w:val="0"/>
        </w:rPr>
      </w:pPr>
    </w:p>
    <w:p w:rsidR="00CB60B5" w:rsidRDefault="0025661E">
      <w:pPr>
        <w:pStyle w:val="af"/>
        <w:rPr>
          <w:rFonts w:ascii="宋体" w:eastAsia="宋体" w:hAnsi="宋体" w:cs="宋体"/>
          <w:sz w:val="30"/>
          <w:szCs w:val="30"/>
        </w:rPr>
      </w:pPr>
      <w:r>
        <w:rPr>
          <w:rFonts w:ascii="宋体" w:eastAsia="宋体" w:hAnsi="宋体" w:cs="宋体" w:hint="eastAsia"/>
          <w:sz w:val="30"/>
          <w:szCs w:val="30"/>
        </w:rPr>
        <w:lastRenderedPageBreak/>
        <w:t>（七）投标人基本情况一览表</w:t>
      </w:r>
    </w:p>
    <w:p w:rsidR="00CB60B5" w:rsidRDefault="0025661E">
      <w:pPr>
        <w:pStyle w:val="af"/>
        <w:jc w:val="both"/>
        <w:rPr>
          <w:rFonts w:ascii="宋体" w:eastAsia="宋体" w:hAnsi="宋体" w:cs="宋体"/>
          <w:sz w:val="30"/>
          <w:szCs w:val="30"/>
        </w:rPr>
      </w:pPr>
      <w:r>
        <w:rPr>
          <w:rFonts w:ascii="Times New Roman" w:hAnsi="Times New Roman" w:hint="eastAsia"/>
          <w:b w:val="0"/>
          <w:sz w:val="28"/>
          <w:szCs w:val="28"/>
        </w:rPr>
        <w:t>投标人基本情况一览表（格式）</w:t>
      </w:r>
    </w:p>
    <w:tbl>
      <w:tblPr>
        <w:tblW w:w="8908" w:type="dxa"/>
        <w:jc w:val="center"/>
        <w:tblInd w:w="-1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07"/>
        <w:gridCol w:w="6501"/>
      </w:tblGrid>
      <w:tr w:rsidR="00CB60B5">
        <w:trPr>
          <w:cantSplit/>
          <w:trHeight w:val="510"/>
          <w:jc w:val="center"/>
        </w:trPr>
        <w:tc>
          <w:tcPr>
            <w:tcW w:w="2407" w:type="dxa"/>
            <w:vAlign w:val="center"/>
          </w:tcPr>
          <w:p w:rsidR="00CB60B5" w:rsidRDefault="0025661E">
            <w:pPr>
              <w:jc w:val="center"/>
              <w:rPr>
                <w:rFonts w:ascii="宋体" w:hAnsi="宋体"/>
                <w:sz w:val="28"/>
                <w:szCs w:val="28"/>
              </w:rPr>
            </w:pPr>
            <w:r>
              <w:rPr>
                <w:rFonts w:ascii="宋体" w:hAnsi="宋体" w:hint="eastAsia"/>
                <w:sz w:val="28"/>
                <w:szCs w:val="28"/>
              </w:rPr>
              <w:t>投标人全称</w:t>
            </w:r>
          </w:p>
        </w:tc>
        <w:tc>
          <w:tcPr>
            <w:tcW w:w="6501" w:type="dxa"/>
            <w:vAlign w:val="center"/>
          </w:tcPr>
          <w:p w:rsidR="00CB60B5" w:rsidRDefault="00CB60B5">
            <w:pPr>
              <w:jc w:val="center"/>
              <w:rPr>
                <w:rFonts w:ascii="宋体" w:hAnsi="宋体"/>
                <w:sz w:val="28"/>
                <w:szCs w:val="28"/>
              </w:rPr>
            </w:pPr>
          </w:p>
        </w:tc>
      </w:tr>
      <w:tr w:rsidR="00CB60B5">
        <w:trPr>
          <w:cantSplit/>
          <w:trHeight w:val="455"/>
          <w:jc w:val="center"/>
        </w:trPr>
        <w:tc>
          <w:tcPr>
            <w:tcW w:w="2407" w:type="dxa"/>
            <w:vAlign w:val="center"/>
          </w:tcPr>
          <w:p w:rsidR="00CB60B5" w:rsidRDefault="0025661E">
            <w:pPr>
              <w:jc w:val="center"/>
              <w:rPr>
                <w:rFonts w:ascii="宋体" w:hAnsi="宋体"/>
                <w:sz w:val="28"/>
                <w:szCs w:val="28"/>
              </w:rPr>
            </w:pPr>
            <w:r>
              <w:rPr>
                <w:rFonts w:ascii="宋体" w:hAnsi="宋体" w:hint="eastAsia"/>
                <w:sz w:val="28"/>
                <w:szCs w:val="28"/>
              </w:rPr>
              <w:t>营业范围</w:t>
            </w:r>
          </w:p>
        </w:tc>
        <w:tc>
          <w:tcPr>
            <w:tcW w:w="6501" w:type="dxa"/>
            <w:vAlign w:val="center"/>
          </w:tcPr>
          <w:p w:rsidR="00CB60B5" w:rsidRDefault="00CB60B5">
            <w:pPr>
              <w:rPr>
                <w:rFonts w:ascii="宋体" w:hAnsi="宋体"/>
                <w:sz w:val="28"/>
                <w:szCs w:val="28"/>
              </w:rPr>
            </w:pPr>
          </w:p>
          <w:p w:rsidR="00CB60B5" w:rsidRDefault="00CB60B5">
            <w:pPr>
              <w:rPr>
                <w:rFonts w:ascii="宋体" w:hAnsi="宋体"/>
                <w:sz w:val="28"/>
                <w:szCs w:val="28"/>
              </w:rPr>
            </w:pPr>
          </w:p>
          <w:p w:rsidR="00CB60B5" w:rsidRDefault="00CB60B5">
            <w:pPr>
              <w:rPr>
                <w:rFonts w:ascii="宋体" w:hAnsi="宋体"/>
                <w:sz w:val="28"/>
                <w:szCs w:val="28"/>
              </w:rPr>
            </w:pPr>
          </w:p>
          <w:p w:rsidR="00CB60B5" w:rsidRDefault="00CB60B5">
            <w:pPr>
              <w:rPr>
                <w:rFonts w:ascii="宋体" w:hAnsi="宋体"/>
                <w:sz w:val="28"/>
                <w:szCs w:val="28"/>
              </w:rPr>
            </w:pPr>
          </w:p>
        </w:tc>
      </w:tr>
      <w:tr w:rsidR="00CB60B5">
        <w:trPr>
          <w:trHeight w:val="3160"/>
          <w:jc w:val="center"/>
        </w:trPr>
        <w:tc>
          <w:tcPr>
            <w:tcW w:w="2407" w:type="dxa"/>
            <w:vAlign w:val="center"/>
          </w:tcPr>
          <w:p w:rsidR="00CB60B5" w:rsidRDefault="0025661E">
            <w:pPr>
              <w:jc w:val="center"/>
              <w:rPr>
                <w:rFonts w:ascii="宋体" w:hAnsi="宋体"/>
                <w:sz w:val="28"/>
                <w:szCs w:val="28"/>
              </w:rPr>
            </w:pPr>
            <w:r>
              <w:rPr>
                <w:rFonts w:ascii="宋体" w:hAnsi="宋体" w:hint="eastAsia"/>
                <w:sz w:val="28"/>
                <w:szCs w:val="28"/>
              </w:rPr>
              <w:t>企业简介</w:t>
            </w:r>
          </w:p>
        </w:tc>
        <w:tc>
          <w:tcPr>
            <w:tcW w:w="6501" w:type="dxa"/>
            <w:vAlign w:val="center"/>
          </w:tcPr>
          <w:p w:rsidR="00CB60B5" w:rsidRDefault="00CB60B5">
            <w:pPr>
              <w:jc w:val="center"/>
              <w:rPr>
                <w:rFonts w:ascii="宋体" w:hAnsi="宋体"/>
                <w:sz w:val="28"/>
                <w:szCs w:val="28"/>
              </w:rPr>
            </w:pPr>
          </w:p>
          <w:p w:rsidR="00CB60B5" w:rsidRDefault="00CB60B5">
            <w:pPr>
              <w:jc w:val="center"/>
              <w:rPr>
                <w:rFonts w:ascii="宋体" w:hAnsi="宋体"/>
                <w:sz w:val="28"/>
                <w:szCs w:val="28"/>
              </w:rPr>
            </w:pPr>
          </w:p>
          <w:p w:rsidR="00CB60B5" w:rsidRDefault="00CB60B5">
            <w:pPr>
              <w:jc w:val="center"/>
              <w:rPr>
                <w:rFonts w:ascii="宋体" w:hAnsi="宋体"/>
                <w:sz w:val="28"/>
                <w:szCs w:val="28"/>
              </w:rPr>
            </w:pPr>
          </w:p>
          <w:p w:rsidR="00CB60B5" w:rsidRDefault="00CB60B5">
            <w:pPr>
              <w:jc w:val="center"/>
              <w:rPr>
                <w:rFonts w:ascii="宋体" w:hAnsi="宋体"/>
                <w:sz w:val="28"/>
                <w:szCs w:val="28"/>
              </w:rPr>
            </w:pPr>
          </w:p>
          <w:p w:rsidR="00CB60B5" w:rsidRDefault="00CB60B5">
            <w:pPr>
              <w:jc w:val="center"/>
              <w:rPr>
                <w:rFonts w:ascii="宋体" w:hAnsi="宋体"/>
                <w:sz w:val="28"/>
                <w:szCs w:val="28"/>
              </w:rPr>
            </w:pPr>
          </w:p>
          <w:p w:rsidR="00CB60B5" w:rsidRDefault="00CB60B5">
            <w:pPr>
              <w:jc w:val="center"/>
              <w:rPr>
                <w:rFonts w:ascii="宋体" w:hAnsi="宋体"/>
                <w:sz w:val="28"/>
                <w:szCs w:val="28"/>
              </w:rPr>
            </w:pPr>
          </w:p>
          <w:p w:rsidR="00CB60B5" w:rsidRDefault="00CB60B5">
            <w:pPr>
              <w:jc w:val="center"/>
              <w:rPr>
                <w:rFonts w:ascii="宋体" w:hAnsi="宋体"/>
                <w:sz w:val="28"/>
                <w:szCs w:val="28"/>
              </w:rPr>
            </w:pPr>
          </w:p>
          <w:p w:rsidR="00CB60B5" w:rsidRDefault="00CB60B5">
            <w:pPr>
              <w:jc w:val="center"/>
              <w:rPr>
                <w:rFonts w:ascii="宋体" w:hAnsi="宋体"/>
                <w:sz w:val="28"/>
                <w:szCs w:val="28"/>
              </w:rPr>
            </w:pPr>
          </w:p>
          <w:p w:rsidR="00CB60B5" w:rsidRDefault="00CB60B5">
            <w:pPr>
              <w:jc w:val="center"/>
              <w:rPr>
                <w:rFonts w:ascii="宋体" w:hAnsi="宋体"/>
                <w:sz w:val="28"/>
                <w:szCs w:val="28"/>
              </w:rPr>
            </w:pPr>
          </w:p>
        </w:tc>
      </w:tr>
      <w:tr w:rsidR="00CB60B5">
        <w:trPr>
          <w:cantSplit/>
          <w:trHeight w:val="1880"/>
          <w:jc w:val="center"/>
        </w:trPr>
        <w:tc>
          <w:tcPr>
            <w:tcW w:w="8908" w:type="dxa"/>
            <w:gridSpan w:val="2"/>
            <w:vAlign w:val="center"/>
          </w:tcPr>
          <w:p w:rsidR="00CB60B5" w:rsidRDefault="0025661E">
            <w:pPr>
              <w:rPr>
                <w:rFonts w:ascii="宋体" w:hAnsi="宋体"/>
                <w:sz w:val="28"/>
                <w:szCs w:val="28"/>
              </w:rPr>
            </w:pPr>
            <w:r>
              <w:rPr>
                <w:rFonts w:ascii="宋体" w:hAnsi="宋体" w:hint="eastAsia"/>
                <w:sz w:val="28"/>
                <w:szCs w:val="28"/>
              </w:rPr>
              <w:t>备注：</w:t>
            </w:r>
          </w:p>
        </w:tc>
      </w:tr>
    </w:tbl>
    <w:p w:rsidR="00CB60B5" w:rsidRDefault="00CB60B5">
      <w:pPr>
        <w:rPr>
          <w:color w:val="FF0000"/>
        </w:rPr>
      </w:pPr>
    </w:p>
    <w:p w:rsidR="00CB60B5" w:rsidRDefault="00CB60B5">
      <w:pPr>
        <w:rPr>
          <w:color w:val="FF0000"/>
        </w:rPr>
      </w:pPr>
    </w:p>
    <w:p w:rsidR="00CB60B5" w:rsidRDefault="00CB60B5">
      <w:pPr>
        <w:rPr>
          <w:color w:val="FF0000"/>
        </w:rPr>
      </w:pPr>
    </w:p>
    <w:p w:rsidR="00CB60B5" w:rsidRDefault="00CB60B5">
      <w:pPr>
        <w:widowControl/>
        <w:spacing w:line="720" w:lineRule="auto"/>
        <w:jc w:val="left"/>
        <w:rPr>
          <w:rFonts w:ascii="宋体" w:hAnsi="宋体" w:cs="宋体"/>
          <w:kern w:val="0"/>
        </w:rPr>
      </w:pPr>
    </w:p>
    <w:sectPr w:rsidR="00CB60B5" w:rsidSect="00CB60B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7076" w:rsidRDefault="00737076" w:rsidP="00CB60B5">
      <w:r>
        <w:separator/>
      </w:r>
    </w:p>
  </w:endnote>
  <w:endnote w:type="continuationSeparator" w:id="0">
    <w:p w:rsidR="00737076" w:rsidRDefault="00737076" w:rsidP="00CB60B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default"/>
    <w:sig w:usb0="00000000" w:usb1="00000000" w:usb2="00000010" w:usb3="00000000" w:csb0="00040000" w:csb1="00000000"/>
  </w:font>
  <w:font w:name="MingLiU">
    <w:altName w:val="細明體"/>
    <w:panose1 w:val="02020509000000000000"/>
    <w:charset w:val="88"/>
    <w:family w:val="modern"/>
    <w:pitch w:val="fixed"/>
    <w:sig w:usb0="A00002FF" w:usb1="28CFFCFA" w:usb2="00000016" w:usb3="00000000" w:csb0="0010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69EF" w:rsidRDefault="00B969EF">
    <w:pPr>
      <w:pStyle w:val="ac"/>
      <w:framePr w:wrap="around" w:vAnchor="text" w:hAnchor="margin" w:xAlign="center" w:y="1"/>
      <w:rPr>
        <w:rStyle w:val="af4"/>
      </w:rPr>
    </w:pPr>
    <w:r>
      <w:fldChar w:fldCharType="begin"/>
    </w:r>
    <w:r>
      <w:rPr>
        <w:rStyle w:val="af4"/>
      </w:rPr>
      <w:instrText xml:space="preserve">PAGE  </w:instrText>
    </w:r>
    <w:r>
      <w:fldChar w:fldCharType="end"/>
    </w:r>
  </w:p>
  <w:p w:rsidR="00B969EF" w:rsidRDefault="00B969EF">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69EF" w:rsidRDefault="00B969EF">
    <w:pPr>
      <w:pStyle w:val="ac"/>
      <w:framePr w:wrap="around" w:vAnchor="text" w:hAnchor="margin" w:xAlign="center" w:y="1"/>
      <w:rPr>
        <w:rStyle w:val="af4"/>
      </w:rPr>
    </w:pPr>
    <w:r>
      <w:fldChar w:fldCharType="begin"/>
    </w:r>
    <w:r>
      <w:rPr>
        <w:rStyle w:val="af4"/>
      </w:rPr>
      <w:instrText xml:space="preserve">PAGE  </w:instrText>
    </w:r>
    <w:r>
      <w:fldChar w:fldCharType="separate"/>
    </w:r>
    <w:r w:rsidR="001D7D14">
      <w:rPr>
        <w:rStyle w:val="af4"/>
        <w:noProof/>
      </w:rPr>
      <w:t>5</w:t>
    </w:r>
    <w:r>
      <w:fldChar w:fldCharType="end"/>
    </w:r>
  </w:p>
  <w:p w:rsidR="00B969EF" w:rsidRDefault="00B969EF">
    <w:pPr>
      <w:pStyle w:val="ac"/>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69EF" w:rsidRDefault="00B969EF">
    <w:pPr>
      <w:pStyle w:val="ac"/>
      <w:jc w:val="center"/>
    </w:pPr>
    <w:r>
      <w:fldChar w:fldCharType="begin"/>
    </w:r>
    <w:r>
      <w:rPr>
        <w:rStyle w:val="af4"/>
      </w:rPr>
      <w:instrText xml:space="preserve"> PAGE </w:instrText>
    </w:r>
    <w:r>
      <w:fldChar w:fldCharType="separate"/>
    </w:r>
    <w:r w:rsidR="00A05BE5">
      <w:rPr>
        <w:rStyle w:val="af4"/>
        <w:noProof/>
      </w:rPr>
      <w:t>4</w:t>
    </w:r>
    <w:r>
      <w:fldChar w:fldCharType="end"/>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69EF" w:rsidRDefault="00B969EF">
    <w:pPr>
      <w:pStyle w:val="ac"/>
      <w:framePr w:wrap="around" w:vAnchor="text" w:hAnchor="margin" w:xAlign="center" w:y="1"/>
      <w:rPr>
        <w:rStyle w:val="af4"/>
      </w:rPr>
    </w:pPr>
    <w:r>
      <w:fldChar w:fldCharType="begin"/>
    </w:r>
    <w:r>
      <w:rPr>
        <w:rStyle w:val="af4"/>
      </w:rPr>
      <w:instrText xml:space="preserve">PAGE  </w:instrText>
    </w:r>
    <w:r>
      <w:fldChar w:fldCharType="separate"/>
    </w:r>
    <w:r>
      <w:rPr>
        <w:rStyle w:val="af4"/>
      </w:rPr>
      <w:t>11</w:t>
    </w:r>
    <w:r>
      <w:fldChar w:fldCharType="end"/>
    </w:r>
  </w:p>
  <w:p w:rsidR="00B969EF" w:rsidRDefault="00B969EF">
    <w:pPr>
      <w:pStyle w:val="ac"/>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69EF" w:rsidRDefault="00B969EF">
    <w:pPr>
      <w:pStyle w:val="ac"/>
      <w:framePr w:wrap="around" w:vAnchor="text" w:hAnchor="margin" w:xAlign="center" w:y="1"/>
      <w:rPr>
        <w:rStyle w:val="af4"/>
        <w:rFonts w:ascii="宋体" w:hAnsi="宋体"/>
        <w:sz w:val="21"/>
        <w:szCs w:val="21"/>
      </w:rPr>
    </w:pPr>
    <w:r>
      <w:rPr>
        <w:rFonts w:ascii="宋体" w:hAnsi="宋体" w:hint="eastAsia"/>
        <w:sz w:val="21"/>
        <w:szCs w:val="21"/>
      </w:rPr>
      <w:t>-</w:t>
    </w:r>
    <w:r>
      <w:rPr>
        <w:rFonts w:ascii="宋体" w:hAnsi="宋体"/>
        <w:sz w:val="21"/>
        <w:szCs w:val="21"/>
      </w:rPr>
      <w:fldChar w:fldCharType="begin"/>
    </w:r>
    <w:r>
      <w:rPr>
        <w:rStyle w:val="af4"/>
        <w:rFonts w:ascii="宋体" w:hAnsi="宋体"/>
        <w:sz w:val="21"/>
        <w:szCs w:val="21"/>
      </w:rPr>
      <w:instrText xml:space="preserve">PAGE  </w:instrText>
    </w:r>
    <w:r>
      <w:rPr>
        <w:rFonts w:ascii="宋体" w:hAnsi="宋体"/>
        <w:sz w:val="21"/>
        <w:szCs w:val="21"/>
      </w:rPr>
      <w:fldChar w:fldCharType="separate"/>
    </w:r>
    <w:r w:rsidR="00480A77">
      <w:rPr>
        <w:rStyle w:val="af4"/>
        <w:rFonts w:ascii="宋体" w:hAnsi="宋体"/>
        <w:noProof/>
        <w:sz w:val="21"/>
        <w:szCs w:val="21"/>
      </w:rPr>
      <w:t>14</w:t>
    </w:r>
    <w:r>
      <w:rPr>
        <w:rFonts w:ascii="宋体" w:hAnsi="宋体"/>
        <w:sz w:val="21"/>
        <w:szCs w:val="21"/>
      </w:rPr>
      <w:fldChar w:fldCharType="end"/>
    </w:r>
    <w:r>
      <w:rPr>
        <w:rFonts w:ascii="宋体" w:hAnsi="宋体" w:hint="eastAsia"/>
        <w:sz w:val="21"/>
        <w:szCs w:val="21"/>
      </w:rPr>
      <w:t>-</w:t>
    </w:r>
  </w:p>
  <w:p w:rsidR="00B969EF" w:rsidRDefault="00B969EF">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7076" w:rsidRDefault="00737076" w:rsidP="00CB60B5">
      <w:r>
        <w:separator/>
      </w:r>
    </w:p>
  </w:footnote>
  <w:footnote w:type="continuationSeparator" w:id="0">
    <w:p w:rsidR="00737076" w:rsidRDefault="00737076" w:rsidP="00CB60B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69EF" w:rsidRDefault="00B969EF">
    <w:pPr>
      <w:pStyle w:val="ad"/>
    </w:pPr>
    <w:r>
      <w:t>[JSMZ]</w:t>
    </w:r>
    <w:r>
      <w:rPr>
        <w:rFonts w:hint="eastAsia"/>
      </w:rPr>
      <w:t>江苏马洲项目管理有限公司政府采购代理文件</w:t>
    </w:r>
    <w:r>
      <w:t>[2014]</w:t>
    </w:r>
    <w:r>
      <w:rPr>
        <w:rFonts w:hint="eastAsia"/>
      </w:rPr>
      <w:t>第</w:t>
    </w:r>
    <w:r>
      <w:t>0</w:t>
    </w:r>
    <w:r>
      <w:rPr>
        <w:rFonts w:hint="eastAsia"/>
      </w:rPr>
      <w:t>12</w:t>
    </w:r>
    <w:r>
      <w:rPr>
        <w:rFonts w:hint="eastAsia"/>
      </w:rPr>
      <w:t>号</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69EF" w:rsidRDefault="00B969EF">
    <w:pPr>
      <w:pStyle w:val="ad"/>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69EF" w:rsidRDefault="00B969EF">
    <w:pPr>
      <w:pStyle w:val="ad"/>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69EF" w:rsidRDefault="00B969EF">
    <w:pPr>
      <w:pStyle w:val="ad"/>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69EF" w:rsidRDefault="00B969EF">
    <w:pPr>
      <w:pStyle w:val="ad"/>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hideGrammaticalErrors/>
  <w:proofState w:spelling="clean" w:grammar="clean"/>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C20BE"/>
    <w:rsid w:val="000003A6"/>
    <w:rsid w:val="00000AC5"/>
    <w:rsid w:val="00000B80"/>
    <w:rsid w:val="0000111D"/>
    <w:rsid w:val="000013E2"/>
    <w:rsid w:val="00001796"/>
    <w:rsid w:val="00001D1E"/>
    <w:rsid w:val="0000240A"/>
    <w:rsid w:val="000028D2"/>
    <w:rsid w:val="00002C89"/>
    <w:rsid w:val="00003CE3"/>
    <w:rsid w:val="00003E4E"/>
    <w:rsid w:val="00004514"/>
    <w:rsid w:val="0000542C"/>
    <w:rsid w:val="00005752"/>
    <w:rsid w:val="000057FC"/>
    <w:rsid w:val="00005954"/>
    <w:rsid w:val="000067F3"/>
    <w:rsid w:val="00006CBB"/>
    <w:rsid w:val="00007220"/>
    <w:rsid w:val="00007884"/>
    <w:rsid w:val="000078EE"/>
    <w:rsid w:val="000079A1"/>
    <w:rsid w:val="00007E0B"/>
    <w:rsid w:val="000100F6"/>
    <w:rsid w:val="00011124"/>
    <w:rsid w:val="00011490"/>
    <w:rsid w:val="000118DB"/>
    <w:rsid w:val="00011F4E"/>
    <w:rsid w:val="000121AA"/>
    <w:rsid w:val="00012AFE"/>
    <w:rsid w:val="000132F7"/>
    <w:rsid w:val="00013332"/>
    <w:rsid w:val="00013BAE"/>
    <w:rsid w:val="00013CF5"/>
    <w:rsid w:val="00013E98"/>
    <w:rsid w:val="000141CE"/>
    <w:rsid w:val="00015917"/>
    <w:rsid w:val="00015930"/>
    <w:rsid w:val="00015D0A"/>
    <w:rsid w:val="00015EE5"/>
    <w:rsid w:val="000167F9"/>
    <w:rsid w:val="0001687C"/>
    <w:rsid w:val="00016CEF"/>
    <w:rsid w:val="00017684"/>
    <w:rsid w:val="00017DEA"/>
    <w:rsid w:val="00020460"/>
    <w:rsid w:val="00020A0A"/>
    <w:rsid w:val="00020F43"/>
    <w:rsid w:val="00021194"/>
    <w:rsid w:val="0002271C"/>
    <w:rsid w:val="000233A0"/>
    <w:rsid w:val="000235EF"/>
    <w:rsid w:val="00024C3B"/>
    <w:rsid w:val="00025208"/>
    <w:rsid w:val="00025444"/>
    <w:rsid w:val="0002686D"/>
    <w:rsid w:val="0003065A"/>
    <w:rsid w:val="000310DB"/>
    <w:rsid w:val="00031867"/>
    <w:rsid w:val="000319A3"/>
    <w:rsid w:val="00031A91"/>
    <w:rsid w:val="00031AC2"/>
    <w:rsid w:val="000329FE"/>
    <w:rsid w:val="00032D47"/>
    <w:rsid w:val="00032F15"/>
    <w:rsid w:val="00032F7F"/>
    <w:rsid w:val="00034DAE"/>
    <w:rsid w:val="00035DAD"/>
    <w:rsid w:val="00037B29"/>
    <w:rsid w:val="00037C78"/>
    <w:rsid w:val="00040400"/>
    <w:rsid w:val="0004040D"/>
    <w:rsid w:val="00040992"/>
    <w:rsid w:val="00040DA0"/>
    <w:rsid w:val="00041B5D"/>
    <w:rsid w:val="00042485"/>
    <w:rsid w:val="0004281A"/>
    <w:rsid w:val="00042A38"/>
    <w:rsid w:val="00042CDC"/>
    <w:rsid w:val="000432C6"/>
    <w:rsid w:val="000438AA"/>
    <w:rsid w:val="00044A61"/>
    <w:rsid w:val="00044BED"/>
    <w:rsid w:val="00044BFE"/>
    <w:rsid w:val="00045711"/>
    <w:rsid w:val="00045D2E"/>
    <w:rsid w:val="00046DB9"/>
    <w:rsid w:val="00047942"/>
    <w:rsid w:val="00047C36"/>
    <w:rsid w:val="00047F84"/>
    <w:rsid w:val="00050988"/>
    <w:rsid w:val="00050FCA"/>
    <w:rsid w:val="000519CD"/>
    <w:rsid w:val="000521DD"/>
    <w:rsid w:val="00053AFB"/>
    <w:rsid w:val="0005558F"/>
    <w:rsid w:val="00055F3C"/>
    <w:rsid w:val="0005600A"/>
    <w:rsid w:val="00056F73"/>
    <w:rsid w:val="00057A58"/>
    <w:rsid w:val="0006016E"/>
    <w:rsid w:val="00060914"/>
    <w:rsid w:val="00060A7C"/>
    <w:rsid w:val="00060AE4"/>
    <w:rsid w:val="00060FBB"/>
    <w:rsid w:val="00061656"/>
    <w:rsid w:val="000616C0"/>
    <w:rsid w:val="000617CF"/>
    <w:rsid w:val="00062069"/>
    <w:rsid w:val="000627CE"/>
    <w:rsid w:val="0006345F"/>
    <w:rsid w:val="000636E3"/>
    <w:rsid w:val="000639A2"/>
    <w:rsid w:val="00063B26"/>
    <w:rsid w:val="00063BDB"/>
    <w:rsid w:val="00064567"/>
    <w:rsid w:val="00064BF5"/>
    <w:rsid w:val="000657EC"/>
    <w:rsid w:val="00066899"/>
    <w:rsid w:val="00066C4D"/>
    <w:rsid w:val="00066E37"/>
    <w:rsid w:val="00066F4F"/>
    <w:rsid w:val="000671DA"/>
    <w:rsid w:val="00067643"/>
    <w:rsid w:val="00067CD1"/>
    <w:rsid w:val="00067D39"/>
    <w:rsid w:val="00067D59"/>
    <w:rsid w:val="00070122"/>
    <w:rsid w:val="0007013B"/>
    <w:rsid w:val="000708DA"/>
    <w:rsid w:val="0007091F"/>
    <w:rsid w:val="00071E3F"/>
    <w:rsid w:val="00072AF7"/>
    <w:rsid w:val="00072C61"/>
    <w:rsid w:val="00072FA3"/>
    <w:rsid w:val="000732B3"/>
    <w:rsid w:val="000732EE"/>
    <w:rsid w:val="00073342"/>
    <w:rsid w:val="000739D9"/>
    <w:rsid w:val="00074528"/>
    <w:rsid w:val="00074C37"/>
    <w:rsid w:val="00074D88"/>
    <w:rsid w:val="0007510C"/>
    <w:rsid w:val="00075824"/>
    <w:rsid w:val="00075F34"/>
    <w:rsid w:val="00075F93"/>
    <w:rsid w:val="000764C9"/>
    <w:rsid w:val="00076BE3"/>
    <w:rsid w:val="00076E9A"/>
    <w:rsid w:val="00076EE9"/>
    <w:rsid w:val="00077351"/>
    <w:rsid w:val="00077539"/>
    <w:rsid w:val="00077D65"/>
    <w:rsid w:val="00077E70"/>
    <w:rsid w:val="00080583"/>
    <w:rsid w:val="00080C73"/>
    <w:rsid w:val="00081083"/>
    <w:rsid w:val="00081C29"/>
    <w:rsid w:val="00082D3C"/>
    <w:rsid w:val="000838CA"/>
    <w:rsid w:val="0008453F"/>
    <w:rsid w:val="000847E6"/>
    <w:rsid w:val="00084DD6"/>
    <w:rsid w:val="00086596"/>
    <w:rsid w:val="00086B39"/>
    <w:rsid w:val="00086D0C"/>
    <w:rsid w:val="00087346"/>
    <w:rsid w:val="00087AAE"/>
    <w:rsid w:val="00087DC5"/>
    <w:rsid w:val="00090102"/>
    <w:rsid w:val="000912B0"/>
    <w:rsid w:val="00091DCA"/>
    <w:rsid w:val="0009280C"/>
    <w:rsid w:val="00092AC5"/>
    <w:rsid w:val="0009360E"/>
    <w:rsid w:val="00094007"/>
    <w:rsid w:val="0009502F"/>
    <w:rsid w:val="0009581F"/>
    <w:rsid w:val="000958E8"/>
    <w:rsid w:val="00096063"/>
    <w:rsid w:val="000961E9"/>
    <w:rsid w:val="00096427"/>
    <w:rsid w:val="00096EEB"/>
    <w:rsid w:val="0009706B"/>
    <w:rsid w:val="000977D0"/>
    <w:rsid w:val="00097AC7"/>
    <w:rsid w:val="00097FC2"/>
    <w:rsid w:val="000A08C4"/>
    <w:rsid w:val="000A0D51"/>
    <w:rsid w:val="000A0F1B"/>
    <w:rsid w:val="000A1182"/>
    <w:rsid w:val="000A13CD"/>
    <w:rsid w:val="000A2B00"/>
    <w:rsid w:val="000A45B3"/>
    <w:rsid w:val="000A5963"/>
    <w:rsid w:val="000A619A"/>
    <w:rsid w:val="000A6291"/>
    <w:rsid w:val="000A68ED"/>
    <w:rsid w:val="000A69DE"/>
    <w:rsid w:val="000A6D6D"/>
    <w:rsid w:val="000A6EDE"/>
    <w:rsid w:val="000A792B"/>
    <w:rsid w:val="000A7A25"/>
    <w:rsid w:val="000A7C22"/>
    <w:rsid w:val="000A7C44"/>
    <w:rsid w:val="000B0511"/>
    <w:rsid w:val="000B06B3"/>
    <w:rsid w:val="000B08B2"/>
    <w:rsid w:val="000B0EE4"/>
    <w:rsid w:val="000B1761"/>
    <w:rsid w:val="000B1A42"/>
    <w:rsid w:val="000B2240"/>
    <w:rsid w:val="000B2656"/>
    <w:rsid w:val="000B29BF"/>
    <w:rsid w:val="000B308C"/>
    <w:rsid w:val="000B348D"/>
    <w:rsid w:val="000B4ED2"/>
    <w:rsid w:val="000B51A9"/>
    <w:rsid w:val="000B5218"/>
    <w:rsid w:val="000B57C9"/>
    <w:rsid w:val="000B5BD4"/>
    <w:rsid w:val="000B5CF8"/>
    <w:rsid w:val="000B60B6"/>
    <w:rsid w:val="000B6A00"/>
    <w:rsid w:val="000B6ED7"/>
    <w:rsid w:val="000B7774"/>
    <w:rsid w:val="000C067A"/>
    <w:rsid w:val="000C12BE"/>
    <w:rsid w:val="000C23F7"/>
    <w:rsid w:val="000C2A49"/>
    <w:rsid w:val="000C3129"/>
    <w:rsid w:val="000C35E0"/>
    <w:rsid w:val="000C4BD8"/>
    <w:rsid w:val="000C6864"/>
    <w:rsid w:val="000C68A7"/>
    <w:rsid w:val="000C69C7"/>
    <w:rsid w:val="000D021E"/>
    <w:rsid w:val="000D045C"/>
    <w:rsid w:val="000D0636"/>
    <w:rsid w:val="000D0EC5"/>
    <w:rsid w:val="000D0FA9"/>
    <w:rsid w:val="000D13DE"/>
    <w:rsid w:val="000D21D2"/>
    <w:rsid w:val="000D2682"/>
    <w:rsid w:val="000D39A5"/>
    <w:rsid w:val="000D3A50"/>
    <w:rsid w:val="000D41A3"/>
    <w:rsid w:val="000D433F"/>
    <w:rsid w:val="000D53EA"/>
    <w:rsid w:val="000D5A58"/>
    <w:rsid w:val="000D65C3"/>
    <w:rsid w:val="000D6A31"/>
    <w:rsid w:val="000D6D62"/>
    <w:rsid w:val="000D6DEB"/>
    <w:rsid w:val="000D790D"/>
    <w:rsid w:val="000D7D71"/>
    <w:rsid w:val="000E0CF8"/>
    <w:rsid w:val="000E1CFE"/>
    <w:rsid w:val="000E225C"/>
    <w:rsid w:val="000E24FD"/>
    <w:rsid w:val="000E2C73"/>
    <w:rsid w:val="000E35C4"/>
    <w:rsid w:val="000E35F4"/>
    <w:rsid w:val="000E369E"/>
    <w:rsid w:val="000E38C3"/>
    <w:rsid w:val="000E438A"/>
    <w:rsid w:val="000E439C"/>
    <w:rsid w:val="000E47E7"/>
    <w:rsid w:val="000E58FF"/>
    <w:rsid w:val="000E5A96"/>
    <w:rsid w:val="000E66A3"/>
    <w:rsid w:val="000E6761"/>
    <w:rsid w:val="000E6943"/>
    <w:rsid w:val="000E6A93"/>
    <w:rsid w:val="000E6D6D"/>
    <w:rsid w:val="000E796C"/>
    <w:rsid w:val="000F08E4"/>
    <w:rsid w:val="000F0985"/>
    <w:rsid w:val="000F19E6"/>
    <w:rsid w:val="000F1BA9"/>
    <w:rsid w:val="000F20C1"/>
    <w:rsid w:val="000F2C0C"/>
    <w:rsid w:val="000F34CF"/>
    <w:rsid w:val="000F3521"/>
    <w:rsid w:val="000F3995"/>
    <w:rsid w:val="000F3C20"/>
    <w:rsid w:val="000F4360"/>
    <w:rsid w:val="000F54D3"/>
    <w:rsid w:val="000F594E"/>
    <w:rsid w:val="000F6258"/>
    <w:rsid w:val="000F678E"/>
    <w:rsid w:val="000F722C"/>
    <w:rsid w:val="000F75DF"/>
    <w:rsid w:val="000F76C9"/>
    <w:rsid w:val="000F7A6C"/>
    <w:rsid w:val="000F7B5A"/>
    <w:rsid w:val="001002C3"/>
    <w:rsid w:val="001013B8"/>
    <w:rsid w:val="00101520"/>
    <w:rsid w:val="001015D2"/>
    <w:rsid w:val="0010262B"/>
    <w:rsid w:val="001026BB"/>
    <w:rsid w:val="001035AA"/>
    <w:rsid w:val="00104627"/>
    <w:rsid w:val="00105C42"/>
    <w:rsid w:val="00105CDE"/>
    <w:rsid w:val="00105F87"/>
    <w:rsid w:val="001065C0"/>
    <w:rsid w:val="0011025E"/>
    <w:rsid w:val="001113D9"/>
    <w:rsid w:val="00111CB9"/>
    <w:rsid w:val="00112EEC"/>
    <w:rsid w:val="001130F6"/>
    <w:rsid w:val="00113600"/>
    <w:rsid w:val="00113F2C"/>
    <w:rsid w:val="00113FAB"/>
    <w:rsid w:val="0011455B"/>
    <w:rsid w:val="00115D66"/>
    <w:rsid w:val="001160BE"/>
    <w:rsid w:val="0011612E"/>
    <w:rsid w:val="001167FD"/>
    <w:rsid w:val="00116989"/>
    <w:rsid w:val="00116A50"/>
    <w:rsid w:val="0011772D"/>
    <w:rsid w:val="00120243"/>
    <w:rsid w:val="00120316"/>
    <w:rsid w:val="00120DF7"/>
    <w:rsid w:val="00120EAF"/>
    <w:rsid w:val="00121030"/>
    <w:rsid w:val="001217DB"/>
    <w:rsid w:val="001222D2"/>
    <w:rsid w:val="00122F24"/>
    <w:rsid w:val="0012323A"/>
    <w:rsid w:val="0012329E"/>
    <w:rsid w:val="00123DA1"/>
    <w:rsid w:val="001253F1"/>
    <w:rsid w:val="0012541B"/>
    <w:rsid w:val="0012586F"/>
    <w:rsid w:val="001259E6"/>
    <w:rsid w:val="00125B23"/>
    <w:rsid w:val="00125FBB"/>
    <w:rsid w:val="00126028"/>
    <w:rsid w:val="0012639C"/>
    <w:rsid w:val="00127095"/>
    <w:rsid w:val="00127E85"/>
    <w:rsid w:val="0013055D"/>
    <w:rsid w:val="001306D0"/>
    <w:rsid w:val="00130AB4"/>
    <w:rsid w:val="001312E3"/>
    <w:rsid w:val="001313A6"/>
    <w:rsid w:val="0013166C"/>
    <w:rsid w:val="001319C1"/>
    <w:rsid w:val="0013239A"/>
    <w:rsid w:val="001323DA"/>
    <w:rsid w:val="00132471"/>
    <w:rsid w:val="00132737"/>
    <w:rsid w:val="00132C2E"/>
    <w:rsid w:val="00132D8F"/>
    <w:rsid w:val="001337EB"/>
    <w:rsid w:val="00133A6C"/>
    <w:rsid w:val="00133FC8"/>
    <w:rsid w:val="0013439A"/>
    <w:rsid w:val="001349BE"/>
    <w:rsid w:val="00134AD0"/>
    <w:rsid w:val="00135A91"/>
    <w:rsid w:val="00135B7A"/>
    <w:rsid w:val="001360E2"/>
    <w:rsid w:val="00136143"/>
    <w:rsid w:val="00136731"/>
    <w:rsid w:val="001369D2"/>
    <w:rsid w:val="001371FD"/>
    <w:rsid w:val="00137336"/>
    <w:rsid w:val="001374D3"/>
    <w:rsid w:val="0013771B"/>
    <w:rsid w:val="00140508"/>
    <w:rsid w:val="00140E67"/>
    <w:rsid w:val="00141592"/>
    <w:rsid w:val="001423BD"/>
    <w:rsid w:val="0014265C"/>
    <w:rsid w:val="00142B7F"/>
    <w:rsid w:val="00142E9C"/>
    <w:rsid w:val="00143465"/>
    <w:rsid w:val="00144988"/>
    <w:rsid w:val="00144D5F"/>
    <w:rsid w:val="00145D4D"/>
    <w:rsid w:val="0014682C"/>
    <w:rsid w:val="001472C9"/>
    <w:rsid w:val="00147AD5"/>
    <w:rsid w:val="00150377"/>
    <w:rsid w:val="00150D08"/>
    <w:rsid w:val="00150E36"/>
    <w:rsid w:val="0015124F"/>
    <w:rsid w:val="00151F52"/>
    <w:rsid w:val="001521AA"/>
    <w:rsid w:val="00152342"/>
    <w:rsid w:val="00152728"/>
    <w:rsid w:val="00155351"/>
    <w:rsid w:val="00155968"/>
    <w:rsid w:val="001562D2"/>
    <w:rsid w:val="001563F7"/>
    <w:rsid w:val="00157588"/>
    <w:rsid w:val="00157F51"/>
    <w:rsid w:val="0016085F"/>
    <w:rsid w:val="001609B5"/>
    <w:rsid w:val="00160E3D"/>
    <w:rsid w:val="00160EB7"/>
    <w:rsid w:val="00161F52"/>
    <w:rsid w:val="001628F7"/>
    <w:rsid w:val="00162E8F"/>
    <w:rsid w:val="001632B5"/>
    <w:rsid w:val="0016332B"/>
    <w:rsid w:val="00163F23"/>
    <w:rsid w:val="00164B31"/>
    <w:rsid w:val="00165107"/>
    <w:rsid w:val="0016548C"/>
    <w:rsid w:val="00165B7D"/>
    <w:rsid w:val="00165C5C"/>
    <w:rsid w:val="00165E88"/>
    <w:rsid w:val="0016611B"/>
    <w:rsid w:val="001670B3"/>
    <w:rsid w:val="001671B5"/>
    <w:rsid w:val="0016720C"/>
    <w:rsid w:val="0016776B"/>
    <w:rsid w:val="00167879"/>
    <w:rsid w:val="00167BD5"/>
    <w:rsid w:val="001706D4"/>
    <w:rsid w:val="00171863"/>
    <w:rsid w:val="00171C6D"/>
    <w:rsid w:val="00172AE0"/>
    <w:rsid w:val="00172CD4"/>
    <w:rsid w:val="001732EC"/>
    <w:rsid w:val="00173652"/>
    <w:rsid w:val="0017378F"/>
    <w:rsid w:val="001739C0"/>
    <w:rsid w:val="001743FF"/>
    <w:rsid w:val="00174625"/>
    <w:rsid w:val="00174A9B"/>
    <w:rsid w:val="00174DE6"/>
    <w:rsid w:val="0017541F"/>
    <w:rsid w:val="0017555C"/>
    <w:rsid w:val="0017562F"/>
    <w:rsid w:val="00176893"/>
    <w:rsid w:val="00176FC1"/>
    <w:rsid w:val="00177609"/>
    <w:rsid w:val="00177873"/>
    <w:rsid w:val="0018031C"/>
    <w:rsid w:val="001804E7"/>
    <w:rsid w:val="001820C5"/>
    <w:rsid w:val="0018291C"/>
    <w:rsid w:val="00182961"/>
    <w:rsid w:val="00182B83"/>
    <w:rsid w:val="00183616"/>
    <w:rsid w:val="001838EB"/>
    <w:rsid w:val="00183F13"/>
    <w:rsid w:val="0018402D"/>
    <w:rsid w:val="00184112"/>
    <w:rsid w:val="00184381"/>
    <w:rsid w:val="00184A90"/>
    <w:rsid w:val="00184B12"/>
    <w:rsid w:val="00184E63"/>
    <w:rsid w:val="001858B5"/>
    <w:rsid w:val="00185EC5"/>
    <w:rsid w:val="00185F8D"/>
    <w:rsid w:val="0018639E"/>
    <w:rsid w:val="0018654F"/>
    <w:rsid w:val="00186EBD"/>
    <w:rsid w:val="00187043"/>
    <w:rsid w:val="00187CF6"/>
    <w:rsid w:val="00187FF5"/>
    <w:rsid w:val="00190A98"/>
    <w:rsid w:val="001912BD"/>
    <w:rsid w:val="001925F8"/>
    <w:rsid w:val="00193784"/>
    <w:rsid w:val="00193B88"/>
    <w:rsid w:val="001942E7"/>
    <w:rsid w:val="001951A3"/>
    <w:rsid w:val="00195A02"/>
    <w:rsid w:val="00196FB8"/>
    <w:rsid w:val="001970E2"/>
    <w:rsid w:val="00197562"/>
    <w:rsid w:val="001A16D9"/>
    <w:rsid w:val="001A1B40"/>
    <w:rsid w:val="001A1B79"/>
    <w:rsid w:val="001A2A0C"/>
    <w:rsid w:val="001A2ED3"/>
    <w:rsid w:val="001A32D3"/>
    <w:rsid w:val="001A4948"/>
    <w:rsid w:val="001A4B95"/>
    <w:rsid w:val="001A5179"/>
    <w:rsid w:val="001A55B8"/>
    <w:rsid w:val="001A584C"/>
    <w:rsid w:val="001A5E6E"/>
    <w:rsid w:val="001A6219"/>
    <w:rsid w:val="001A6272"/>
    <w:rsid w:val="001A69EC"/>
    <w:rsid w:val="001A6B9D"/>
    <w:rsid w:val="001A73BE"/>
    <w:rsid w:val="001A75EE"/>
    <w:rsid w:val="001B016F"/>
    <w:rsid w:val="001B04B4"/>
    <w:rsid w:val="001B08CB"/>
    <w:rsid w:val="001B0C78"/>
    <w:rsid w:val="001B1167"/>
    <w:rsid w:val="001B1643"/>
    <w:rsid w:val="001B1E48"/>
    <w:rsid w:val="001B1F04"/>
    <w:rsid w:val="001B1F1B"/>
    <w:rsid w:val="001B24E1"/>
    <w:rsid w:val="001B296E"/>
    <w:rsid w:val="001B2BF1"/>
    <w:rsid w:val="001B32EE"/>
    <w:rsid w:val="001B3328"/>
    <w:rsid w:val="001B399C"/>
    <w:rsid w:val="001B4107"/>
    <w:rsid w:val="001B41CF"/>
    <w:rsid w:val="001B4695"/>
    <w:rsid w:val="001B4B5C"/>
    <w:rsid w:val="001B4F8B"/>
    <w:rsid w:val="001B506E"/>
    <w:rsid w:val="001B70A0"/>
    <w:rsid w:val="001B7202"/>
    <w:rsid w:val="001C0D8B"/>
    <w:rsid w:val="001C0FCB"/>
    <w:rsid w:val="001C12E0"/>
    <w:rsid w:val="001C1B25"/>
    <w:rsid w:val="001C1D57"/>
    <w:rsid w:val="001C2294"/>
    <w:rsid w:val="001C3361"/>
    <w:rsid w:val="001C3634"/>
    <w:rsid w:val="001C3F9C"/>
    <w:rsid w:val="001C4D4C"/>
    <w:rsid w:val="001C549A"/>
    <w:rsid w:val="001C57D6"/>
    <w:rsid w:val="001C59B1"/>
    <w:rsid w:val="001C6004"/>
    <w:rsid w:val="001C61D8"/>
    <w:rsid w:val="001C656C"/>
    <w:rsid w:val="001C6AB7"/>
    <w:rsid w:val="001C6B65"/>
    <w:rsid w:val="001C6CFB"/>
    <w:rsid w:val="001C708C"/>
    <w:rsid w:val="001C799E"/>
    <w:rsid w:val="001C7D2D"/>
    <w:rsid w:val="001D036D"/>
    <w:rsid w:val="001D0457"/>
    <w:rsid w:val="001D0580"/>
    <w:rsid w:val="001D074E"/>
    <w:rsid w:val="001D07DC"/>
    <w:rsid w:val="001D0CE1"/>
    <w:rsid w:val="001D1184"/>
    <w:rsid w:val="001D14F7"/>
    <w:rsid w:val="001D18C6"/>
    <w:rsid w:val="001D1901"/>
    <w:rsid w:val="001D1AA9"/>
    <w:rsid w:val="001D1F09"/>
    <w:rsid w:val="001D2141"/>
    <w:rsid w:val="001D2183"/>
    <w:rsid w:val="001D3101"/>
    <w:rsid w:val="001D3518"/>
    <w:rsid w:val="001D3821"/>
    <w:rsid w:val="001D3EFE"/>
    <w:rsid w:val="001D42C4"/>
    <w:rsid w:val="001D523E"/>
    <w:rsid w:val="001D6147"/>
    <w:rsid w:val="001D6365"/>
    <w:rsid w:val="001D6A8F"/>
    <w:rsid w:val="001D6C56"/>
    <w:rsid w:val="001D735D"/>
    <w:rsid w:val="001D7C1E"/>
    <w:rsid w:val="001D7D14"/>
    <w:rsid w:val="001E005A"/>
    <w:rsid w:val="001E11BB"/>
    <w:rsid w:val="001E15E4"/>
    <w:rsid w:val="001E19CB"/>
    <w:rsid w:val="001E1B77"/>
    <w:rsid w:val="001E22E7"/>
    <w:rsid w:val="001E2A74"/>
    <w:rsid w:val="001E2D92"/>
    <w:rsid w:val="001E36A4"/>
    <w:rsid w:val="001E3924"/>
    <w:rsid w:val="001E3A82"/>
    <w:rsid w:val="001E3D1B"/>
    <w:rsid w:val="001E4A6D"/>
    <w:rsid w:val="001E5735"/>
    <w:rsid w:val="001E5A0C"/>
    <w:rsid w:val="001E5E35"/>
    <w:rsid w:val="001E64C4"/>
    <w:rsid w:val="001E6623"/>
    <w:rsid w:val="001E66E6"/>
    <w:rsid w:val="001E6DD5"/>
    <w:rsid w:val="001E7C3C"/>
    <w:rsid w:val="001E7C89"/>
    <w:rsid w:val="001F02E2"/>
    <w:rsid w:val="001F0E00"/>
    <w:rsid w:val="001F145D"/>
    <w:rsid w:val="001F1E8C"/>
    <w:rsid w:val="001F2FFC"/>
    <w:rsid w:val="001F396E"/>
    <w:rsid w:val="001F3A8D"/>
    <w:rsid w:val="001F468D"/>
    <w:rsid w:val="001F469D"/>
    <w:rsid w:val="001F4881"/>
    <w:rsid w:val="001F4FAE"/>
    <w:rsid w:val="001F532A"/>
    <w:rsid w:val="001F5A48"/>
    <w:rsid w:val="001F5B72"/>
    <w:rsid w:val="001F637C"/>
    <w:rsid w:val="001F6693"/>
    <w:rsid w:val="001F69DD"/>
    <w:rsid w:val="001F7066"/>
    <w:rsid w:val="001F75F6"/>
    <w:rsid w:val="00200532"/>
    <w:rsid w:val="00200DE8"/>
    <w:rsid w:val="002014BB"/>
    <w:rsid w:val="002024A2"/>
    <w:rsid w:val="0020304E"/>
    <w:rsid w:val="002032EC"/>
    <w:rsid w:val="002033DE"/>
    <w:rsid w:val="00204459"/>
    <w:rsid w:val="00204CA3"/>
    <w:rsid w:val="00205F2A"/>
    <w:rsid w:val="0020610C"/>
    <w:rsid w:val="002070CF"/>
    <w:rsid w:val="00207C4C"/>
    <w:rsid w:val="00207D90"/>
    <w:rsid w:val="00207DF3"/>
    <w:rsid w:val="00210167"/>
    <w:rsid w:val="00210756"/>
    <w:rsid w:val="002114BA"/>
    <w:rsid w:val="00211683"/>
    <w:rsid w:val="002116C9"/>
    <w:rsid w:val="0021197E"/>
    <w:rsid w:val="00211F07"/>
    <w:rsid w:val="002123A3"/>
    <w:rsid w:val="00212954"/>
    <w:rsid w:val="00212AB8"/>
    <w:rsid w:val="00212D48"/>
    <w:rsid w:val="00213854"/>
    <w:rsid w:val="00213FD6"/>
    <w:rsid w:val="0021482E"/>
    <w:rsid w:val="00215E57"/>
    <w:rsid w:val="00216006"/>
    <w:rsid w:val="00216E1F"/>
    <w:rsid w:val="002176DD"/>
    <w:rsid w:val="0022186D"/>
    <w:rsid w:val="00222264"/>
    <w:rsid w:val="0022262C"/>
    <w:rsid w:val="00222692"/>
    <w:rsid w:val="00222919"/>
    <w:rsid w:val="00222EA5"/>
    <w:rsid w:val="0022323E"/>
    <w:rsid w:val="00224C33"/>
    <w:rsid w:val="002250DA"/>
    <w:rsid w:val="00225570"/>
    <w:rsid w:val="00225B2C"/>
    <w:rsid w:val="00225EEC"/>
    <w:rsid w:val="00226630"/>
    <w:rsid w:val="002268FB"/>
    <w:rsid w:val="00226F9C"/>
    <w:rsid w:val="0022791A"/>
    <w:rsid w:val="002279A3"/>
    <w:rsid w:val="002302BE"/>
    <w:rsid w:val="002308C6"/>
    <w:rsid w:val="002310C3"/>
    <w:rsid w:val="00231820"/>
    <w:rsid w:val="00231B1E"/>
    <w:rsid w:val="002327AA"/>
    <w:rsid w:val="00232FE9"/>
    <w:rsid w:val="00233016"/>
    <w:rsid w:val="00233E5C"/>
    <w:rsid w:val="0023429A"/>
    <w:rsid w:val="00234B23"/>
    <w:rsid w:val="00234D5F"/>
    <w:rsid w:val="00234DBB"/>
    <w:rsid w:val="00234EDD"/>
    <w:rsid w:val="0023503E"/>
    <w:rsid w:val="00235DC1"/>
    <w:rsid w:val="00235E8E"/>
    <w:rsid w:val="00236FF6"/>
    <w:rsid w:val="002371ED"/>
    <w:rsid w:val="002375C5"/>
    <w:rsid w:val="002376B5"/>
    <w:rsid w:val="00237CBA"/>
    <w:rsid w:val="00237E6F"/>
    <w:rsid w:val="0024074E"/>
    <w:rsid w:val="00240F98"/>
    <w:rsid w:val="0024142B"/>
    <w:rsid w:val="0024147E"/>
    <w:rsid w:val="00241DE1"/>
    <w:rsid w:val="00242504"/>
    <w:rsid w:val="00242CD6"/>
    <w:rsid w:val="002433AF"/>
    <w:rsid w:val="002436AB"/>
    <w:rsid w:val="00243F9D"/>
    <w:rsid w:val="002449B6"/>
    <w:rsid w:val="00244CA7"/>
    <w:rsid w:val="002450B5"/>
    <w:rsid w:val="00246007"/>
    <w:rsid w:val="0024696B"/>
    <w:rsid w:val="00247FD3"/>
    <w:rsid w:val="002500B9"/>
    <w:rsid w:val="002503D5"/>
    <w:rsid w:val="002506A5"/>
    <w:rsid w:val="00250BC8"/>
    <w:rsid w:val="00250D66"/>
    <w:rsid w:val="00251826"/>
    <w:rsid w:val="002522AD"/>
    <w:rsid w:val="002529B8"/>
    <w:rsid w:val="00253334"/>
    <w:rsid w:val="0025438D"/>
    <w:rsid w:val="00254C41"/>
    <w:rsid w:val="00254F45"/>
    <w:rsid w:val="00254F61"/>
    <w:rsid w:val="00255600"/>
    <w:rsid w:val="002556BD"/>
    <w:rsid w:val="00256047"/>
    <w:rsid w:val="0025636D"/>
    <w:rsid w:val="0025661E"/>
    <w:rsid w:val="00256F2A"/>
    <w:rsid w:val="0025798C"/>
    <w:rsid w:val="00257D5D"/>
    <w:rsid w:val="00257E24"/>
    <w:rsid w:val="00260FEE"/>
    <w:rsid w:val="00261744"/>
    <w:rsid w:val="00262376"/>
    <w:rsid w:val="00262797"/>
    <w:rsid w:val="002629B2"/>
    <w:rsid w:val="00263AF1"/>
    <w:rsid w:val="00263DA4"/>
    <w:rsid w:val="00263E3A"/>
    <w:rsid w:val="0026430E"/>
    <w:rsid w:val="002643AC"/>
    <w:rsid w:val="00264402"/>
    <w:rsid w:val="00264519"/>
    <w:rsid w:val="00265350"/>
    <w:rsid w:val="00265562"/>
    <w:rsid w:val="00267074"/>
    <w:rsid w:val="002678BB"/>
    <w:rsid w:val="0027048B"/>
    <w:rsid w:val="00270E35"/>
    <w:rsid w:val="00271214"/>
    <w:rsid w:val="00271482"/>
    <w:rsid w:val="00271BC9"/>
    <w:rsid w:val="0027209C"/>
    <w:rsid w:val="002721D3"/>
    <w:rsid w:val="002731B4"/>
    <w:rsid w:val="00273BB8"/>
    <w:rsid w:val="00275127"/>
    <w:rsid w:val="0027575A"/>
    <w:rsid w:val="00275949"/>
    <w:rsid w:val="00275975"/>
    <w:rsid w:val="0027645D"/>
    <w:rsid w:val="00276BCB"/>
    <w:rsid w:val="00280029"/>
    <w:rsid w:val="002801BB"/>
    <w:rsid w:val="002803AA"/>
    <w:rsid w:val="00281507"/>
    <w:rsid w:val="00281D4A"/>
    <w:rsid w:val="00281FD6"/>
    <w:rsid w:val="00282235"/>
    <w:rsid w:val="00282413"/>
    <w:rsid w:val="00282D15"/>
    <w:rsid w:val="00282E16"/>
    <w:rsid w:val="0028309C"/>
    <w:rsid w:val="002834D2"/>
    <w:rsid w:val="002835B3"/>
    <w:rsid w:val="00283A26"/>
    <w:rsid w:val="00283CE7"/>
    <w:rsid w:val="00284306"/>
    <w:rsid w:val="002850C8"/>
    <w:rsid w:val="00285780"/>
    <w:rsid w:val="002863EE"/>
    <w:rsid w:val="002866AF"/>
    <w:rsid w:val="00286DD9"/>
    <w:rsid w:val="00287824"/>
    <w:rsid w:val="00287A27"/>
    <w:rsid w:val="00290EB9"/>
    <w:rsid w:val="00291185"/>
    <w:rsid w:val="002919C5"/>
    <w:rsid w:val="00294B8F"/>
    <w:rsid w:val="00294FE9"/>
    <w:rsid w:val="002951AB"/>
    <w:rsid w:val="002954BB"/>
    <w:rsid w:val="00295AA3"/>
    <w:rsid w:val="00297783"/>
    <w:rsid w:val="0029790E"/>
    <w:rsid w:val="002A11C4"/>
    <w:rsid w:val="002A1454"/>
    <w:rsid w:val="002A1966"/>
    <w:rsid w:val="002A1A15"/>
    <w:rsid w:val="002A1DB1"/>
    <w:rsid w:val="002A2114"/>
    <w:rsid w:val="002A285A"/>
    <w:rsid w:val="002A2B10"/>
    <w:rsid w:val="002A2F9C"/>
    <w:rsid w:val="002A335C"/>
    <w:rsid w:val="002A3A94"/>
    <w:rsid w:val="002A3C29"/>
    <w:rsid w:val="002A4035"/>
    <w:rsid w:val="002A46DF"/>
    <w:rsid w:val="002A4879"/>
    <w:rsid w:val="002A4D63"/>
    <w:rsid w:val="002A6120"/>
    <w:rsid w:val="002A6849"/>
    <w:rsid w:val="002A6B96"/>
    <w:rsid w:val="002A787B"/>
    <w:rsid w:val="002A78E1"/>
    <w:rsid w:val="002B012A"/>
    <w:rsid w:val="002B087C"/>
    <w:rsid w:val="002B0A6B"/>
    <w:rsid w:val="002B12F6"/>
    <w:rsid w:val="002B319D"/>
    <w:rsid w:val="002B3855"/>
    <w:rsid w:val="002B4750"/>
    <w:rsid w:val="002B4BC2"/>
    <w:rsid w:val="002B4C5F"/>
    <w:rsid w:val="002B5CB7"/>
    <w:rsid w:val="002B63EC"/>
    <w:rsid w:val="002B6E26"/>
    <w:rsid w:val="002B738D"/>
    <w:rsid w:val="002B75C1"/>
    <w:rsid w:val="002B775A"/>
    <w:rsid w:val="002B7D88"/>
    <w:rsid w:val="002C0651"/>
    <w:rsid w:val="002C08A6"/>
    <w:rsid w:val="002C134D"/>
    <w:rsid w:val="002C13C9"/>
    <w:rsid w:val="002C14B2"/>
    <w:rsid w:val="002C2125"/>
    <w:rsid w:val="002C2C48"/>
    <w:rsid w:val="002C301A"/>
    <w:rsid w:val="002C35FF"/>
    <w:rsid w:val="002C38EA"/>
    <w:rsid w:val="002C3AD1"/>
    <w:rsid w:val="002C40FB"/>
    <w:rsid w:val="002C45A9"/>
    <w:rsid w:val="002C4F22"/>
    <w:rsid w:val="002C501B"/>
    <w:rsid w:val="002C5D16"/>
    <w:rsid w:val="002C7C8F"/>
    <w:rsid w:val="002D0353"/>
    <w:rsid w:val="002D04C6"/>
    <w:rsid w:val="002D0833"/>
    <w:rsid w:val="002D0A27"/>
    <w:rsid w:val="002D0CAD"/>
    <w:rsid w:val="002D12A0"/>
    <w:rsid w:val="002D1C3D"/>
    <w:rsid w:val="002D226B"/>
    <w:rsid w:val="002D24FF"/>
    <w:rsid w:val="002D3165"/>
    <w:rsid w:val="002D4DD3"/>
    <w:rsid w:val="002D551D"/>
    <w:rsid w:val="002D5605"/>
    <w:rsid w:val="002D5766"/>
    <w:rsid w:val="002D6ECE"/>
    <w:rsid w:val="002D7AAD"/>
    <w:rsid w:val="002D7B92"/>
    <w:rsid w:val="002D7E9E"/>
    <w:rsid w:val="002E0172"/>
    <w:rsid w:val="002E074E"/>
    <w:rsid w:val="002E08C1"/>
    <w:rsid w:val="002E0D69"/>
    <w:rsid w:val="002E0DC0"/>
    <w:rsid w:val="002E1856"/>
    <w:rsid w:val="002E1A9C"/>
    <w:rsid w:val="002E1EAC"/>
    <w:rsid w:val="002E3528"/>
    <w:rsid w:val="002E38D7"/>
    <w:rsid w:val="002E42B4"/>
    <w:rsid w:val="002E4798"/>
    <w:rsid w:val="002E47A3"/>
    <w:rsid w:val="002E4EEA"/>
    <w:rsid w:val="002E620F"/>
    <w:rsid w:val="002E64A9"/>
    <w:rsid w:val="002E7B1A"/>
    <w:rsid w:val="002F0AF6"/>
    <w:rsid w:val="002F0C17"/>
    <w:rsid w:val="002F112A"/>
    <w:rsid w:val="002F1195"/>
    <w:rsid w:val="002F19B7"/>
    <w:rsid w:val="002F214A"/>
    <w:rsid w:val="002F2DC2"/>
    <w:rsid w:val="002F39DB"/>
    <w:rsid w:val="002F3B02"/>
    <w:rsid w:val="002F449E"/>
    <w:rsid w:val="002F4926"/>
    <w:rsid w:val="002F5A81"/>
    <w:rsid w:val="002F5CD5"/>
    <w:rsid w:val="002F6051"/>
    <w:rsid w:val="002F7286"/>
    <w:rsid w:val="002F74EE"/>
    <w:rsid w:val="002F7860"/>
    <w:rsid w:val="002F79B7"/>
    <w:rsid w:val="002F7AE9"/>
    <w:rsid w:val="00300184"/>
    <w:rsid w:val="0030084B"/>
    <w:rsid w:val="00300F28"/>
    <w:rsid w:val="00300F37"/>
    <w:rsid w:val="00301AD9"/>
    <w:rsid w:val="00302261"/>
    <w:rsid w:val="00302B51"/>
    <w:rsid w:val="003037A0"/>
    <w:rsid w:val="00303E50"/>
    <w:rsid w:val="00303F13"/>
    <w:rsid w:val="0030408E"/>
    <w:rsid w:val="00304BCA"/>
    <w:rsid w:val="00304C60"/>
    <w:rsid w:val="00305F7D"/>
    <w:rsid w:val="00306367"/>
    <w:rsid w:val="00306861"/>
    <w:rsid w:val="00306A40"/>
    <w:rsid w:val="00306CA1"/>
    <w:rsid w:val="00307FF1"/>
    <w:rsid w:val="00310AE8"/>
    <w:rsid w:val="00311D7F"/>
    <w:rsid w:val="00311FAD"/>
    <w:rsid w:val="0031328C"/>
    <w:rsid w:val="0031349A"/>
    <w:rsid w:val="0031367F"/>
    <w:rsid w:val="00313B1D"/>
    <w:rsid w:val="00314C6B"/>
    <w:rsid w:val="00314DDA"/>
    <w:rsid w:val="00314F08"/>
    <w:rsid w:val="00314F21"/>
    <w:rsid w:val="00315000"/>
    <w:rsid w:val="003151B6"/>
    <w:rsid w:val="003159C3"/>
    <w:rsid w:val="00315E73"/>
    <w:rsid w:val="00316B9B"/>
    <w:rsid w:val="00320907"/>
    <w:rsid w:val="00320B56"/>
    <w:rsid w:val="00320B7B"/>
    <w:rsid w:val="00321091"/>
    <w:rsid w:val="00321350"/>
    <w:rsid w:val="00321AB8"/>
    <w:rsid w:val="00322229"/>
    <w:rsid w:val="00322474"/>
    <w:rsid w:val="00323292"/>
    <w:rsid w:val="00323388"/>
    <w:rsid w:val="00323488"/>
    <w:rsid w:val="00323A96"/>
    <w:rsid w:val="00323ABE"/>
    <w:rsid w:val="003242C8"/>
    <w:rsid w:val="00324536"/>
    <w:rsid w:val="003245AE"/>
    <w:rsid w:val="00324664"/>
    <w:rsid w:val="00324786"/>
    <w:rsid w:val="00324C25"/>
    <w:rsid w:val="00324E81"/>
    <w:rsid w:val="00325039"/>
    <w:rsid w:val="00325502"/>
    <w:rsid w:val="003259A7"/>
    <w:rsid w:val="00325FB4"/>
    <w:rsid w:val="00326681"/>
    <w:rsid w:val="003268D9"/>
    <w:rsid w:val="00330124"/>
    <w:rsid w:val="00331377"/>
    <w:rsid w:val="0033193A"/>
    <w:rsid w:val="003327C7"/>
    <w:rsid w:val="003331C5"/>
    <w:rsid w:val="003331E3"/>
    <w:rsid w:val="003338E1"/>
    <w:rsid w:val="003339C4"/>
    <w:rsid w:val="00333EDD"/>
    <w:rsid w:val="00333EEE"/>
    <w:rsid w:val="0033437B"/>
    <w:rsid w:val="003356D5"/>
    <w:rsid w:val="00335B0A"/>
    <w:rsid w:val="00335C3B"/>
    <w:rsid w:val="003363E1"/>
    <w:rsid w:val="00337308"/>
    <w:rsid w:val="003403F2"/>
    <w:rsid w:val="00340B42"/>
    <w:rsid w:val="00341221"/>
    <w:rsid w:val="00341C8D"/>
    <w:rsid w:val="0034255A"/>
    <w:rsid w:val="00343073"/>
    <w:rsid w:val="003432F8"/>
    <w:rsid w:val="003436B7"/>
    <w:rsid w:val="003439E5"/>
    <w:rsid w:val="00343CF3"/>
    <w:rsid w:val="00343D91"/>
    <w:rsid w:val="00343EF4"/>
    <w:rsid w:val="00344724"/>
    <w:rsid w:val="003448F2"/>
    <w:rsid w:val="00344A60"/>
    <w:rsid w:val="00344CB6"/>
    <w:rsid w:val="00344DC9"/>
    <w:rsid w:val="00345AE2"/>
    <w:rsid w:val="00345ECF"/>
    <w:rsid w:val="003462C5"/>
    <w:rsid w:val="003468CD"/>
    <w:rsid w:val="00346A3E"/>
    <w:rsid w:val="003477EF"/>
    <w:rsid w:val="00347BA3"/>
    <w:rsid w:val="00350636"/>
    <w:rsid w:val="003507EC"/>
    <w:rsid w:val="00351659"/>
    <w:rsid w:val="0035206B"/>
    <w:rsid w:val="0035388C"/>
    <w:rsid w:val="00353E87"/>
    <w:rsid w:val="00354926"/>
    <w:rsid w:val="0035496A"/>
    <w:rsid w:val="003556E9"/>
    <w:rsid w:val="0035588D"/>
    <w:rsid w:val="0035657B"/>
    <w:rsid w:val="003566DC"/>
    <w:rsid w:val="003566EF"/>
    <w:rsid w:val="003569EE"/>
    <w:rsid w:val="00356C3C"/>
    <w:rsid w:val="00356E61"/>
    <w:rsid w:val="00357090"/>
    <w:rsid w:val="003579B5"/>
    <w:rsid w:val="00357B7D"/>
    <w:rsid w:val="0036025D"/>
    <w:rsid w:val="003602ED"/>
    <w:rsid w:val="00360C8B"/>
    <w:rsid w:val="00362836"/>
    <w:rsid w:val="00362FFA"/>
    <w:rsid w:val="0036314A"/>
    <w:rsid w:val="00363537"/>
    <w:rsid w:val="00363984"/>
    <w:rsid w:val="00364179"/>
    <w:rsid w:val="00364959"/>
    <w:rsid w:val="00364C7F"/>
    <w:rsid w:val="00364E97"/>
    <w:rsid w:val="00364EBA"/>
    <w:rsid w:val="00364FFA"/>
    <w:rsid w:val="003658A1"/>
    <w:rsid w:val="00366193"/>
    <w:rsid w:val="00366644"/>
    <w:rsid w:val="0036687F"/>
    <w:rsid w:val="00366913"/>
    <w:rsid w:val="0036710B"/>
    <w:rsid w:val="00367157"/>
    <w:rsid w:val="003679B2"/>
    <w:rsid w:val="00370DBC"/>
    <w:rsid w:val="00371FAF"/>
    <w:rsid w:val="00372463"/>
    <w:rsid w:val="00372969"/>
    <w:rsid w:val="00375A13"/>
    <w:rsid w:val="00375AE9"/>
    <w:rsid w:val="003765EA"/>
    <w:rsid w:val="0037684C"/>
    <w:rsid w:val="003768D4"/>
    <w:rsid w:val="0037787A"/>
    <w:rsid w:val="0038019A"/>
    <w:rsid w:val="003806DB"/>
    <w:rsid w:val="00380746"/>
    <w:rsid w:val="00380E74"/>
    <w:rsid w:val="00380FF4"/>
    <w:rsid w:val="00381AF7"/>
    <w:rsid w:val="00381B3A"/>
    <w:rsid w:val="00382233"/>
    <w:rsid w:val="00382492"/>
    <w:rsid w:val="00382A66"/>
    <w:rsid w:val="003834E2"/>
    <w:rsid w:val="00383571"/>
    <w:rsid w:val="0038368F"/>
    <w:rsid w:val="00383F9B"/>
    <w:rsid w:val="00384D1F"/>
    <w:rsid w:val="003850FB"/>
    <w:rsid w:val="00385238"/>
    <w:rsid w:val="003853FE"/>
    <w:rsid w:val="00386AF8"/>
    <w:rsid w:val="00387253"/>
    <w:rsid w:val="003872EA"/>
    <w:rsid w:val="003873BD"/>
    <w:rsid w:val="0039006E"/>
    <w:rsid w:val="00390511"/>
    <w:rsid w:val="00390624"/>
    <w:rsid w:val="00390BD1"/>
    <w:rsid w:val="00391101"/>
    <w:rsid w:val="00391CAA"/>
    <w:rsid w:val="00391D16"/>
    <w:rsid w:val="00392C63"/>
    <w:rsid w:val="00392E81"/>
    <w:rsid w:val="00393491"/>
    <w:rsid w:val="003943AB"/>
    <w:rsid w:val="00395206"/>
    <w:rsid w:val="0039529C"/>
    <w:rsid w:val="0039635A"/>
    <w:rsid w:val="00396534"/>
    <w:rsid w:val="0039705B"/>
    <w:rsid w:val="00397271"/>
    <w:rsid w:val="00397B06"/>
    <w:rsid w:val="003A01D1"/>
    <w:rsid w:val="003A02F0"/>
    <w:rsid w:val="003A19A8"/>
    <w:rsid w:val="003A1ABE"/>
    <w:rsid w:val="003A1C29"/>
    <w:rsid w:val="003A1C93"/>
    <w:rsid w:val="003A2512"/>
    <w:rsid w:val="003A2906"/>
    <w:rsid w:val="003A3543"/>
    <w:rsid w:val="003A3737"/>
    <w:rsid w:val="003A3BB9"/>
    <w:rsid w:val="003A4D1C"/>
    <w:rsid w:val="003A5959"/>
    <w:rsid w:val="003A5976"/>
    <w:rsid w:val="003A5ADF"/>
    <w:rsid w:val="003A67AA"/>
    <w:rsid w:val="003A71B6"/>
    <w:rsid w:val="003A71EA"/>
    <w:rsid w:val="003B05A9"/>
    <w:rsid w:val="003B0B20"/>
    <w:rsid w:val="003B0CB6"/>
    <w:rsid w:val="003B0CD2"/>
    <w:rsid w:val="003B0D70"/>
    <w:rsid w:val="003B1EF8"/>
    <w:rsid w:val="003B2222"/>
    <w:rsid w:val="003B234D"/>
    <w:rsid w:val="003B2689"/>
    <w:rsid w:val="003B2D5D"/>
    <w:rsid w:val="003B32A8"/>
    <w:rsid w:val="003B3B81"/>
    <w:rsid w:val="003B4152"/>
    <w:rsid w:val="003B4425"/>
    <w:rsid w:val="003B4E68"/>
    <w:rsid w:val="003B51B8"/>
    <w:rsid w:val="003B541A"/>
    <w:rsid w:val="003B5736"/>
    <w:rsid w:val="003B598D"/>
    <w:rsid w:val="003B5CC1"/>
    <w:rsid w:val="003B5EC2"/>
    <w:rsid w:val="003B6174"/>
    <w:rsid w:val="003B62BE"/>
    <w:rsid w:val="003B6797"/>
    <w:rsid w:val="003B6CB2"/>
    <w:rsid w:val="003C0448"/>
    <w:rsid w:val="003C2001"/>
    <w:rsid w:val="003C281E"/>
    <w:rsid w:val="003C2CE4"/>
    <w:rsid w:val="003C2F4F"/>
    <w:rsid w:val="003C30E7"/>
    <w:rsid w:val="003C3261"/>
    <w:rsid w:val="003C329E"/>
    <w:rsid w:val="003C35C1"/>
    <w:rsid w:val="003C4FB2"/>
    <w:rsid w:val="003C5E35"/>
    <w:rsid w:val="003C6C3A"/>
    <w:rsid w:val="003C6C3D"/>
    <w:rsid w:val="003C7156"/>
    <w:rsid w:val="003C7BCA"/>
    <w:rsid w:val="003C7F32"/>
    <w:rsid w:val="003D0081"/>
    <w:rsid w:val="003D095F"/>
    <w:rsid w:val="003D0B56"/>
    <w:rsid w:val="003D0B63"/>
    <w:rsid w:val="003D0CC3"/>
    <w:rsid w:val="003D18E7"/>
    <w:rsid w:val="003D381C"/>
    <w:rsid w:val="003D3DC4"/>
    <w:rsid w:val="003D4213"/>
    <w:rsid w:val="003D44C7"/>
    <w:rsid w:val="003D455A"/>
    <w:rsid w:val="003D495B"/>
    <w:rsid w:val="003D4B56"/>
    <w:rsid w:val="003D59D1"/>
    <w:rsid w:val="003D5F7C"/>
    <w:rsid w:val="003D5FB0"/>
    <w:rsid w:val="003D6404"/>
    <w:rsid w:val="003D66A3"/>
    <w:rsid w:val="003D6FC3"/>
    <w:rsid w:val="003D74F8"/>
    <w:rsid w:val="003D7611"/>
    <w:rsid w:val="003D7A46"/>
    <w:rsid w:val="003D7C0B"/>
    <w:rsid w:val="003E0915"/>
    <w:rsid w:val="003E128F"/>
    <w:rsid w:val="003E13DC"/>
    <w:rsid w:val="003E21A7"/>
    <w:rsid w:val="003E2DF9"/>
    <w:rsid w:val="003E2F30"/>
    <w:rsid w:val="003E4255"/>
    <w:rsid w:val="003E4B2C"/>
    <w:rsid w:val="003E4D3D"/>
    <w:rsid w:val="003E502B"/>
    <w:rsid w:val="003E6310"/>
    <w:rsid w:val="003E7A32"/>
    <w:rsid w:val="003F0D63"/>
    <w:rsid w:val="003F21E6"/>
    <w:rsid w:val="003F2733"/>
    <w:rsid w:val="003F2B11"/>
    <w:rsid w:val="003F32E9"/>
    <w:rsid w:val="003F3802"/>
    <w:rsid w:val="003F3BE1"/>
    <w:rsid w:val="003F3E59"/>
    <w:rsid w:val="003F3FCE"/>
    <w:rsid w:val="003F41D3"/>
    <w:rsid w:val="003F4BC1"/>
    <w:rsid w:val="003F59EF"/>
    <w:rsid w:val="003F5FD1"/>
    <w:rsid w:val="003F6A62"/>
    <w:rsid w:val="003F6D82"/>
    <w:rsid w:val="004008A8"/>
    <w:rsid w:val="00400A95"/>
    <w:rsid w:val="0040120A"/>
    <w:rsid w:val="00401B09"/>
    <w:rsid w:val="00401E13"/>
    <w:rsid w:val="00402922"/>
    <w:rsid w:val="004032CA"/>
    <w:rsid w:val="00403383"/>
    <w:rsid w:val="00403889"/>
    <w:rsid w:val="004045E6"/>
    <w:rsid w:val="00405C75"/>
    <w:rsid w:val="004064AE"/>
    <w:rsid w:val="00406883"/>
    <w:rsid w:val="00406AF2"/>
    <w:rsid w:val="00406E4F"/>
    <w:rsid w:val="00407106"/>
    <w:rsid w:val="00407182"/>
    <w:rsid w:val="00407380"/>
    <w:rsid w:val="00410CE8"/>
    <w:rsid w:val="0041124A"/>
    <w:rsid w:val="00411AC1"/>
    <w:rsid w:val="00411E4A"/>
    <w:rsid w:val="00411EE6"/>
    <w:rsid w:val="004127AE"/>
    <w:rsid w:val="00412C25"/>
    <w:rsid w:val="0041319F"/>
    <w:rsid w:val="00413D1E"/>
    <w:rsid w:val="004144E7"/>
    <w:rsid w:val="00414B6C"/>
    <w:rsid w:val="00415374"/>
    <w:rsid w:val="00415CF4"/>
    <w:rsid w:val="0041658C"/>
    <w:rsid w:val="00416652"/>
    <w:rsid w:val="00416A06"/>
    <w:rsid w:val="004173F3"/>
    <w:rsid w:val="00420127"/>
    <w:rsid w:val="0042055D"/>
    <w:rsid w:val="00420637"/>
    <w:rsid w:val="0042120F"/>
    <w:rsid w:val="0042124F"/>
    <w:rsid w:val="00421332"/>
    <w:rsid w:val="0042140B"/>
    <w:rsid w:val="00421ABE"/>
    <w:rsid w:val="00421C77"/>
    <w:rsid w:val="00422629"/>
    <w:rsid w:val="00422798"/>
    <w:rsid w:val="0042320A"/>
    <w:rsid w:val="004236BD"/>
    <w:rsid w:val="00424C54"/>
    <w:rsid w:val="004253A3"/>
    <w:rsid w:val="00425443"/>
    <w:rsid w:val="004254ED"/>
    <w:rsid w:val="00426978"/>
    <w:rsid w:val="004275FA"/>
    <w:rsid w:val="004276B9"/>
    <w:rsid w:val="00427981"/>
    <w:rsid w:val="00427D63"/>
    <w:rsid w:val="00427E62"/>
    <w:rsid w:val="004300F6"/>
    <w:rsid w:val="00430331"/>
    <w:rsid w:val="004303DD"/>
    <w:rsid w:val="004304FE"/>
    <w:rsid w:val="00430F03"/>
    <w:rsid w:val="00431A65"/>
    <w:rsid w:val="00431D8A"/>
    <w:rsid w:val="00431FC6"/>
    <w:rsid w:val="004329FE"/>
    <w:rsid w:val="00433153"/>
    <w:rsid w:val="00433707"/>
    <w:rsid w:val="0043382F"/>
    <w:rsid w:val="004339BB"/>
    <w:rsid w:val="00434522"/>
    <w:rsid w:val="0043499F"/>
    <w:rsid w:val="00434E3A"/>
    <w:rsid w:val="00435791"/>
    <w:rsid w:val="00435F40"/>
    <w:rsid w:val="00436BFE"/>
    <w:rsid w:val="00437BF4"/>
    <w:rsid w:val="0044039E"/>
    <w:rsid w:val="00440454"/>
    <w:rsid w:val="00440783"/>
    <w:rsid w:val="004408C1"/>
    <w:rsid w:val="00441528"/>
    <w:rsid w:val="004417D6"/>
    <w:rsid w:val="004418C2"/>
    <w:rsid w:val="0044194A"/>
    <w:rsid w:val="0044224A"/>
    <w:rsid w:val="0044237A"/>
    <w:rsid w:val="00442BE5"/>
    <w:rsid w:val="00442FB3"/>
    <w:rsid w:val="00443152"/>
    <w:rsid w:val="00443349"/>
    <w:rsid w:val="00443CB0"/>
    <w:rsid w:val="00443DCF"/>
    <w:rsid w:val="00445E42"/>
    <w:rsid w:val="00445EE7"/>
    <w:rsid w:val="00446BDC"/>
    <w:rsid w:val="00446F66"/>
    <w:rsid w:val="004479AF"/>
    <w:rsid w:val="004479E5"/>
    <w:rsid w:val="00450239"/>
    <w:rsid w:val="00450763"/>
    <w:rsid w:val="00451945"/>
    <w:rsid w:val="004524B3"/>
    <w:rsid w:val="00452722"/>
    <w:rsid w:val="00452C2B"/>
    <w:rsid w:val="00452ED5"/>
    <w:rsid w:val="00453728"/>
    <w:rsid w:val="0045410C"/>
    <w:rsid w:val="004546E6"/>
    <w:rsid w:val="00454B71"/>
    <w:rsid w:val="00455D3A"/>
    <w:rsid w:val="00456698"/>
    <w:rsid w:val="00456720"/>
    <w:rsid w:val="00456F98"/>
    <w:rsid w:val="004607BA"/>
    <w:rsid w:val="00461E8A"/>
    <w:rsid w:val="00461EC1"/>
    <w:rsid w:val="004626CA"/>
    <w:rsid w:val="00462D5E"/>
    <w:rsid w:val="00462DCD"/>
    <w:rsid w:val="00463315"/>
    <w:rsid w:val="004633D4"/>
    <w:rsid w:val="004639ED"/>
    <w:rsid w:val="00464050"/>
    <w:rsid w:val="0046505C"/>
    <w:rsid w:val="0046534D"/>
    <w:rsid w:val="0046560A"/>
    <w:rsid w:val="00465A02"/>
    <w:rsid w:val="00465CF8"/>
    <w:rsid w:val="0046682C"/>
    <w:rsid w:val="0046698F"/>
    <w:rsid w:val="004671C0"/>
    <w:rsid w:val="00467F05"/>
    <w:rsid w:val="004705BB"/>
    <w:rsid w:val="00471701"/>
    <w:rsid w:val="00471B78"/>
    <w:rsid w:val="004726EB"/>
    <w:rsid w:val="00472856"/>
    <w:rsid w:val="00472A07"/>
    <w:rsid w:val="00473ED7"/>
    <w:rsid w:val="0047459A"/>
    <w:rsid w:val="004745A3"/>
    <w:rsid w:val="00474894"/>
    <w:rsid w:val="00474954"/>
    <w:rsid w:val="00474992"/>
    <w:rsid w:val="00475E11"/>
    <w:rsid w:val="004760F3"/>
    <w:rsid w:val="00476459"/>
    <w:rsid w:val="0047666D"/>
    <w:rsid w:val="004766BE"/>
    <w:rsid w:val="004769AF"/>
    <w:rsid w:val="00476CA6"/>
    <w:rsid w:val="00476F75"/>
    <w:rsid w:val="00477993"/>
    <w:rsid w:val="00477B4E"/>
    <w:rsid w:val="00477F20"/>
    <w:rsid w:val="0048037E"/>
    <w:rsid w:val="0048071D"/>
    <w:rsid w:val="00480A77"/>
    <w:rsid w:val="0048171E"/>
    <w:rsid w:val="00481814"/>
    <w:rsid w:val="00481B20"/>
    <w:rsid w:val="0048220F"/>
    <w:rsid w:val="0048238C"/>
    <w:rsid w:val="0048270E"/>
    <w:rsid w:val="00482ADA"/>
    <w:rsid w:val="00482E3E"/>
    <w:rsid w:val="00482F2C"/>
    <w:rsid w:val="00482F37"/>
    <w:rsid w:val="004832CC"/>
    <w:rsid w:val="0048367D"/>
    <w:rsid w:val="004838A0"/>
    <w:rsid w:val="00483A4E"/>
    <w:rsid w:val="00483A71"/>
    <w:rsid w:val="00483F4E"/>
    <w:rsid w:val="004857B9"/>
    <w:rsid w:val="0048604E"/>
    <w:rsid w:val="00486213"/>
    <w:rsid w:val="004869AE"/>
    <w:rsid w:val="00486B02"/>
    <w:rsid w:val="00486B3C"/>
    <w:rsid w:val="0049065A"/>
    <w:rsid w:val="00490D28"/>
    <w:rsid w:val="00490D78"/>
    <w:rsid w:val="00490E02"/>
    <w:rsid w:val="0049269C"/>
    <w:rsid w:val="004927CF"/>
    <w:rsid w:val="00492CF9"/>
    <w:rsid w:val="0049313B"/>
    <w:rsid w:val="0049383D"/>
    <w:rsid w:val="004940F7"/>
    <w:rsid w:val="004946A3"/>
    <w:rsid w:val="00495941"/>
    <w:rsid w:val="00495F36"/>
    <w:rsid w:val="004960A0"/>
    <w:rsid w:val="00496349"/>
    <w:rsid w:val="00496C77"/>
    <w:rsid w:val="004A02E7"/>
    <w:rsid w:val="004A07B6"/>
    <w:rsid w:val="004A07B7"/>
    <w:rsid w:val="004A10B1"/>
    <w:rsid w:val="004A1314"/>
    <w:rsid w:val="004A195C"/>
    <w:rsid w:val="004A2124"/>
    <w:rsid w:val="004A2FA8"/>
    <w:rsid w:val="004A4591"/>
    <w:rsid w:val="004A5589"/>
    <w:rsid w:val="004A5841"/>
    <w:rsid w:val="004A5BB4"/>
    <w:rsid w:val="004A61AB"/>
    <w:rsid w:val="004A6519"/>
    <w:rsid w:val="004A6743"/>
    <w:rsid w:val="004A6FF5"/>
    <w:rsid w:val="004A71DF"/>
    <w:rsid w:val="004A7E6D"/>
    <w:rsid w:val="004B106C"/>
    <w:rsid w:val="004B1867"/>
    <w:rsid w:val="004B24C2"/>
    <w:rsid w:val="004B2ED4"/>
    <w:rsid w:val="004B3D16"/>
    <w:rsid w:val="004B3F2C"/>
    <w:rsid w:val="004B52AD"/>
    <w:rsid w:val="004B569A"/>
    <w:rsid w:val="004B5894"/>
    <w:rsid w:val="004B658A"/>
    <w:rsid w:val="004B6D96"/>
    <w:rsid w:val="004B7594"/>
    <w:rsid w:val="004B7A8E"/>
    <w:rsid w:val="004B7E53"/>
    <w:rsid w:val="004B7EB4"/>
    <w:rsid w:val="004C0673"/>
    <w:rsid w:val="004C0AB7"/>
    <w:rsid w:val="004C0D3B"/>
    <w:rsid w:val="004C153E"/>
    <w:rsid w:val="004C1A27"/>
    <w:rsid w:val="004C2FF8"/>
    <w:rsid w:val="004C4845"/>
    <w:rsid w:val="004C4A05"/>
    <w:rsid w:val="004C51B3"/>
    <w:rsid w:val="004C542C"/>
    <w:rsid w:val="004C5DC3"/>
    <w:rsid w:val="004C64E7"/>
    <w:rsid w:val="004C6C0A"/>
    <w:rsid w:val="004C705A"/>
    <w:rsid w:val="004C770C"/>
    <w:rsid w:val="004C7ECF"/>
    <w:rsid w:val="004C7F7C"/>
    <w:rsid w:val="004D017B"/>
    <w:rsid w:val="004D167A"/>
    <w:rsid w:val="004D1B52"/>
    <w:rsid w:val="004D32D0"/>
    <w:rsid w:val="004D4724"/>
    <w:rsid w:val="004D48AE"/>
    <w:rsid w:val="004D4950"/>
    <w:rsid w:val="004D59DE"/>
    <w:rsid w:val="004D5EF1"/>
    <w:rsid w:val="004D646B"/>
    <w:rsid w:val="004D6931"/>
    <w:rsid w:val="004D7777"/>
    <w:rsid w:val="004D7A2E"/>
    <w:rsid w:val="004D7DDB"/>
    <w:rsid w:val="004E0391"/>
    <w:rsid w:val="004E0522"/>
    <w:rsid w:val="004E1F10"/>
    <w:rsid w:val="004E1F84"/>
    <w:rsid w:val="004E20A7"/>
    <w:rsid w:val="004E23FB"/>
    <w:rsid w:val="004E3044"/>
    <w:rsid w:val="004E4142"/>
    <w:rsid w:val="004E4AAA"/>
    <w:rsid w:val="004E4ACD"/>
    <w:rsid w:val="004E4BB2"/>
    <w:rsid w:val="004E4F53"/>
    <w:rsid w:val="004E5124"/>
    <w:rsid w:val="004E52DF"/>
    <w:rsid w:val="004E56CA"/>
    <w:rsid w:val="004E589C"/>
    <w:rsid w:val="004E5B63"/>
    <w:rsid w:val="004E5BFB"/>
    <w:rsid w:val="004E61E9"/>
    <w:rsid w:val="004E62C7"/>
    <w:rsid w:val="004E6816"/>
    <w:rsid w:val="004E69E0"/>
    <w:rsid w:val="004E69F5"/>
    <w:rsid w:val="004E6DEC"/>
    <w:rsid w:val="004E7522"/>
    <w:rsid w:val="004F101B"/>
    <w:rsid w:val="004F11DA"/>
    <w:rsid w:val="004F1259"/>
    <w:rsid w:val="004F1E89"/>
    <w:rsid w:val="004F213D"/>
    <w:rsid w:val="004F21B9"/>
    <w:rsid w:val="004F2433"/>
    <w:rsid w:val="004F269B"/>
    <w:rsid w:val="004F29B0"/>
    <w:rsid w:val="004F2A02"/>
    <w:rsid w:val="004F2B68"/>
    <w:rsid w:val="004F36D9"/>
    <w:rsid w:val="004F3822"/>
    <w:rsid w:val="004F412B"/>
    <w:rsid w:val="004F4E23"/>
    <w:rsid w:val="004F50BC"/>
    <w:rsid w:val="004F53A4"/>
    <w:rsid w:val="004F5AA2"/>
    <w:rsid w:val="004F6086"/>
    <w:rsid w:val="004F71D0"/>
    <w:rsid w:val="004F7539"/>
    <w:rsid w:val="004F7BB1"/>
    <w:rsid w:val="004F7C8B"/>
    <w:rsid w:val="0050021D"/>
    <w:rsid w:val="00500480"/>
    <w:rsid w:val="00500882"/>
    <w:rsid w:val="00500B24"/>
    <w:rsid w:val="00500CC4"/>
    <w:rsid w:val="00501A21"/>
    <w:rsid w:val="005020FB"/>
    <w:rsid w:val="00502553"/>
    <w:rsid w:val="00502897"/>
    <w:rsid w:val="00502FD7"/>
    <w:rsid w:val="00503962"/>
    <w:rsid w:val="00504199"/>
    <w:rsid w:val="005042B9"/>
    <w:rsid w:val="0050445B"/>
    <w:rsid w:val="00504BE0"/>
    <w:rsid w:val="00504EA4"/>
    <w:rsid w:val="00504F33"/>
    <w:rsid w:val="00505B7C"/>
    <w:rsid w:val="005063DD"/>
    <w:rsid w:val="00506A5A"/>
    <w:rsid w:val="00506E1B"/>
    <w:rsid w:val="005076C7"/>
    <w:rsid w:val="00507FF6"/>
    <w:rsid w:val="00510708"/>
    <w:rsid w:val="00510849"/>
    <w:rsid w:val="00511983"/>
    <w:rsid w:val="00511CF2"/>
    <w:rsid w:val="00512289"/>
    <w:rsid w:val="0051242B"/>
    <w:rsid w:val="00512688"/>
    <w:rsid w:val="00512EE7"/>
    <w:rsid w:val="0051445E"/>
    <w:rsid w:val="005146EA"/>
    <w:rsid w:val="005149ED"/>
    <w:rsid w:val="00514E65"/>
    <w:rsid w:val="0051566C"/>
    <w:rsid w:val="00515C69"/>
    <w:rsid w:val="00515CB0"/>
    <w:rsid w:val="00516B8F"/>
    <w:rsid w:val="00516C64"/>
    <w:rsid w:val="0051757C"/>
    <w:rsid w:val="0051767D"/>
    <w:rsid w:val="00517E69"/>
    <w:rsid w:val="005201E5"/>
    <w:rsid w:val="00520B02"/>
    <w:rsid w:val="00520CDD"/>
    <w:rsid w:val="005215B9"/>
    <w:rsid w:val="00521A3D"/>
    <w:rsid w:val="00521BC3"/>
    <w:rsid w:val="00521F55"/>
    <w:rsid w:val="0052234A"/>
    <w:rsid w:val="00523282"/>
    <w:rsid w:val="005237BC"/>
    <w:rsid w:val="00523E3E"/>
    <w:rsid w:val="00524E42"/>
    <w:rsid w:val="005253A7"/>
    <w:rsid w:val="00525F80"/>
    <w:rsid w:val="00526505"/>
    <w:rsid w:val="005279BE"/>
    <w:rsid w:val="00527D1D"/>
    <w:rsid w:val="00531184"/>
    <w:rsid w:val="00531230"/>
    <w:rsid w:val="00531B04"/>
    <w:rsid w:val="00531FF2"/>
    <w:rsid w:val="005321F3"/>
    <w:rsid w:val="00532293"/>
    <w:rsid w:val="00532E19"/>
    <w:rsid w:val="0053375D"/>
    <w:rsid w:val="00533AC1"/>
    <w:rsid w:val="00534461"/>
    <w:rsid w:val="005352A4"/>
    <w:rsid w:val="00535361"/>
    <w:rsid w:val="0053599E"/>
    <w:rsid w:val="005363C8"/>
    <w:rsid w:val="005368F0"/>
    <w:rsid w:val="00537403"/>
    <w:rsid w:val="00537788"/>
    <w:rsid w:val="00537857"/>
    <w:rsid w:val="00537C3C"/>
    <w:rsid w:val="005407DD"/>
    <w:rsid w:val="00540AC6"/>
    <w:rsid w:val="00540AC8"/>
    <w:rsid w:val="00540CFA"/>
    <w:rsid w:val="0054123F"/>
    <w:rsid w:val="00541361"/>
    <w:rsid w:val="005419C4"/>
    <w:rsid w:val="00541F76"/>
    <w:rsid w:val="005420C8"/>
    <w:rsid w:val="00542309"/>
    <w:rsid w:val="00542CC5"/>
    <w:rsid w:val="005440EB"/>
    <w:rsid w:val="005441CF"/>
    <w:rsid w:val="005446C2"/>
    <w:rsid w:val="00546109"/>
    <w:rsid w:val="00546C1A"/>
    <w:rsid w:val="00546C3F"/>
    <w:rsid w:val="00547054"/>
    <w:rsid w:val="0054758E"/>
    <w:rsid w:val="00547B0F"/>
    <w:rsid w:val="00547CFC"/>
    <w:rsid w:val="00550214"/>
    <w:rsid w:val="00550870"/>
    <w:rsid w:val="005509DE"/>
    <w:rsid w:val="00550AD3"/>
    <w:rsid w:val="00550D9D"/>
    <w:rsid w:val="00552260"/>
    <w:rsid w:val="00552344"/>
    <w:rsid w:val="00552632"/>
    <w:rsid w:val="005529B4"/>
    <w:rsid w:val="00552C08"/>
    <w:rsid w:val="0055342F"/>
    <w:rsid w:val="00553E5E"/>
    <w:rsid w:val="0055478D"/>
    <w:rsid w:val="0055524C"/>
    <w:rsid w:val="0055615F"/>
    <w:rsid w:val="0055731E"/>
    <w:rsid w:val="00557407"/>
    <w:rsid w:val="0056091E"/>
    <w:rsid w:val="005610AB"/>
    <w:rsid w:val="00561368"/>
    <w:rsid w:val="0056185F"/>
    <w:rsid w:val="0056338B"/>
    <w:rsid w:val="0056391F"/>
    <w:rsid w:val="00563BD8"/>
    <w:rsid w:val="00564280"/>
    <w:rsid w:val="005646B5"/>
    <w:rsid w:val="005647E0"/>
    <w:rsid w:val="00564E94"/>
    <w:rsid w:val="00564FA4"/>
    <w:rsid w:val="00564FD7"/>
    <w:rsid w:val="005651F2"/>
    <w:rsid w:val="00565CAB"/>
    <w:rsid w:val="00566055"/>
    <w:rsid w:val="005662F4"/>
    <w:rsid w:val="00566365"/>
    <w:rsid w:val="0056684A"/>
    <w:rsid w:val="0056739B"/>
    <w:rsid w:val="00567A91"/>
    <w:rsid w:val="00570C74"/>
    <w:rsid w:val="005710ED"/>
    <w:rsid w:val="00571620"/>
    <w:rsid w:val="0057185F"/>
    <w:rsid w:val="0057221D"/>
    <w:rsid w:val="005725FC"/>
    <w:rsid w:val="00572CD9"/>
    <w:rsid w:val="00573146"/>
    <w:rsid w:val="005737CE"/>
    <w:rsid w:val="005744AD"/>
    <w:rsid w:val="00575723"/>
    <w:rsid w:val="00576014"/>
    <w:rsid w:val="00576171"/>
    <w:rsid w:val="0057680A"/>
    <w:rsid w:val="005777CF"/>
    <w:rsid w:val="005802B4"/>
    <w:rsid w:val="00581099"/>
    <w:rsid w:val="0058254B"/>
    <w:rsid w:val="005828D8"/>
    <w:rsid w:val="00583155"/>
    <w:rsid w:val="00583846"/>
    <w:rsid w:val="00584ED3"/>
    <w:rsid w:val="0058590F"/>
    <w:rsid w:val="00585A59"/>
    <w:rsid w:val="00585C8E"/>
    <w:rsid w:val="0058600B"/>
    <w:rsid w:val="00586355"/>
    <w:rsid w:val="0058700A"/>
    <w:rsid w:val="00587AC4"/>
    <w:rsid w:val="00590130"/>
    <w:rsid w:val="00590C6D"/>
    <w:rsid w:val="00590D7B"/>
    <w:rsid w:val="00590FC5"/>
    <w:rsid w:val="005916B9"/>
    <w:rsid w:val="00591E44"/>
    <w:rsid w:val="0059228F"/>
    <w:rsid w:val="00593B54"/>
    <w:rsid w:val="00594754"/>
    <w:rsid w:val="00594BBE"/>
    <w:rsid w:val="00594CC3"/>
    <w:rsid w:val="0059578F"/>
    <w:rsid w:val="005961CE"/>
    <w:rsid w:val="0059677E"/>
    <w:rsid w:val="00597631"/>
    <w:rsid w:val="00597AA9"/>
    <w:rsid w:val="005A0509"/>
    <w:rsid w:val="005A06BA"/>
    <w:rsid w:val="005A1427"/>
    <w:rsid w:val="005A2508"/>
    <w:rsid w:val="005A2C8C"/>
    <w:rsid w:val="005A3E09"/>
    <w:rsid w:val="005A3F6D"/>
    <w:rsid w:val="005A41BF"/>
    <w:rsid w:val="005A449E"/>
    <w:rsid w:val="005A46CB"/>
    <w:rsid w:val="005A4C4E"/>
    <w:rsid w:val="005A59B0"/>
    <w:rsid w:val="005A5D88"/>
    <w:rsid w:val="005A5E17"/>
    <w:rsid w:val="005A6A0E"/>
    <w:rsid w:val="005A6B48"/>
    <w:rsid w:val="005A718D"/>
    <w:rsid w:val="005A7192"/>
    <w:rsid w:val="005A756A"/>
    <w:rsid w:val="005A7584"/>
    <w:rsid w:val="005A7BA9"/>
    <w:rsid w:val="005A7BF7"/>
    <w:rsid w:val="005A7F22"/>
    <w:rsid w:val="005B06F5"/>
    <w:rsid w:val="005B17C3"/>
    <w:rsid w:val="005B183B"/>
    <w:rsid w:val="005B22DF"/>
    <w:rsid w:val="005B28CB"/>
    <w:rsid w:val="005B2979"/>
    <w:rsid w:val="005B2D29"/>
    <w:rsid w:val="005B35D0"/>
    <w:rsid w:val="005B361A"/>
    <w:rsid w:val="005B36A1"/>
    <w:rsid w:val="005B3E9F"/>
    <w:rsid w:val="005B3F4F"/>
    <w:rsid w:val="005B403A"/>
    <w:rsid w:val="005B4773"/>
    <w:rsid w:val="005B4BAA"/>
    <w:rsid w:val="005B5AFC"/>
    <w:rsid w:val="005B5ECF"/>
    <w:rsid w:val="005B642A"/>
    <w:rsid w:val="005B64DD"/>
    <w:rsid w:val="005B67A8"/>
    <w:rsid w:val="005B6A58"/>
    <w:rsid w:val="005B700F"/>
    <w:rsid w:val="005B7146"/>
    <w:rsid w:val="005B7269"/>
    <w:rsid w:val="005B7E6A"/>
    <w:rsid w:val="005C0699"/>
    <w:rsid w:val="005C09A0"/>
    <w:rsid w:val="005C0D3E"/>
    <w:rsid w:val="005C0EE8"/>
    <w:rsid w:val="005C24E1"/>
    <w:rsid w:val="005C25D0"/>
    <w:rsid w:val="005C28E6"/>
    <w:rsid w:val="005C2C74"/>
    <w:rsid w:val="005C4A11"/>
    <w:rsid w:val="005C4E5E"/>
    <w:rsid w:val="005C514B"/>
    <w:rsid w:val="005C57D6"/>
    <w:rsid w:val="005C5E90"/>
    <w:rsid w:val="005C6151"/>
    <w:rsid w:val="005C6279"/>
    <w:rsid w:val="005C6393"/>
    <w:rsid w:val="005C67B2"/>
    <w:rsid w:val="005C7D52"/>
    <w:rsid w:val="005D01D1"/>
    <w:rsid w:val="005D032E"/>
    <w:rsid w:val="005D03AF"/>
    <w:rsid w:val="005D0619"/>
    <w:rsid w:val="005D11DE"/>
    <w:rsid w:val="005D132B"/>
    <w:rsid w:val="005D18E0"/>
    <w:rsid w:val="005D1A52"/>
    <w:rsid w:val="005D218F"/>
    <w:rsid w:val="005D33BC"/>
    <w:rsid w:val="005D33C5"/>
    <w:rsid w:val="005D461C"/>
    <w:rsid w:val="005D4DE8"/>
    <w:rsid w:val="005D50FE"/>
    <w:rsid w:val="005D606E"/>
    <w:rsid w:val="005D71B7"/>
    <w:rsid w:val="005D78F4"/>
    <w:rsid w:val="005D7FBA"/>
    <w:rsid w:val="005E0E62"/>
    <w:rsid w:val="005E142F"/>
    <w:rsid w:val="005E14AB"/>
    <w:rsid w:val="005E1A85"/>
    <w:rsid w:val="005E3601"/>
    <w:rsid w:val="005E451B"/>
    <w:rsid w:val="005E52C6"/>
    <w:rsid w:val="005E5914"/>
    <w:rsid w:val="005E5928"/>
    <w:rsid w:val="005E5E46"/>
    <w:rsid w:val="005E642D"/>
    <w:rsid w:val="005E6676"/>
    <w:rsid w:val="005E6CE6"/>
    <w:rsid w:val="005E7CE2"/>
    <w:rsid w:val="005F023B"/>
    <w:rsid w:val="005F178B"/>
    <w:rsid w:val="005F181D"/>
    <w:rsid w:val="005F1992"/>
    <w:rsid w:val="005F1CB2"/>
    <w:rsid w:val="005F1F19"/>
    <w:rsid w:val="005F2088"/>
    <w:rsid w:val="005F2328"/>
    <w:rsid w:val="005F2915"/>
    <w:rsid w:val="005F2A02"/>
    <w:rsid w:val="005F371C"/>
    <w:rsid w:val="005F3BA5"/>
    <w:rsid w:val="005F4192"/>
    <w:rsid w:val="005F420B"/>
    <w:rsid w:val="005F484B"/>
    <w:rsid w:val="005F495E"/>
    <w:rsid w:val="005F4DA6"/>
    <w:rsid w:val="005F57E4"/>
    <w:rsid w:val="005F58F1"/>
    <w:rsid w:val="005F593B"/>
    <w:rsid w:val="005F5D5B"/>
    <w:rsid w:val="005F6D1E"/>
    <w:rsid w:val="005F6FB2"/>
    <w:rsid w:val="00600F81"/>
    <w:rsid w:val="006015CA"/>
    <w:rsid w:val="00601D92"/>
    <w:rsid w:val="006020CB"/>
    <w:rsid w:val="006020E6"/>
    <w:rsid w:val="00602154"/>
    <w:rsid w:val="00602190"/>
    <w:rsid w:val="00602911"/>
    <w:rsid w:val="00602D32"/>
    <w:rsid w:val="006039CD"/>
    <w:rsid w:val="00604C59"/>
    <w:rsid w:val="006052C8"/>
    <w:rsid w:val="006056E2"/>
    <w:rsid w:val="00606257"/>
    <w:rsid w:val="0060684B"/>
    <w:rsid w:val="00606D8F"/>
    <w:rsid w:val="00610A48"/>
    <w:rsid w:val="00610A88"/>
    <w:rsid w:val="0061115B"/>
    <w:rsid w:val="0061162D"/>
    <w:rsid w:val="00611B19"/>
    <w:rsid w:val="00611E72"/>
    <w:rsid w:val="00612637"/>
    <w:rsid w:val="00612DAD"/>
    <w:rsid w:val="00612E37"/>
    <w:rsid w:val="0061303E"/>
    <w:rsid w:val="00613131"/>
    <w:rsid w:val="006138F1"/>
    <w:rsid w:val="006138FB"/>
    <w:rsid w:val="006141CB"/>
    <w:rsid w:val="0061433F"/>
    <w:rsid w:val="00614849"/>
    <w:rsid w:val="00614935"/>
    <w:rsid w:val="00614B1A"/>
    <w:rsid w:val="006158C4"/>
    <w:rsid w:val="00615C7E"/>
    <w:rsid w:val="00616A38"/>
    <w:rsid w:val="006174FF"/>
    <w:rsid w:val="00617FBA"/>
    <w:rsid w:val="0062074A"/>
    <w:rsid w:val="006207BD"/>
    <w:rsid w:val="006207FC"/>
    <w:rsid w:val="00620A5E"/>
    <w:rsid w:val="00620B12"/>
    <w:rsid w:val="00620DB7"/>
    <w:rsid w:val="00621C19"/>
    <w:rsid w:val="00621DB8"/>
    <w:rsid w:val="00621E1C"/>
    <w:rsid w:val="00622D1E"/>
    <w:rsid w:val="00622DCC"/>
    <w:rsid w:val="006231BB"/>
    <w:rsid w:val="006240FF"/>
    <w:rsid w:val="00624192"/>
    <w:rsid w:val="0062451C"/>
    <w:rsid w:val="00624FE0"/>
    <w:rsid w:val="006258C5"/>
    <w:rsid w:val="00625BB9"/>
    <w:rsid w:val="00625E5C"/>
    <w:rsid w:val="00625E9D"/>
    <w:rsid w:val="0062605A"/>
    <w:rsid w:val="006261C3"/>
    <w:rsid w:val="00626C41"/>
    <w:rsid w:val="00626CFF"/>
    <w:rsid w:val="0062759D"/>
    <w:rsid w:val="00627736"/>
    <w:rsid w:val="006301E8"/>
    <w:rsid w:val="006310F1"/>
    <w:rsid w:val="006311B2"/>
    <w:rsid w:val="006311EA"/>
    <w:rsid w:val="00631EA7"/>
    <w:rsid w:val="0063231E"/>
    <w:rsid w:val="006323B6"/>
    <w:rsid w:val="0063283C"/>
    <w:rsid w:val="0063321D"/>
    <w:rsid w:val="00633303"/>
    <w:rsid w:val="006342FC"/>
    <w:rsid w:val="00634900"/>
    <w:rsid w:val="00634AAD"/>
    <w:rsid w:val="00634AC2"/>
    <w:rsid w:val="00634E46"/>
    <w:rsid w:val="00634FD8"/>
    <w:rsid w:val="0063521D"/>
    <w:rsid w:val="006355D0"/>
    <w:rsid w:val="00635614"/>
    <w:rsid w:val="006379C9"/>
    <w:rsid w:val="006403DF"/>
    <w:rsid w:val="00640B56"/>
    <w:rsid w:val="00640F1B"/>
    <w:rsid w:val="0064129A"/>
    <w:rsid w:val="00641A5B"/>
    <w:rsid w:val="00641D98"/>
    <w:rsid w:val="006420A6"/>
    <w:rsid w:val="006420D2"/>
    <w:rsid w:val="00642B26"/>
    <w:rsid w:val="00642BC3"/>
    <w:rsid w:val="006432FD"/>
    <w:rsid w:val="006436B8"/>
    <w:rsid w:val="00643B01"/>
    <w:rsid w:val="006444C1"/>
    <w:rsid w:val="00645158"/>
    <w:rsid w:val="00645917"/>
    <w:rsid w:val="00645C14"/>
    <w:rsid w:val="00646975"/>
    <w:rsid w:val="00646AC2"/>
    <w:rsid w:val="00646CFA"/>
    <w:rsid w:val="00646FEC"/>
    <w:rsid w:val="006472C5"/>
    <w:rsid w:val="00647515"/>
    <w:rsid w:val="00647B4C"/>
    <w:rsid w:val="006508BE"/>
    <w:rsid w:val="00650BA0"/>
    <w:rsid w:val="00650FD0"/>
    <w:rsid w:val="00651709"/>
    <w:rsid w:val="00651A38"/>
    <w:rsid w:val="00651AC8"/>
    <w:rsid w:val="006526B1"/>
    <w:rsid w:val="006531AB"/>
    <w:rsid w:val="006538DC"/>
    <w:rsid w:val="006543A2"/>
    <w:rsid w:val="006547A9"/>
    <w:rsid w:val="00654CA7"/>
    <w:rsid w:val="00654CFA"/>
    <w:rsid w:val="00654E09"/>
    <w:rsid w:val="0065589B"/>
    <w:rsid w:val="00655BC9"/>
    <w:rsid w:val="00655EA7"/>
    <w:rsid w:val="00655EED"/>
    <w:rsid w:val="00656272"/>
    <w:rsid w:val="00656D89"/>
    <w:rsid w:val="00657137"/>
    <w:rsid w:val="00657297"/>
    <w:rsid w:val="006572FE"/>
    <w:rsid w:val="00657E7E"/>
    <w:rsid w:val="006601A9"/>
    <w:rsid w:val="0066022B"/>
    <w:rsid w:val="0066099D"/>
    <w:rsid w:val="00660DD2"/>
    <w:rsid w:val="00660F4C"/>
    <w:rsid w:val="00661305"/>
    <w:rsid w:val="00661A0F"/>
    <w:rsid w:val="00662464"/>
    <w:rsid w:val="00662A03"/>
    <w:rsid w:val="00662EA4"/>
    <w:rsid w:val="00663550"/>
    <w:rsid w:val="0066403F"/>
    <w:rsid w:val="006656C2"/>
    <w:rsid w:val="0066599E"/>
    <w:rsid w:val="00665E3C"/>
    <w:rsid w:val="0066662A"/>
    <w:rsid w:val="00666978"/>
    <w:rsid w:val="00666A0A"/>
    <w:rsid w:val="00667105"/>
    <w:rsid w:val="00667240"/>
    <w:rsid w:val="006675AE"/>
    <w:rsid w:val="00667AA4"/>
    <w:rsid w:val="00670045"/>
    <w:rsid w:val="00670205"/>
    <w:rsid w:val="00670570"/>
    <w:rsid w:val="00670AE2"/>
    <w:rsid w:val="00671618"/>
    <w:rsid w:val="00671683"/>
    <w:rsid w:val="00671876"/>
    <w:rsid w:val="006719F5"/>
    <w:rsid w:val="00671EE7"/>
    <w:rsid w:val="00672939"/>
    <w:rsid w:val="00672A03"/>
    <w:rsid w:val="00672D2D"/>
    <w:rsid w:val="00672F58"/>
    <w:rsid w:val="0067397E"/>
    <w:rsid w:val="0067414B"/>
    <w:rsid w:val="00674202"/>
    <w:rsid w:val="0067456C"/>
    <w:rsid w:val="006750D2"/>
    <w:rsid w:val="0067527E"/>
    <w:rsid w:val="00676156"/>
    <w:rsid w:val="0067728A"/>
    <w:rsid w:val="00677344"/>
    <w:rsid w:val="00677446"/>
    <w:rsid w:val="00677464"/>
    <w:rsid w:val="00677470"/>
    <w:rsid w:val="006775A7"/>
    <w:rsid w:val="006777B6"/>
    <w:rsid w:val="00677DA2"/>
    <w:rsid w:val="006809F2"/>
    <w:rsid w:val="00680A35"/>
    <w:rsid w:val="0068190F"/>
    <w:rsid w:val="006819DD"/>
    <w:rsid w:val="00684F34"/>
    <w:rsid w:val="00685062"/>
    <w:rsid w:val="00685683"/>
    <w:rsid w:val="00685E1A"/>
    <w:rsid w:val="00685F19"/>
    <w:rsid w:val="00686515"/>
    <w:rsid w:val="00687F0A"/>
    <w:rsid w:val="00690179"/>
    <w:rsid w:val="006908BE"/>
    <w:rsid w:val="00690A5F"/>
    <w:rsid w:val="0069128F"/>
    <w:rsid w:val="00691720"/>
    <w:rsid w:val="00691AE4"/>
    <w:rsid w:val="0069273D"/>
    <w:rsid w:val="00692C38"/>
    <w:rsid w:val="0069309E"/>
    <w:rsid w:val="00693340"/>
    <w:rsid w:val="006933E5"/>
    <w:rsid w:val="0069360A"/>
    <w:rsid w:val="0069397C"/>
    <w:rsid w:val="00694A55"/>
    <w:rsid w:val="0069596B"/>
    <w:rsid w:val="00695A55"/>
    <w:rsid w:val="006965B0"/>
    <w:rsid w:val="00696C86"/>
    <w:rsid w:val="006976C2"/>
    <w:rsid w:val="0069775E"/>
    <w:rsid w:val="006979DB"/>
    <w:rsid w:val="00697A1B"/>
    <w:rsid w:val="00697CAA"/>
    <w:rsid w:val="006A1AAF"/>
    <w:rsid w:val="006A2196"/>
    <w:rsid w:val="006A3C1A"/>
    <w:rsid w:val="006A4121"/>
    <w:rsid w:val="006A539F"/>
    <w:rsid w:val="006A5502"/>
    <w:rsid w:val="006A5BF0"/>
    <w:rsid w:val="006A62D5"/>
    <w:rsid w:val="006B00E8"/>
    <w:rsid w:val="006B019C"/>
    <w:rsid w:val="006B0918"/>
    <w:rsid w:val="006B154A"/>
    <w:rsid w:val="006B165B"/>
    <w:rsid w:val="006B2A39"/>
    <w:rsid w:val="006B2C67"/>
    <w:rsid w:val="006B346A"/>
    <w:rsid w:val="006B3916"/>
    <w:rsid w:val="006B3955"/>
    <w:rsid w:val="006B3B46"/>
    <w:rsid w:val="006B5A96"/>
    <w:rsid w:val="006B6CB8"/>
    <w:rsid w:val="006B6D70"/>
    <w:rsid w:val="006B7FB2"/>
    <w:rsid w:val="006C0B59"/>
    <w:rsid w:val="006C12CB"/>
    <w:rsid w:val="006C269F"/>
    <w:rsid w:val="006C279D"/>
    <w:rsid w:val="006C27B3"/>
    <w:rsid w:val="006C2CAE"/>
    <w:rsid w:val="006C2D86"/>
    <w:rsid w:val="006C2F80"/>
    <w:rsid w:val="006C302C"/>
    <w:rsid w:val="006C42CC"/>
    <w:rsid w:val="006C4785"/>
    <w:rsid w:val="006C490C"/>
    <w:rsid w:val="006C6317"/>
    <w:rsid w:val="006C6425"/>
    <w:rsid w:val="006C66D7"/>
    <w:rsid w:val="006C77ED"/>
    <w:rsid w:val="006D0523"/>
    <w:rsid w:val="006D0815"/>
    <w:rsid w:val="006D16B7"/>
    <w:rsid w:val="006D1E51"/>
    <w:rsid w:val="006D2637"/>
    <w:rsid w:val="006D292C"/>
    <w:rsid w:val="006D2B0B"/>
    <w:rsid w:val="006D313F"/>
    <w:rsid w:val="006D3179"/>
    <w:rsid w:val="006D3A2C"/>
    <w:rsid w:val="006D3C7B"/>
    <w:rsid w:val="006D3CC2"/>
    <w:rsid w:val="006D3D3D"/>
    <w:rsid w:val="006D4BB2"/>
    <w:rsid w:val="006D50FD"/>
    <w:rsid w:val="006D5DA5"/>
    <w:rsid w:val="006D616C"/>
    <w:rsid w:val="006D64AE"/>
    <w:rsid w:val="006D673B"/>
    <w:rsid w:val="006D6868"/>
    <w:rsid w:val="006D68E1"/>
    <w:rsid w:val="006E0271"/>
    <w:rsid w:val="006E049B"/>
    <w:rsid w:val="006E0600"/>
    <w:rsid w:val="006E0F7D"/>
    <w:rsid w:val="006E24AA"/>
    <w:rsid w:val="006E26F4"/>
    <w:rsid w:val="006E2BF4"/>
    <w:rsid w:val="006E3CA8"/>
    <w:rsid w:val="006E45BD"/>
    <w:rsid w:val="006E4A55"/>
    <w:rsid w:val="006E58BD"/>
    <w:rsid w:val="006E5969"/>
    <w:rsid w:val="006E5D44"/>
    <w:rsid w:val="006E6B4E"/>
    <w:rsid w:val="006E6DBF"/>
    <w:rsid w:val="006E7038"/>
    <w:rsid w:val="006F079E"/>
    <w:rsid w:val="006F0CEC"/>
    <w:rsid w:val="006F0F7A"/>
    <w:rsid w:val="006F0FAF"/>
    <w:rsid w:val="006F185C"/>
    <w:rsid w:val="006F23D0"/>
    <w:rsid w:val="006F262B"/>
    <w:rsid w:val="006F26FD"/>
    <w:rsid w:val="006F2C65"/>
    <w:rsid w:val="006F3195"/>
    <w:rsid w:val="006F350B"/>
    <w:rsid w:val="006F36BC"/>
    <w:rsid w:val="006F3E7B"/>
    <w:rsid w:val="006F40C5"/>
    <w:rsid w:val="006F4142"/>
    <w:rsid w:val="006F449F"/>
    <w:rsid w:val="006F4F59"/>
    <w:rsid w:val="006F4FDD"/>
    <w:rsid w:val="006F51EE"/>
    <w:rsid w:val="006F5706"/>
    <w:rsid w:val="006F65C1"/>
    <w:rsid w:val="006F6BCA"/>
    <w:rsid w:val="006F6DB7"/>
    <w:rsid w:val="007003F5"/>
    <w:rsid w:val="0070064A"/>
    <w:rsid w:val="007006CB"/>
    <w:rsid w:val="007015EA"/>
    <w:rsid w:val="00703540"/>
    <w:rsid w:val="00703A35"/>
    <w:rsid w:val="00703B9A"/>
    <w:rsid w:val="007047D9"/>
    <w:rsid w:val="007056D8"/>
    <w:rsid w:val="00705730"/>
    <w:rsid w:val="00705858"/>
    <w:rsid w:val="00705E67"/>
    <w:rsid w:val="007063E8"/>
    <w:rsid w:val="007071DE"/>
    <w:rsid w:val="007072D9"/>
    <w:rsid w:val="00707326"/>
    <w:rsid w:val="0070768E"/>
    <w:rsid w:val="00710E40"/>
    <w:rsid w:val="00710F2C"/>
    <w:rsid w:val="007120A7"/>
    <w:rsid w:val="00712519"/>
    <w:rsid w:val="007129CB"/>
    <w:rsid w:val="00713A76"/>
    <w:rsid w:val="00714DB0"/>
    <w:rsid w:val="00714EEB"/>
    <w:rsid w:val="00716AE7"/>
    <w:rsid w:val="00716B1F"/>
    <w:rsid w:val="0071775F"/>
    <w:rsid w:val="00720FCA"/>
    <w:rsid w:val="007228BE"/>
    <w:rsid w:val="00722A1D"/>
    <w:rsid w:val="00724BDA"/>
    <w:rsid w:val="00724CAC"/>
    <w:rsid w:val="0072534F"/>
    <w:rsid w:val="00725594"/>
    <w:rsid w:val="00726790"/>
    <w:rsid w:val="007267EB"/>
    <w:rsid w:val="00726A5E"/>
    <w:rsid w:val="00726FF5"/>
    <w:rsid w:val="00726FFB"/>
    <w:rsid w:val="00727182"/>
    <w:rsid w:val="007274E9"/>
    <w:rsid w:val="00727B98"/>
    <w:rsid w:val="00727F0B"/>
    <w:rsid w:val="0073005E"/>
    <w:rsid w:val="007303C3"/>
    <w:rsid w:val="00730945"/>
    <w:rsid w:val="00730CBF"/>
    <w:rsid w:val="00731649"/>
    <w:rsid w:val="00731BC9"/>
    <w:rsid w:val="00731E19"/>
    <w:rsid w:val="00731EEA"/>
    <w:rsid w:val="00732873"/>
    <w:rsid w:val="00732AEA"/>
    <w:rsid w:val="00732BE0"/>
    <w:rsid w:val="00732C27"/>
    <w:rsid w:val="007331AE"/>
    <w:rsid w:val="00733527"/>
    <w:rsid w:val="0073428F"/>
    <w:rsid w:val="0073498B"/>
    <w:rsid w:val="007349B1"/>
    <w:rsid w:val="00734FB2"/>
    <w:rsid w:val="0073511F"/>
    <w:rsid w:val="00735422"/>
    <w:rsid w:val="007357CF"/>
    <w:rsid w:val="00736AD6"/>
    <w:rsid w:val="00737076"/>
    <w:rsid w:val="007374D2"/>
    <w:rsid w:val="00737681"/>
    <w:rsid w:val="00740050"/>
    <w:rsid w:val="007413EF"/>
    <w:rsid w:val="0074154D"/>
    <w:rsid w:val="00741765"/>
    <w:rsid w:val="00741A35"/>
    <w:rsid w:val="00741A3F"/>
    <w:rsid w:val="00743298"/>
    <w:rsid w:val="0074355C"/>
    <w:rsid w:val="00743774"/>
    <w:rsid w:val="00744307"/>
    <w:rsid w:val="007448A0"/>
    <w:rsid w:val="00744ECA"/>
    <w:rsid w:val="00744F4C"/>
    <w:rsid w:val="00744F70"/>
    <w:rsid w:val="00745782"/>
    <w:rsid w:val="007461ED"/>
    <w:rsid w:val="00746436"/>
    <w:rsid w:val="007469B1"/>
    <w:rsid w:val="007479F2"/>
    <w:rsid w:val="00747FF2"/>
    <w:rsid w:val="00750017"/>
    <w:rsid w:val="0075068D"/>
    <w:rsid w:val="00750AAE"/>
    <w:rsid w:val="00750E77"/>
    <w:rsid w:val="00750EAF"/>
    <w:rsid w:val="007510D0"/>
    <w:rsid w:val="007519A1"/>
    <w:rsid w:val="0075267D"/>
    <w:rsid w:val="007530C5"/>
    <w:rsid w:val="007531BD"/>
    <w:rsid w:val="00753887"/>
    <w:rsid w:val="00753C30"/>
    <w:rsid w:val="007541BD"/>
    <w:rsid w:val="00755104"/>
    <w:rsid w:val="00755269"/>
    <w:rsid w:val="007554DD"/>
    <w:rsid w:val="0075651F"/>
    <w:rsid w:val="007566FB"/>
    <w:rsid w:val="00756E1B"/>
    <w:rsid w:val="007573A8"/>
    <w:rsid w:val="00757DE2"/>
    <w:rsid w:val="007600BF"/>
    <w:rsid w:val="007606C8"/>
    <w:rsid w:val="00760993"/>
    <w:rsid w:val="00760B34"/>
    <w:rsid w:val="00761D74"/>
    <w:rsid w:val="00763089"/>
    <w:rsid w:val="00763409"/>
    <w:rsid w:val="007644B0"/>
    <w:rsid w:val="00764F0B"/>
    <w:rsid w:val="00765200"/>
    <w:rsid w:val="00765252"/>
    <w:rsid w:val="00765AEF"/>
    <w:rsid w:val="00766A1B"/>
    <w:rsid w:val="00767D4B"/>
    <w:rsid w:val="007702C9"/>
    <w:rsid w:val="00770B81"/>
    <w:rsid w:val="00770BF2"/>
    <w:rsid w:val="007712CE"/>
    <w:rsid w:val="00771FE1"/>
    <w:rsid w:val="007723F4"/>
    <w:rsid w:val="00772784"/>
    <w:rsid w:val="00772942"/>
    <w:rsid w:val="00772B0D"/>
    <w:rsid w:val="00772E85"/>
    <w:rsid w:val="00773430"/>
    <w:rsid w:val="00773489"/>
    <w:rsid w:val="007735B8"/>
    <w:rsid w:val="0077407A"/>
    <w:rsid w:val="007746DE"/>
    <w:rsid w:val="0077566B"/>
    <w:rsid w:val="0077707D"/>
    <w:rsid w:val="00777719"/>
    <w:rsid w:val="00777945"/>
    <w:rsid w:val="00777E5E"/>
    <w:rsid w:val="007802D8"/>
    <w:rsid w:val="007803EA"/>
    <w:rsid w:val="00781108"/>
    <w:rsid w:val="0078136E"/>
    <w:rsid w:val="00781D25"/>
    <w:rsid w:val="007821AA"/>
    <w:rsid w:val="0078281B"/>
    <w:rsid w:val="00783018"/>
    <w:rsid w:val="007846C9"/>
    <w:rsid w:val="007848BC"/>
    <w:rsid w:val="00784FEF"/>
    <w:rsid w:val="00785503"/>
    <w:rsid w:val="00785C3A"/>
    <w:rsid w:val="00785D4A"/>
    <w:rsid w:val="00786522"/>
    <w:rsid w:val="00787C5E"/>
    <w:rsid w:val="0079058E"/>
    <w:rsid w:val="00790603"/>
    <w:rsid w:val="00790789"/>
    <w:rsid w:val="00791558"/>
    <w:rsid w:val="00793AC9"/>
    <w:rsid w:val="00793E13"/>
    <w:rsid w:val="00794AD4"/>
    <w:rsid w:val="00795825"/>
    <w:rsid w:val="00795CB4"/>
    <w:rsid w:val="00797561"/>
    <w:rsid w:val="00797F06"/>
    <w:rsid w:val="007A02FA"/>
    <w:rsid w:val="007A16BD"/>
    <w:rsid w:val="007A1EC7"/>
    <w:rsid w:val="007A24B1"/>
    <w:rsid w:val="007A2C2E"/>
    <w:rsid w:val="007A2C2F"/>
    <w:rsid w:val="007A3299"/>
    <w:rsid w:val="007A34C2"/>
    <w:rsid w:val="007A37DE"/>
    <w:rsid w:val="007A4241"/>
    <w:rsid w:val="007A4797"/>
    <w:rsid w:val="007A47AA"/>
    <w:rsid w:val="007A60B9"/>
    <w:rsid w:val="007A656B"/>
    <w:rsid w:val="007A7C86"/>
    <w:rsid w:val="007B000D"/>
    <w:rsid w:val="007B01CC"/>
    <w:rsid w:val="007B03CF"/>
    <w:rsid w:val="007B0915"/>
    <w:rsid w:val="007B15CB"/>
    <w:rsid w:val="007B18AA"/>
    <w:rsid w:val="007B2876"/>
    <w:rsid w:val="007B2C67"/>
    <w:rsid w:val="007B33BB"/>
    <w:rsid w:val="007B35B8"/>
    <w:rsid w:val="007B36D8"/>
    <w:rsid w:val="007B3745"/>
    <w:rsid w:val="007B3F89"/>
    <w:rsid w:val="007B43E1"/>
    <w:rsid w:val="007B498D"/>
    <w:rsid w:val="007B4F34"/>
    <w:rsid w:val="007B559F"/>
    <w:rsid w:val="007B5C05"/>
    <w:rsid w:val="007B5CF0"/>
    <w:rsid w:val="007B5EF2"/>
    <w:rsid w:val="007C01F8"/>
    <w:rsid w:val="007C0218"/>
    <w:rsid w:val="007C0914"/>
    <w:rsid w:val="007C0973"/>
    <w:rsid w:val="007C0E34"/>
    <w:rsid w:val="007C11F4"/>
    <w:rsid w:val="007C182C"/>
    <w:rsid w:val="007C1945"/>
    <w:rsid w:val="007C2328"/>
    <w:rsid w:val="007C2BB9"/>
    <w:rsid w:val="007C2E4E"/>
    <w:rsid w:val="007C3096"/>
    <w:rsid w:val="007C3247"/>
    <w:rsid w:val="007C3D47"/>
    <w:rsid w:val="007C421A"/>
    <w:rsid w:val="007C4FCE"/>
    <w:rsid w:val="007C5DE6"/>
    <w:rsid w:val="007C5F2B"/>
    <w:rsid w:val="007C6022"/>
    <w:rsid w:val="007C6459"/>
    <w:rsid w:val="007C6788"/>
    <w:rsid w:val="007C7687"/>
    <w:rsid w:val="007D0570"/>
    <w:rsid w:val="007D0BC9"/>
    <w:rsid w:val="007D299E"/>
    <w:rsid w:val="007D2FEE"/>
    <w:rsid w:val="007D3198"/>
    <w:rsid w:val="007D32B5"/>
    <w:rsid w:val="007D330A"/>
    <w:rsid w:val="007D3BA5"/>
    <w:rsid w:val="007D4308"/>
    <w:rsid w:val="007D45AB"/>
    <w:rsid w:val="007D5497"/>
    <w:rsid w:val="007D54B9"/>
    <w:rsid w:val="007D6C5D"/>
    <w:rsid w:val="007D7A37"/>
    <w:rsid w:val="007D7E8E"/>
    <w:rsid w:val="007E08A2"/>
    <w:rsid w:val="007E0C09"/>
    <w:rsid w:val="007E0C39"/>
    <w:rsid w:val="007E0FDE"/>
    <w:rsid w:val="007E1175"/>
    <w:rsid w:val="007E1B38"/>
    <w:rsid w:val="007E23A6"/>
    <w:rsid w:val="007E256B"/>
    <w:rsid w:val="007E2DB6"/>
    <w:rsid w:val="007E34F0"/>
    <w:rsid w:val="007E3B2A"/>
    <w:rsid w:val="007E3D23"/>
    <w:rsid w:val="007E429B"/>
    <w:rsid w:val="007E4493"/>
    <w:rsid w:val="007E4E0B"/>
    <w:rsid w:val="007E5EFB"/>
    <w:rsid w:val="007E625A"/>
    <w:rsid w:val="007E62CE"/>
    <w:rsid w:val="007E798B"/>
    <w:rsid w:val="007F0B71"/>
    <w:rsid w:val="007F175F"/>
    <w:rsid w:val="007F1AEB"/>
    <w:rsid w:val="007F1FFA"/>
    <w:rsid w:val="007F21A4"/>
    <w:rsid w:val="007F2F36"/>
    <w:rsid w:val="007F3D6E"/>
    <w:rsid w:val="007F63E4"/>
    <w:rsid w:val="007F726A"/>
    <w:rsid w:val="0080005D"/>
    <w:rsid w:val="008004CC"/>
    <w:rsid w:val="008008A2"/>
    <w:rsid w:val="0080101E"/>
    <w:rsid w:val="00801C55"/>
    <w:rsid w:val="00801E6F"/>
    <w:rsid w:val="00802126"/>
    <w:rsid w:val="0080234C"/>
    <w:rsid w:val="008023C9"/>
    <w:rsid w:val="00802EBA"/>
    <w:rsid w:val="008036B2"/>
    <w:rsid w:val="00803CED"/>
    <w:rsid w:val="00803E7B"/>
    <w:rsid w:val="00804011"/>
    <w:rsid w:val="00804228"/>
    <w:rsid w:val="00804346"/>
    <w:rsid w:val="008043B7"/>
    <w:rsid w:val="00805401"/>
    <w:rsid w:val="00805D90"/>
    <w:rsid w:val="00805F80"/>
    <w:rsid w:val="00806365"/>
    <w:rsid w:val="008063A9"/>
    <w:rsid w:val="00810C27"/>
    <w:rsid w:val="00810DA2"/>
    <w:rsid w:val="00810F21"/>
    <w:rsid w:val="0081137D"/>
    <w:rsid w:val="008118C4"/>
    <w:rsid w:val="00812F5E"/>
    <w:rsid w:val="008137AA"/>
    <w:rsid w:val="008137C3"/>
    <w:rsid w:val="00813C7D"/>
    <w:rsid w:val="008145F3"/>
    <w:rsid w:val="00815BE2"/>
    <w:rsid w:val="00817BD9"/>
    <w:rsid w:val="00820175"/>
    <w:rsid w:val="008205FD"/>
    <w:rsid w:val="00821080"/>
    <w:rsid w:val="00821B09"/>
    <w:rsid w:val="00821B5A"/>
    <w:rsid w:val="00821F41"/>
    <w:rsid w:val="00821F56"/>
    <w:rsid w:val="008223CA"/>
    <w:rsid w:val="0082348B"/>
    <w:rsid w:val="0082382C"/>
    <w:rsid w:val="00823B72"/>
    <w:rsid w:val="008247E4"/>
    <w:rsid w:val="008255CC"/>
    <w:rsid w:val="008255F5"/>
    <w:rsid w:val="00825CA4"/>
    <w:rsid w:val="00826221"/>
    <w:rsid w:val="00826854"/>
    <w:rsid w:val="00826CD7"/>
    <w:rsid w:val="0082727F"/>
    <w:rsid w:val="00827B83"/>
    <w:rsid w:val="00830526"/>
    <w:rsid w:val="00830E6D"/>
    <w:rsid w:val="008312D5"/>
    <w:rsid w:val="00831763"/>
    <w:rsid w:val="00831820"/>
    <w:rsid w:val="00831DAC"/>
    <w:rsid w:val="00832497"/>
    <w:rsid w:val="00832637"/>
    <w:rsid w:val="008327CC"/>
    <w:rsid w:val="00832AF9"/>
    <w:rsid w:val="00832C6F"/>
    <w:rsid w:val="00832F60"/>
    <w:rsid w:val="00833395"/>
    <w:rsid w:val="00833590"/>
    <w:rsid w:val="008336B1"/>
    <w:rsid w:val="008339DD"/>
    <w:rsid w:val="00833CC1"/>
    <w:rsid w:val="008356E5"/>
    <w:rsid w:val="008364EE"/>
    <w:rsid w:val="0083704C"/>
    <w:rsid w:val="008371D1"/>
    <w:rsid w:val="008379AF"/>
    <w:rsid w:val="0084104C"/>
    <w:rsid w:val="008413D0"/>
    <w:rsid w:val="008426ED"/>
    <w:rsid w:val="008427B7"/>
    <w:rsid w:val="00843AFD"/>
    <w:rsid w:val="00844ECC"/>
    <w:rsid w:val="00846757"/>
    <w:rsid w:val="00846F21"/>
    <w:rsid w:val="00846F8A"/>
    <w:rsid w:val="0084733F"/>
    <w:rsid w:val="00847683"/>
    <w:rsid w:val="008501A6"/>
    <w:rsid w:val="008504B8"/>
    <w:rsid w:val="008509FA"/>
    <w:rsid w:val="00850B66"/>
    <w:rsid w:val="00851370"/>
    <w:rsid w:val="00851955"/>
    <w:rsid w:val="0085240A"/>
    <w:rsid w:val="00853890"/>
    <w:rsid w:val="00853A36"/>
    <w:rsid w:val="00853A4D"/>
    <w:rsid w:val="00853AD7"/>
    <w:rsid w:val="00853D2E"/>
    <w:rsid w:val="008541D9"/>
    <w:rsid w:val="0085488F"/>
    <w:rsid w:val="0085533C"/>
    <w:rsid w:val="008553A2"/>
    <w:rsid w:val="00855995"/>
    <w:rsid w:val="00855B59"/>
    <w:rsid w:val="0085602A"/>
    <w:rsid w:val="008562AB"/>
    <w:rsid w:val="008565B0"/>
    <w:rsid w:val="0085676F"/>
    <w:rsid w:val="008567D8"/>
    <w:rsid w:val="00856E0B"/>
    <w:rsid w:val="00860A7B"/>
    <w:rsid w:val="00860C41"/>
    <w:rsid w:val="00860E1F"/>
    <w:rsid w:val="008610A8"/>
    <w:rsid w:val="00862D43"/>
    <w:rsid w:val="00863D8A"/>
    <w:rsid w:val="00865060"/>
    <w:rsid w:val="00865182"/>
    <w:rsid w:val="0086528A"/>
    <w:rsid w:val="0086547A"/>
    <w:rsid w:val="008654C8"/>
    <w:rsid w:val="008658D1"/>
    <w:rsid w:val="0086619E"/>
    <w:rsid w:val="008661FA"/>
    <w:rsid w:val="00866480"/>
    <w:rsid w:val="008664FD"/>
    <w:rsid w:val="0086736A"/>
    <w:rsid w:val="00867444"/>
    <w:rsid w:val="00867D96"/>
    <w:rsid w:val="00870A97"/>
    <w:rsid w:val="00870DF8"/>
    <w:rsid w:val="00870FA8"/>
    <w:rsid w:val="008711CD"/>
    <w:rsid w:val="008715F2"/>
    <w:rsid w:val="00871F87"/>
    <w:rsid w:val="00872406"/>
    <w:rsid w:val="008729CA"/>
    <w:rsid w:val="00872E67"/>
    <w:rsid w:val="00873182"/>
    <w:rsid w:val="00873783"/>
    <w:rsid w:val="00873CC9"/>
    <w:rsid w:val="00874614"/>
    <w:rsid w:val="00874633"/>
    <w:rsid w:val="00874741"/>
    <w:rsid w:val="00874913"/>
    <w:rsid w:val="00874E08"/>
    <w:rsid w:val="00875A77"/>
    <w:rsid w:val="00875B81"/>
    <w:rsid w:val="00876D55"/>
    <w:rsid w:val="00876D5F"/>
    <w:rsid w:val="00877101"/>
    <w:rsid w:val="00877E82"/>
    <w:rsid w:val="00880436"/>
    <w:rsid w:val="008804F1"/>
    <w:rsid w:val="00880531"/>
    <w:rsid w:val="00880667"/>
    <w:rsid w:val="00881A3E"/>
    <w:rsid w:val="00881ACD"/>
    <w:rsid w:val="00881CB0"/>
    <w:rsid w:val="00884CD4"/>
    <w:rsid w:val="00884EB2"/>
    <w:rsid w:val="00884F12"/>
    <w:rsid w:val="00885166"/>
    <w:rsid w:val="0088574E"/>
    <w:rsid w:val="008873B2"/>
    <w:rsid w:val="0088750C"/>
    <w:rsid w:val="008878EA"/>
    <w:rsid w:val="008900D2"/>
    <w:rsid w:val="00890EFA"/>
    <w:rsid w:val="00892842"/>
    <w:rsid w:val="008928E8"/>
    <w:rsid w:val="00892CBE"/>
    <w:rsid w:val="00893A37"/>
    <w:rsid w:val="00894CF6"/>
    <w:rsid w:val="00894E58"/>
    <w:rsid w:val="00895085"/>
    <w:rsid w:val="0089521A"/>
    <w:rsid w:val="008956B2"/>
    <w:rsid w:val="00895D51"/>
    <w:rsid w:val="008974C0"/>
    <w:rsid w:val="008A09FE"/>
    <w:rsid w:val="008A0F2B"/>
    <w:rsid w:val="008A1B5F"/>
    <w:rsid w:val="008A1E63"/>
    <w:rsid w:val="008A23E6"/>
    <w:rsid w:val="008A2735"/>
    <w:rsid w:val="008A2FF5"/>
    <w:rsid w:val="008A3621"/>
    <w:rsid w:val="008A36CF"/>
    <w:rsid w:val="008A3723"/>
    <w:rsid w:val="008A3D35"/>
    <w:rsid w:val="008A407B"/>
    <w:rsid w:val="008A4432"/>
    <w:rsid w:val="008A4862"/>
    <w:rsid w:val="008A4BA6"/>
    <w:rsid w:val="008A5C3E"/>
    <w:rsid w:val="008A5CB3"/>
    <w:rsid w:val="008A5F1A"/>
    <w:rsid w:val="008A5FAF"/>
    <w:rsid w:val="008A6713"/>
    <w:rsid w:val="008A6AF6"/>
    <w:rsid w:val="008A6E14"/>
    <w:rsid w:val="008A7ED5"/>
    <w:rsid w:val="008B02B7"/>
    <w:rsid w:val="008B03B3"/>
    <w:rsid w:val="008B11DD"/>
    <w:rsid w:val="008B29AA"/>
    <w:rsid w:val="008B2B04"/>
    <w:rsid w:val="008B2DEC"/>
    <w:rsid w:val="008B304A"/>
    <w:rsid w:val="008B44DF"/>
    <w:rsid w:val="008B4D66"/>
    <w:rsid w:val="008B51A0"/>
    <w:rsid w:val="008B5295"/>
    <w:rsid w:val="008B65EF"/>
    <w:rsid w:val="008B68DD"/>
    <w:rsid w:val="008B6A3A"/>
    <w:rsid w:val="008B6C1D"/>
    <w:rsid w:val="008B73FA"/>
    <w:rsid w:val="008B74CE"/>
    <w:rsid w:val="008C016C"/>
    <w:rsid w:val="008C07F1"/>
    <w:rsid w:val="008C1058"/>
    <w:rsid w:val="008C1680"/>
    <w:rsid w:val="008C1A04"/>
    <w:rsid w:val="008C1B82"/>
    <w:rsid w:val="008C1C84"/>
    <w:rsid w:val="008C1E8B"/>
    <w:rsid w:val="008C2303"/>
    <w:rsid w:val="008C2470"/>
    <w:rsid w:val="008C29E5"/>
    <w:rsid w:val="008C2E4E"/>
    <w:rsid w:val="008C4131"/>
    <w:rsid w:val="008C4437"/>
    <w:rsid w:val="008C46E7"/>
    <w:rsid w:val="008C5F55"/>
    <w:rsid w:val="008C60B0"/>
    <w:rsid w:val="008C7093"/>
    <w:rsid w:val="008C7239"/>
    <w:rsid w:val="008C778C"/>
    <w:rsid w:val="008C7D12"/>
    <w:rsid w:val="008D02F5"/>
    <w:rsid w:val="008D06F6"/>
    <w:rsid w:val="008D0E58"/>
    <w:rsid w:val="008D19C1"/>
    <w:rsid w:val="008D1AF7"/>
    <w:rsid w:val="008D2345"/>
    <w:rsid w:val="008D2634"/>
    <w:rsid w:val="008D267C"/>
    <w:rsid w:val="008D2718"/>
    <w:rsid w:val="008D2C0A"/>
    <w:rsid w:val="008D31F1"/>
    <w:rsid w:val="008D3466"/>
    <w:rsid w:val="008D401D"/>
    <w:rsid w:val="008D455F"/>
    <w:rsid w:val="008D45E6"/>
    <w:rsid w:val="008D4D4B"/>
    <w:rsid w:val="008D5655"/>
    <w:rsid w:val="008D5DBD"/>
    <w:rsid w:val="008D628F"/>
    <w:rsid w:val="008D6EED"/>
    <w:rsid w:val="008D71E2"/>
    <w:rsid w:val="008D7AD9"/>
    <w:rsid w:val="008E0071"/>
    <w:rsid w:val="008E0188"/>
    <w:rsid w:val="008E0E0A"/>
    <w:rsid w:val="008E1771"/>
    <w:rsid w:val="008E181B"/>
    <w:rsid w:val="008E1822"/>
    <w:rsid w:val="008E1E0D"/>
    <w:rsid w:val="008E245C"/>
    <w:rsid w:val="008E2801"/>
    <w:rsid w:val="008E2B86"/>
    <w:rsid w:val="008E3417"/>
    <w:rsid w:val="008E37D4"/>
    <w:rsid w:val="008E4A86"/>
    <w:rsid w:val="008E4EC9"/>
    <w:rsid w:val="008E5570"/>
    <w:rsid w:val="008E59DC"/>
    <w:rsid w:val="008E5BB4"/>
    <w:rsid w:val="008E6016"/>
    <w:rsid w:val="008E640C"/>
    <w:rsid w:val="008E6AC3"/>
    <w:rsid w:val="008E7A6E"/>
    <w:rsid w:val="008F04BA"/>
    <w:rsid w:val="008F1283"/>
    <w:rsid w:val="008F1467"/>
    <w:rsid w:val="008F155E"/>
    <w:rsid w:val="008F170C"/>
    <w:rsid w:val="008F1CC0"/>
    <w:rsid w:val="008F24FE"/>
    <w:rsid w:val="008F2516"/>
    <w:rsid w:val="008F2EA1"/>
    <w:rsid w:val="008F348C"/>
    <w:rsid w:val="008F34F7"/>
    <w:rsid w:val="008F38EE"/>
    <w:rsid w:val="008F4135"/>
    <w:rsid w:val="008F491F"/>
    <w:rsid w:val="008F5752"/>
    <w:rsid w:val="008F5FFA"/>
    <w:rsid w:val="008F73DD"/>
    <w:rsid w:val="008F7402"/>
    <w:rsid w:val="008F7EA2"/>
    <w:rsid w:val="008F7FDE"/>
    <w:rsid w:val="009005AB"/>
    <w:rsid w:val="00900AD3"/>
    <w:rsid w:val="00902439"/>
    <w:rsid w:val="00902AD9"/>
    <w:rsid w:val="009030DC"/>
    <w:rsid w:val="009037AC"/>
    <w:rsid w:val="00904370"/>
    <w:rsid w:val="00904600"/>
    <w:rsid w:val="009048F9"/>
    <w:rsid w:val="00905038"/>
    <w:rsid w:val="009053C5"/>
    <w:rsid w:val="009057BC"/>
    <w:rsid w:val="00905E70"/>
    <w:rsid w:val="00906C77"/>
    <w:rsid w:val="009071FF"/>
    <w:rsid w:val="009072D6"/>
    <w:rsid w:val="00907366"/>
    <w:rsid w:val="009109E6"/>
    <w:rsid w:val="00910BCB"/>
    <w:rsid w:val="009112FF"/>
    <w:rsid w:val="00911475"/>
    <w:rsid w:val="00911741"/>
    <w:rsid w:val="00911BA9"/>
    <w:rsid w:val="00913B18"/>
    <w:rsid w:val="00913F02"/>
    <w:rsid w:val="00914517"/>
    <w:rsid w:val="0091512D"/>
    <w:rsid w:val="0091543A"/>
    <w:rsid w:val="00915A48"/>
    <w:rsid w:val="009161BF"/>
    <w:rsid w:val="00916504"/>
    <w:rsid w:val="00916A21"/>
    <w:rsid w:val="00916C44"/>
    <w:rsid w:val="00917A62"/>
    <w:rsid w:val="00920071"/>
    <w:rsid w:val="00920914"/>
    <w:rsid w:val="00920E39"/>
    <w:rsid w:val="00921060"/>
    <w:rsid w:val="00921E44"/>
    <w:rsid w:val="00921FC5"/>
    <w:rsid w:val="00922A86"/>
    <w:rsid w:val="00922AA5"/>
    <w:rsid w:val="00922E13"/>
    <w:rsid w:val="00922E5F"/>
    <w:rsid w:val="0092310D"/>
    <w:rsid w:val="0092315E"/>
    <w:rsid w:val="00923333"/>
    <w:rsid w:val="00923565"/>
    <w:rsid w:val="00924472"/>
    <w:rsid w:val="0092564C"/>
    <w:rsid w:val="009258AD"/>
    <w:rsid w:val="0092593C"/>
    <w:rsid w:val="00925DD3"/>
    <w:rsid w:val="00925DEB"/>
    <w:rsid w:val="009269FB"/>
    <w:rsid w:val="00926C57"/>
    <w:rsid w:val="00926E4D"/>
    <w:rsid w:val="0092725F"/>
    <w:rsid w:val="00927ECE"/>
    <w:rsid w:val="00930107"/>
    <w:rsid w:val="009304AC"/>
    <w:rsid w:val="00930E29"/>
    <w:rsid w:val="009312F6"/>
    <w:rsid w:val="00931B89"/>
    <w:rsid w:val="00931F78"/>
    <w:rsid w:val="0093231B"/>
    <w:rsid w:val="00932EB2"/>
    <w:rsid w:val="009332BF"/>
    <w:rsid w:val="009335CB"/>
    <w:rsid w:val="00933B9E"/>
    <w:rsid w:val="00933D5E"/>
    <w:rsid w:val="00933D89"/>
    <w:rsid w:val="00935BC2"/>
    <w:rsid w:val="00935DA1"/>
    <w:rsid w:val="009368C2"/>
    <w:rsid w:val="009371D7"/>
    <w:rsid w:val="009373E0"/>
    <w:rsid w:val="00937497"/>
    <w:rsid w:val="009374CB"/>
    <w:rsid w:val="00937878"/>
    <w:rsid w:val="00937A3D"/>
    <w:rsid w:val="00940325"/>
    <w:rsid w:val="009410C7"/>
    <w:rsid w:val="009415CF"/>
    <w:rsid w:val="0094174F"/>
    <w:rsid w:val="00941DDC"/>
    <w:rsid w:val="00941E27"/>
    <w:rsid w:val="0094266D"/>
    <w:rsid w:val="00943A31"/>
    <w:rsid w:val="00944176"/>
    <w:rsid w:val="009446B8"/>
    <w:rsid w:val="00944D7D"/>
    <w:rsid w:val="00944E37"/>
    <w:rsid w:val="009460FD"/>
    <w:rsid w:val="009461DC"/>
    <w:rsid w:val="009471F9"/>
    <w:rsid w:val="0094727A"/>
    <w:rsid w:val="00947D72"/>
    <w:rsid w:val="0095014B"/>
    <w:rsid w:val="00950C6F"/>
    <w:rsid w:val="00950DBE"/>
    <w:rsid w:val="009510FD"/>
    <w:rsid w:val="009514E7"/>
    <w:rsid w:val="00951E82"/>
    <w:rsid w:val="00953214"/>
    <w:rsid w:val="00954206"/>
    <w:rsid w:val="009547B2"/>
    <w:rsid w:val="00954890"/>
    <w:rsid w:val="00955BD9"/>
    <w:rsid w:val="00956A8A"/>
    <w:rsid w:val="00956E66"/>
    <w:rsid w:val="00957BBE"/>
    <w:rsid w:val="00957C35"/>
    <w:rsid w:val="00960452"/>
    <w:rsid w:val="0096073B"/>
    <w:rsid w:val="009608EA"/>
    <w:rsid w:val="00961135"/>
    <w:rsid w:val="009618BC"/>
    <w:rsid w:val="00962271"/>
    <w:rsid w:val="00962BA5"/>
    <w:rsid w:val="00963936"/>
    <w:rsid w:val="00963A6C"/>
    <w:rsid w:val="009641CB"/>
    <w:rsid w:val="00964F43"/>
    <w:rsid w:val="00965113"/>
    <w:rsid w:val="00965B12"/>
    <w:rsid w:val="00965C15"/>
    <w:rsid w:val="00966AD7"/>
    <w:rsid w:val="00966B90"/>
    <w:rsid w:val="0096763A"/>
    <w:rsid w:val="00967FFD"/>
    <w:rsid w:val="0097014A"/>
    <w:rsid w:val="00971F63"/>
    <w:rsid w:val="00972957"/>
    <w:rsid w:val="00972B91"/>
    <w:rsid w:val="00972D49"/>
    <w:rsid w:val="009730A7"/>
    <w:rsid w:val="00973417"/>
    <w:rsid w:val="009741D2"/>
    <w:rsid w:val="009753EF"/>
    <w:rsid w:val="009754C2"/>
    <w:rsid w:val="009759C5"/>
    <w:rsid w:val="0097614A"/>
    <w:rsid w:val="00977525"/>
    <w:rsid w:val="009778A5"/>
    <w:rsid w:val="00977BA7"/>
    <w:rsid w:val="00977D52"/>
    <w:rsid w:val="00980714"/>
    <w:rsid w:val="00981504"/>
    <w:rsid w:val="00981706"/>
    <w:rsid w:val="009817E1"/>
    <w:rsid w:val="00981F8D"/>
    <w:rsid w:val="0098347A"/>
    <w:rsid w:val="00983D4A"/>
    <w:rsid w:val="00983FC0"/>
    <w:rsid w:val="0098513A"/>
    <w:rsid w:val="00986739"/>
    <w:rsid w:val="009868E1"/>
    <w:rsid w:val="00986EE1"/>
    <w:rsid w:val="009872E3"/>
    <w:rsid w:val="00987828"/>
    <w:rsid w:val="00987DB3"/>
    <w:rsid w:val="00990136"/>
    <w:rsid w:val="00990315"/>
    <w:rsid w:val="00990A12"/>
    <w:rsid w:val="00991312"/>
    <w:rsid w:val="00991675"/>
    <w:rsid w:val="00991D8E"/>
    <w:rsid w:val="0099360A"/>
    <w:rsid w:val="009941EC"/>
    <w:rsid w:val="00994831"/>
    <w:rsid w:val="00994D5B"/>
    <w:rsid w:val="009959F3"/>
    <w:rsid w:val="00996ADA"/>
    <w:rsid w:val="00996D2C"/>
    <w:rsid w:val="0099799E"/>
    <w:rsid w:val="00997D71"/>
    <w:rsid w:val="009A1196"/>
    <w:rsid w:val="009A1E54"/>
    <w:rsid w:val="009A3BD5"/>
    <w:rsid w:val="009A55AD"/>
    <w:rsid w:val="009A6080"/>
    <w:rsid w:val="009A6A55"/>
    <w:rsid w:val="009A6A60"/>
    <w:rsid w:val="009A6AF7"/>
    <w:rsid w:val="009A6E96"/>
    <w:rsid w:val="009A740A"/>
    <w:rsid w:val="009A7487"/>
    <w:rsid w:val="009A7F72"/>
    <w:rsid w:val="009A7F96"/>
    <w:rsid w:val="009A7FB6"/>
    <w:rsid w:val="009B04F1"/>
    <w:rsid w:val="009B173C"/>
    <w:rsid w:val="009B203C"/>
    <w:rsid w:val="009B236E"/>
    <w:rsid w:val="009B37EC"/>
    <w:rsid w:val="009B3FE2"/>
    <w:rsid w:val="009B42C5"/>
    <w:rsid w:val="009B4359"/>
    <w:rsid w:val="009B45CF"/>
    <w:rsid w:val="009B4777"/>
    <w:rsid w:val="009B4A1E"/>
    <w:rsid w:val="009B4ED6"/>
    <w:rsid w:val="009B4FF2"/>
    <w:rsid w:val="009B526C"/>
    <w:rsid w:val="009B56CB"/>
    <w:rsid w:val="009B5E83"/>
    <w:rsid w:val="009B6037"/>
    <w:rsid w:val="009B628B"/>
    <w:rsid w:val="009B67E5"/>
    <w:rsid w:val="009B7E61"/>
    <w:rsid w:val="009B7F9D"/>
    <w:rsid w:val="009C1CFB"/>
    <w:rsid w:val="009C2225"/>
    <w:rsid w:val="009C296A"/>
    <w:rsid w:val="009C34DE"/>
    <w:rsid w:val="009C4079"/>
    <w:rsid w:val="009C4C17"/>
    <w:rsid w:val="009C4C2E"/>
    <w:rsid w:val="009C5100"/>
    <w:rsid w:val="009C6C13"/>
    <w:rsid w:val="009D0297"/>
    <w:rsid w:val="009D115F"/>
    <w:rsid w:val="009D14D3"/>
    <w:rsid w:val="009D1AE2"/>
    <w:rsid w:val="009D1E22"/>
    <w:rsid w:val="009D256E"/>
    <w:rsid w:val="009D2BAD"/>
    <w:rsid w:val="009D37FC"/>
    <w:rsid w:val="009D381C"/>
    <w:rsid w:val="009D3B28"/>
    <w:rsid w:val="009D3F8D"/>
    <w:rsid w:val="009D4709"/>
    <w:rsid w:val="009D4A95"/>
    <w:rsid w:val="009D5824"/>
    <w:rsid w:val="009D5AB9"/>
    <w:rsid w:val="009D649D"/>
    <w:rsid w:val="009D6D05"/>
    <w:rsid w:val="009D6E1C"/>
    <w:rsid w:val="009D743F"/>
    <w:rsid w:val="009D7476"/>
    <w:rsid w:val="009D7D1D"/>
    <w:rsid w:val="009E0208"/>
    <w:rsid w:val="009E0832"/>
    <w:rsid w:val="009E1C1E"/>
    <w:rsid w:val="009E2D7F"/>
    <w:rsid w:val="009E3106"/>
    <w:rsid w:val="009E3817"/>
    <w:rsid w:val="009E438A"/>
    <w:rsid w:val="009E5B05"/>
    <w:rsid w:val="009E6595"/>
    <w:rsid w:val="009E681C"/>
    <w:rsid w:val="009E68D6"/>
    <w:rsid w:val="009E6A84"/>
    <w:rsid w:val="009E7006"/>
    <w:rsid w:val="009E7ACB"/>
    <w:rsid w:val="009E7E27"/>
    <w:rsid w:val="009F085E"/>
    <w:rsid w:val="009F0F46"/>
    <w:rsid w:val="009F1290"/>
    <w:rsid w:val="009F1964"/>
    <w:rsid w:val="009F199A"/>
    <w:rsid w:val="009F1FB0"/>
    <w:rsid w:val="009F2407"/>
    <w:rsid w:val="009F2571"/>
    <w:rsid w:val="009F27D2"/>
    <w:rsid w:val="009F2962"/>
    <w:rsid w:val="009F2CBA"/>
    <w:rsid w:val="009F3454"/>
    <w:rsid w:val="009F3E08"/>
    <w:rsid w:val="009F4649"/>
    <w:rsid w:val="009F4A12"/>
    <w:rsid w:val="009F5916"/>
    <w:rsid w:val="009F611C"/>
    <w:rsid w:val="009F6235"/>
    <w:rsid w:val="009F636E"/>
    <w:rsid w:val="009F6DA4"/>
    <w:rsid w:val="009F6DAC"/>
    <w:rsid w:val="009F6FFB"/>
    <w:rsid w:val="009F723E"/>
    <w:rsid w:val="009F7318"/>
    <w:rsid w:val="009F78CB"/>
    <w:rsid w:val="00A003F2"/>
    <w:rsid w:val="00A026BB"/>
    <w:rsid w:val="00A027F4"/>
    <w:rsid w:val="00A02B53"/>
    <w:rsid w:val="00A03D39"/>
    <w:rsid w:val="00A04723"/>
    <w:rsid w:val="00A04855"/>
    <w:rsid w:val="00A05719"/>
    <w:rsid w:val="00A05BE5"/>
    <w:rsid w:val="00A05FCF"/>
    <w:rsid w:val="00A06109"/>
    <w:rsid w:val="00A0616A"/>
    <w:rsid w:val="00A06B6C"/>
    <w:rsid w:val="00A0705A"/>
    <w:rsid w:val="00A07374"/>
    <w:rsid w:val="00A10D77"/>
    <w:rsid w:val="00A10EEA"/>
    <w:rsid w:val="00A11241"/>
    <w:rsid w:val="00A12061"/>
    <w:rsid w:val="00A12D87"/>
    <w:rsid w:val="00A13367"/>
    <w:rsid w:val="00A139AB"/>
    <w:rsid w:val="00A13C16"/>
    <w:rsid w:val="00A142E7"/>
    <w:rsid w:val="00A14B69"/>
    <w:rsid w:val="00A14FA6"/>
    <w:rsid w:val="00A15224"/>
    <w:rsid w:val="00A153FC"/>
    <w:rsid w:val="00A154D5"/>
    <w:rsid w:val="00A1632E"/>
    <w:rsid w:val="00A163FD"/>
    <w:rsid w:val="00A166A0"/>
    <w:rsid w:val="00A167D7"/>
    <w:rsid w:val="00A16EB8"/>
    <w:rsid w:val="00A17A82"/>
    <w:rsid w:val="00A21A1F"/>
    <w:rsid w:val="00A227B7"/>
    <w:rsid w:val="00A23871"/>
    <w:rsid w:val="00A23DDD"/>
    <w:rsid w:val="00A244B2"/>
    <w:rsid w:val="00A24C98"/>
    <w:rsid w:val="00A252DA"/>
    <w:rsid w:val="00A25A12"/>
    <w:rsid w:val="00A25A77"/>
    <w:rsid w:val="00A25EBB"/>
    <w:rsid w:val="00A270E7"/>
    <w:rsid w:val="00A2721E"/>
    <w:rsid w:val="00A27D45"/>
    <w:rsid w:val="00A30248"/>
    <w:rsid w:val="00A30690"/>
    <w:rsid w:val="00A30806"/>
    <w:rsid w:val="00A30B0B"/>
    <w:rsid w:val="00A30B18"/>
    <w:rsid w:val="00A3146B"/>
    <w:rsid w:val="00A3161F"/>
    <w:rsid w:val="00A316B0"/>
    <w:rsid w:val="00A31973"/>
    <w:rsid w:val="00A3249B"/>
    <w:rsid w:val="00A32567"/>
    <w:rsid w:val="00A32D05"/>
    <w:rsid w:val="00A330C6"/>
    <w:rsid w:val="00A33C60"/>
    <w:rsid w:val="00A3431D"/>
    <w:rsid w:val="00A34FEF"/>
    <w:rsid w:val="00A35FE8"/>
    <w:rsid w:val="00A3646E"/>
    <w:rsid w:val="00A378FF"/>
    <w:rsid w:val="00A408AA"/>
    <w:rsid w:val="00A40AF1"/>
    <w:rsid w:val="00A40B3B"/>
    <w:rsid w:val="00A4140B"/>
    <w:rsid w:val="00A41BFA"/>
    <w:rsid w:val="00A42184"/>
    <w:rsid w:val="00A435DD"/>
    <w:rsid w:val="00A44A90"/>
    <w:rsid w:val="00A44EB6"/>
    <w:rsid w:val="00A45244"/>
    <w:rsid w:val="00A4548F"/>
    <w:rsid w:val="00A45DB7"/>
    <w:rsid w:val="00A46462"/>
    <w:rsid w:val="00A5033D"/>
    <w:rsid w:val="00A5096C"/>
    <w:rsid w:val="00A512D1"/>
    <w:rsid w:val="00A51720"/>
    <w:rsid w:val="00A518DE"/>
    <w:rsid w:val="00A51BA6"/>
    <w:rsid w:val="00A51D9D"/>
    <w:rsid w:val="00A5249A"/>
    <w:rsid w:val="00A52666"/>
    <w:rsid w:val="00A5277F"/>
    <w:rsid w:val="00A52C4D"/>
    <w:rsid w:val="00A52D82"/>
    <w:rsid w:val="00A55A0E"/>
    <w:rsid w:val="00A572F8"/>
    <w:rsid w:val="00A5756C"/>
    <w:rsid w:val="00A57B17"/>
    <w:rsid w:val="00A57F5C"/>
    <w:rsid w:val="00A60031"/>
    <w:rsid w:val="00A604AF"/>
    <w:rsid w:val="00A609AD"/>
    <w:rsid w:val="00A60E63"/>
    <w:rsid w:val="00A60EB2"/>
    <w:rsid w:val="00A60F06"/>
    <w:rsid w:val="00A60F57"/>
    <w:rsid w:val="00A6167C"/>
    <w:rsid w:val="00A61CEC"/>
    <w:rsid w:val="00A6355A"/>
    <w:rsid w:val="00A63977"/>
    <w:rsid w:val="00A63D34"/>
    <w:rsid w:val="00A64B8A"/>
    <w:rsid w:val="00A64C8C"/>
    <w:rsid w:val="00A64CB3"/>
    <w:rsid w:val="00A6579C"/>
    <w:rsid w:val="00A65852"/>
    <w:rsid w:val="00A659A3"/>
    <w:rsid w:val="00A65A84"/>
    <w:rsid w:val="00A65BCC"/>
    <w:rsid w:val="00A65C73"/>
    <w:rsid w:val="00A66F27"/>
    <w:rsid w:val="00A66FAA"/>
    <w:rsid w:val="00A679D8"/>
    <w:rsid w:val="00A67E61"/>
    <w:rsid w:val="00A719E9"/>
    <w:rsid w:val="00A7227C"/>
    <w:rsid w:val="00A73087"/>
    <w:rsid w:val="00A73267"/>
    <w:rsid w:val="00A734E6"/>
    <w:rsid w:val="00A73805"/>
    <w:rsid w:val="00A73CDB"/>
    <w:rsid w:val="00A73DE1"/>
    <w:rsid w:val="00A7421E"/>
    <w:rsid w:val="00A74D35"/>
    <w:rsid w:val="00A751EA"/>
    <w:rsid w:val="00A75471"/>
    <w:rsid w:val="00A75825"/>
    <w:rsid w:val="00A75B57"/>
    <w:rsid w:val="00A76449"/>
    <w:rsid w:val="00A764A5"/>
    <w:rsid w:val="00A76516"/>
    <w:rsid w:val="00A76A63"/>
    <w:rsid w:val="00A76F33"/>
    <w:rsid w:val="00A77017"/>
    <w:rsid w:val="00A8029E"/>
    <w:rsid w:val="00A806A2"/>
    <w:rsid w:val="00A80B8C"/>
    <w:rsid w:val="00A81D16"/>
    <w:rsid w:val="00A8230C"/>
    <w:rsid w:val="00A82371"/>
    <w:rsid w:val="00A8265C"/>
    <w:rsid w:val="00A82D0A"/>
    <w:rsid w:val="00A82DD0"/>
    <w:rsid w:val="00A82F28"/>
    <w:rsid w:val="00A8451D"/>
    <w:rsid w:val="00A84604"/>
    <w:rsid w:val="00A847C8"/>
    <w:rsid w:val="00A84959"/>
    <w:rsid w:val="00A84BE5"/>
    <w:rsid w:val="00A85608"/>
    <w:rsid w:val="00A86AB0"/>
    <w:rsid w:val="00A90203"/>
    <w:rsid w:val="00A90977"/>
    <w:rsid w:val="00A90B70"/>
    <w:rsid w:val="00A910A2"/>
    <w:rsid w:val="00A910B3"/>
    <w:rsid w:val="00A91298"/>
    <w:rsid w:val="00A92C13"/>
    <w:rsid w:val="00A93471"/>
    <w:rsid w:val="00A938FD"/>
    <w:rsid w:val="00A94084"/>
    <w:rsid w:val="00A94B0D"/>
    <w:rsid w:val="00A94CC7"/>
    <w:rsid w:val="00A95033"/>
    <w:rsid w:val="00A95796"/>
    <w:rsid w:val="00A95866"/>
    <w:rsid w:val="00A96FDB"/>
    <w:rsid w:val="00A9741C"/>
    <w:rsid w:val="00A97E2C"/>
    <w:rsid w:val="00AA03B8"/>
    <w:rsid w:val="00AA2014"/>
    <w:rsid w:val="00AA2C3D"/>
    <w:rsid w:val="00AA2D88"/>
    <w:rsid w:val="00AA36D1"/>
    <w:rsid w:val="00AA3C7C"/>
    <w:rsid w:val="00AA436B"/>
    <w:rsid w:val="00AA47CD"/>
    <w:rsid w:val="00AA66C0"/>
    <w:rsid w:val="00AA728E"/>
    <w:rsid w:val="00AA73BB"/>
    <w:rsid w:val="00AA73F4"/>
    <w:rsid w:val="00AA7E17"/>
    <w:rsid w:val="00AB026B"/>
    <w:rsid w:val="00AB090F"/>
    <w:rsid w:val="00AB0E10"/>
    <w:rsid w:val="00AB1201"/>
    <w:rsid w:val="00AB1AA6"/>
    <w:rsid w:val="00AB205A"/>
    <w:rsid w:val="00AB2A01"/>
    <w:rsid w:val="00AB2CEA"/>
    <w:rsid w:val="00AB2F7C"/>
    <w:rsid w:val="00AB38FD"/>
    <w:rsid w:val="00AB3C5E"/>
    <w:rsid w:val="00AB5696"/>
    <w:rsid w:val="00AB5742"/>
    <w:rsid w:val="00AB6820"/>
    <w:rsid w:val="00AB6B9E"/>
    <w:rsid w:val="00AB74B8"/>
    <w:rsid w:val="00AB7852"/>
    <w:rsid w:val="00AB790E"/>
    <w:rsid w:val="00AB7A04"/>
    <w:rsid w:val="00AB7B5E"/>
    <w:rsid w:val="00AC0877"/>
    <w:rsid w:val="00AC20BE"/>
    <w:rsid w:val="00AC26DD"/>
    <w:rsid w:val="00AC2ADC"/>
    <w:rsid w:val="00AC2BF3"/>
    <w:rsid w:val="00AC3129"/>
    <w:rsid w:val="00AC346A"/>
    <w:rsid w:val="00AC3519"/>
    <w:rsid w:val="00AC4368"/>
    <w:rsid w:val="00AC4F7E"/>
    <w:rsid w:val="00AC54CB"/>
    <w:rsid w:val="00AC5D77"/>
    <w:rsid w:val="00AC5D87"/>
    <w:rsid w:val="00AC5F1C"/>
    <w:rsid w:val="00AC65C5"/>
    <w:rsid w:val="00AC6AB7"/>
    <w:rsid w:val="00AD0F1F"/>
    <w:rsid w:val="00AD10D2"/>
    <w:rsid w:val="00AD110A"/>
    <w:rsid w:val="00AD1792"/>
    <w:rsid w:val="00AD19E6"/>
    <w:rsid w:val="00AD1D4F"/>
    <w:rsid w:val="00AD1F7F"/>
    <w:rsid w:val="00AD2928"/>
    <w:rsid w:val="00AD3E8E"/>
    <w:rsid w:val="00AD4267"/>
    <w:rsid w:val="00AD5130"/>
    <w:rsid w:val="00AD5A87"/>
    <w:rsid w:val="00AD6226"/>
    <w:rsid w:val="00AD634F"/>
    <w:rsid w:val="00AD70B0"/>
    <w:rsid w:val="00AD72BF"/>
    <w:rsid w:val="00AD7B93"/>
    <w:rsid w:val="00AE02C4"/>
    <w:rsid w:val="00AE0809"/>
    <w:rsid w:val="00AE1556"/>
    <w:rsid w:val="00AE1A0D"/>
    <w:rsid w:val="00AE2A66"/>
    <w:rsid w:val="00AE2FA4"/>
    <w:rsid w:val="00AE3525"/>
    <w:rsid w:val="00AE35D7"/>
    <w:rsid w:val="00AE3778"/>
    <w:rsid w:val="00AE4567"/>
    <w:rsid w:val="00AE47B0"/>
    <w:rsid w:val="00AE4B91"/>
    <w:rsid w:val="00AE5397"/>
    <w:rsid w:val="00AE58D2"/>
    <w:rsid w:val="00AE5C6B"/>
    <w:rsid w:val="00AE6B12"/>
    <w:rsid w:val="00AE6C23"/>
    <w:rsid w:val="00AE6FCD"/>
    <w:rsid w:val="00AE7E9B"/>
    <w:rsid w:val="00AF0A2D"/>
    <w:rsid w:val="00AF11D7"/>
    <w:rsid w:val="00AF13D2"/>
    <w:rsid w:val="00AF19D6"/>
    <w:rsid w:val="00AF1C12"/>
    <w:rsid w:val="00AF2329"/>
    <w:rsid w:val="00AF2561"/>
    <w:rsid w:val="00AF26F0"/>
    <w:rsid w:val="00AF2770"/>
    <w:rsid w:val="00AF3CFF"/>
    <w:rsid w:val="00AF4C39"/>
    <w:rsid w:val="00AF5104"/>
    <w:rsid w:val="00AF518D"/>
    <w:rsid w:val="00AF5498"/>
    <w:rsid w:val="00AF5936"/>
    <w:rsid w:val="00AF5FEC"/>
    <w:rsid w:val="00AF713F"/>
    <w:rsid w:val="00AF795B"/>
    <w:rsid w:val="00AF7E7B"/>
    <w:rsid w:val="00AF7FFD"/>
    <w:rsid w:val="00B00466"/>
    <w:rsid w:val="00B01572"/>
    <w:rsid w:val="00B02A96"/>
    <w:rsid w:val="00B02D8E"/>
    <w:rsid w:val="00B0379D"/>
    <w:rsid w:val="00B03BFA"/>
    <w:rsid w:val="00B03FFF"/>
    <w:rsid w:val="00B04980"/>
    <w:rsid w:val="00B04BFF"/>
    <w:rsid w:val="00B04DEF"/>
    <w:rsid w:val="00B0579B"/>
    <w:rsid w:val="00B06264"/>
    <w:rsid w:val="00B067F6"/>
    <w:rsid w:val="00B07959"/>
    <w:rsid w:val="00B106FC"/>
    <w:rsid w:val="00B10C02"/>
    <w:rsid w:val="00B10C5D"/>
    <w:rsid w:val="00B110A2"/>
    <w:rsid w:val="00B113CC"/>
    <w:rsid w:val="00B113D4"/>
    <w:rsid w:val="00B1175D"/>
    <w:rsid w:val="00B11894"/>
    <w:rsid w:val="00B12ECB"/>
    <w:rsid w:val="00B1386B"/>
    <w:rsid w:val="00B13BDC"/>
    <w:rsid w:val="00B14276"/>
    <w:rsid w:val="00B14318"/>
    <w:rsid w:val="00B14660"/>
    <w:rsid w:val="00B14835"/>
    <w:rsid w:val="00B148FA"/>
    <w:rsid w:val="00B14BCC"/>
    <w:rsid w:val="00B14FD2"/>
    <w:rsid w:val="00B15143"/>
    <w:rsid w:val="00B153A0"/>
    <w:rsid w:val="00B15DFD"/>
    <w:rsid w:val="00B162C0"/>
    <w:rsid w:val="00B16350"/>
    <w:rsid w:val="00B16B71"/>
    <w:rsid w:val="00B16C39"/>
    <w:rsid w:val="00B16DCB"/>
    <w:rsid w:val="00B17084"/>
    <w:rsid w:val="00B171ED"/>
    <w:rsid w:val="00B179A4"/>
    <w:rsid w:val="00B179D0"/>
    <w:rsid w:val="00B179D4"/>
    <w:rsid w:val="00B17FBE"/>
    <w:rsid w:val="00B20AB6"/>
    <w:rsid w:val="00B21060"/>
    <w:rsid w:val="00B210D2"/>
    <w:rsid w:val="00B2129A"/>
    <w:rsid w:val="00B21860"/>
    <w:rsid w:val="00B2222F"/>
    <w:rsid w:val="00B22453"/>
    <w:rsid w:val="00B2257D"/>
    <w:rsid w:val="00B2295C"/>
    <w:rsid w:val="00B22A5A"/>
    <w:rsid w:val="00B22A9D"/>
    <w:rsid w:val="00B237B7"/>
    <w:rsid w:val="00B242D2"/>
    <w:rsid w:val="00B24529"/>
    <w:rsid w:val="00B24918"/>
    <w:rsid w:val="00B24BC7"/>
    <w:rsid w:val="00B24BDE"/>
    <w:rsid w:val="00B259E4"/>
    <w:rsid w:val="00B25CBD"/>
    <w:rsid w:val="00B260B8"/>
    <w:rsid w:val="00B276D2"/>
    <w:rsid w:val="00B276F1"/>
    <w:rsid w:val="00B27D38"/>
    <w:rsid w:val="00B31439"/>
    <w:rsid w:val="00B323B4"/>
    <w:rsid w:val="00B32A12"/>
    <w:rsid w:val="00B32B48"/>
    <w:rsid w:val="00B33445"/>
    <w:rsid w:val="00B3356B"/>
    <w:rsid w:val="00B34068"/>
    <w:rsid w:val="00B343A4"/>
    <w:rsid w:val="00B349E4"/>
    <w:rsid w:val="00B35A12"/>
    <w:rsid w:val="00B3659A"/>
    <w:rsid w:val="00B36634"/>
    <w:rsid w:val="00B3681C"/>
    <w:rsid w:val="00B37387"/>
    <w:rsid w:val="00B373A7"/>
    <w:rsid w:val="00B377C5"/>
    <w:rsid w:val="00B40333"/>
    <w:rsid w:val="00B40899"/>
    <w:rsid w:val="00B4102D"/>
    <w:rsid w:val="00B41872"/>
    <w:rsid w:val="00B41D3E"/>
    <w:rsid w:val="00B41F32"/>
    <w:rsid w:val="00B4234D"/>
    <w:rsid w:val="00B42DF1"/>
    <w:rsid w:val="00B430F5"/>
    <w:rsid w:val="00B432A8"/>
    <w:rsid w:val="00B43C06"/>
    <w:rsid w:val="00B43EC2"/>
    <w:rsid w:val="00B44617"/>
    <w:rsid w:val="00B453B1"/>
    <w:rsid w:val="00B4551B"/>
    <w:rsid w:val="00B45C84"/>
    <w:rsid w:val="00B4604F"/>
    <w:rsid w:val="00B46127"/>
    <w:rsid w:val="00B46676"/>
    <w:rsid w:val="00B46A2B"/>
    <w:rsid w:val="00B4792A"/>
    <w:rsid w:val="00B47AB8"/>
    <w:rsid w:val="00B47FB8"/>
    <w:rsid w:val="00B50548"/>
    <w:rsid w:val="00B5087B"/>
    <w:rsid w:val="00B50927"/>
    <w:rsid w:val="00B5195D"/>
    <w:rsid w:val="00B51992"/>
    <w:rsid w:val="00B519EC"/>
    <w:rsid w:val="00B51FEA"/>
    <w:rsid w:val="00B52751"/>
    <w:rsid w:val="00B52953"/>
    <w:rsid w:val="00B52A67"/>
    <w:rsid w:val="00B52A6D"/>
    <w:rsid w:val="00B538CF"/>
    <w:rsid w:val="00B540B5"/>
    <w:rsid w:val="00B542C3"/>
    <w:rsid w:val="00B54369"/>
    <w:rsid w:val="00B54737"/>
    <w:rsid w:val="00B55907"/>
    <w:rsid w:val="00B56566"/>
    <w:rsid w:val="00B56C2F"/>
    <w:rsid w:val="00B56F28"/>
    <w:rsid w:val="00B600D6"/>
    <w:rsid w:val="00B60378"/>
    <w:rsid w:val="00B60723"/>
    <w:rsid w:val="00B60F2E"/>
    <w:rsid w:val="00B60FF8"/>
    <w:rsid w:val="00B6110E"/>
    <w:rsid w:val="00B61593"/>
    <w:rsid w:val="00B621AF"/>
    <w:rsid w:val="00B6243F"/>
    <w:rsid w:val="00B628A1"/>
    <w:rsid w:val="00B62ED6"/>
    <w:rsid w:val="00B63757"/>
    <w:rsid w:val="00B63813"/>
    <w:rsid w:val="00B642DC"/>
    <w:rsid w:val="00B65269"/>
    <w:rsid w:val="00B667B9"/>
    <w:rsid w:val="00B674F7"/>
    <w:rsid w:val="00B67E1E"/>
    <w:rsid w:val="00B70470"/>
    <w:rsid w:val="00B70557"/>
    <w:rsid w:val="00B71A00"/>
    <w:rsid w:val="00B72113"/>
    <w:rsid w:val="00B728F0"/>
    <w:rsid w:val="00B72EA1"/>
    <w:rsid w:val="00B72FCF"/>
    <w:rsid w:val="00B73489"/>
    <w:rsid w:val="00B73905"/>
    <w:rsid w:val="00B73960"/>
    <w:rsid w:val="00B7418E"/>
    <w:rsid w:val="00B748C5"/>
    <w:rsid w:val="00B74AB8"/>
    <w:rsid w:val="00B75BE5"/>
    <w:rsid w:val="00B765EB"/>
    <w:rsid w:val="00B768F2"/>
    <w:rsid w:val="00B76EAB"/>
    <w:rsid w:val="00B7765F"/>
    <w:rsid w:val="00B77F2C"/>
    <w:rsid w:val="00B800AB"/>
    <w:rsid w:val="00B801DB"/>
    <w:rsid w:val="00B805EA"/>
    <w:rsid w:val="00B8085B"/>
    <w:rsid w:val="00B80E6C"/>
    <w:rsid w:val="00B81105"/>
    <w:rsid w:val="00B814D8"/>
    <w:rsid w:val="00B820EE"/>
    <w:rsid w:val="00B82593"/>
    <w:rsid w:val="00B82DD2"/>
    <w:rsid w:val="00B83E9F"/>
    <w:rsid w:val="00B8572A"/>
    <w:rsid w:val="00B8657C"/>
    <w:rsid w:val="00B9052B"/>
    <w:rsid w:val="00B90624"/>
    <w:rsid w:val="00B906D8"/>
    <w:rsid w:val="00B90A0F"/>
    <w:rsid w:val="00B90D91"/>
    <w:rsid w:val="00B927D9"/>
    <w:rsid w:val="00B92824"/>
    <w:rsid w:val="00B92E70"/>
    <w:rsid w:val="00B935F2"/>
    <w:rsid w:val="00B93F29"/>
    <w:rsid w:val="00B9418D"/>
    <w:rsid w:val="00B94731"/>
    <w:rsid w:val="00B94938"/>
    <w:rsid w:val="00B94B16"/>
    <w:rsid w:val="00B94B65"/>
    <w:rsid w:val="00B95995"/>
    <w:rsid w:val="00B96429"/>
    <w:rsid w:val="00B965E7"/>
    <w:rsid w:val="00B96764"/>
    <w:rsid w:val="00B96879"/>
    <w:rsid w:val="00B969EF"/>
    <w:rsid w:val="00B96E26"/>
    <w:rsid w:val="00B96EF6"/>
    <w:rsid w:val="00BA0199"/>
    <w:rsid w:val="00BA04BE"/>
    <w:rsid w:val="00BA0528"/>
    <w:rsid w:val="00BA0980"/>
    <w:rsid w:val="00BA0B96"/>
    <w:rsid w:val="00BA0C36"/>
    <w:rsid w:val="00BA112E"/>
    <w:rsid w:val="00BA1199"/>
    <w:rsid w:val="00BA1F1F"/>
    <w:rsid w:val="00BA2750"/>
    <w:rsid w:val="00BA2973"/>
    <w:rsid w:val="00BA2B37"/>
    <w:rsid w:val="00BA2EB8"/>
    <w:rsid w:val="00BA32A2"/>
    <w:rsid w:val="00BA3758"/>
    <w:rsid w:val="00BA3B1F"/>
    <w:rsid w:val="00BA3C6D"/>
    <w:rsid w:val="00BA3CFD"/>
    <w:rsid w:val="00BA42C3"/>
    <w:rsid w:val="00BA45A4"/>
    <w:rsid w:val="00BA45C8"/>
    <w:rsid w:val="00BA63DD"/>
    <w:rsid w:val="00BA6C39"/>
    <w:rsid w:val="00BA6CF5"/>
    <w:rsid w:val="00BA7250"/>
    <w:rsid w:val="00BA79F3"/>
    <w:rsid w:val="00BB1569"/>
    <w:rsid w:val="00BB1A09"/>
    <w:rsid w:val="00BB1EB8"/>
    <w:rsid w:val="00BB22CD"/>
    <w:rsid w:val="00BB2486"/>
    <w:rsid w:val="00BB2F5E"/>
    <w:rsid w:val="00BB3025"/>
    <w:rsid w:val="00BB334D"/>
    <w:rsid w:val="00BB39F1"/>
    <w:rsid w:val="00BB4347"/>
    <w:rsid w:val="00BB4414"/>
    <w:rsid w:val="00BB5067"/>
    <w:rsid w:val="00BB5B92"/>
    <w:rsid w:val="00BB68F8"/>
    <w:rsid w:val="00BB748F"/>
    <w:rsid w:val="00BB7748"/>
    <w:rsid w:val="00BB778A"/>
    <w:rsid w:val="00BC0654"/>
    <w:rsid w:val="00BC06AE"/>
    <w:rsid w:val="00BC1289"/>
    <w:rsid w:val="00BC3608"/>
    <w:rsid w:val="00BC37C3"/>
    <w:rsid w:val="00BC3898"/>
    <w:rsid w:val="00BC427A"/>
    <w:rsid w:val="00BC4494"/>
    <w:rsid w:val="00BC4D60"/>
    <w:rsid w:val="00BC4DD7"/>
    <w:rsid w:val="00BC4E84"/>
    <w:rsid w:val="00BC58EA"/>
    <w:rsid w:val="00BC59E9"/>
    <w:rsid w:val="00BC5B18"/>
    <w:rsid w:val="00BC5EB4"/>
    <w:rsid w:val="00BC5F66"/>
    <w:rsid w:val="00BC6184"/>
    <w:rsid w:val="00BC68DF"/>
    <w:rsid w:val="00BC6B4D"/>
    <w:rsid w:val="00BC77C4"/>
    <w:rsid w:val="00BD024F"/>
    <w:rsid w:val="00BD0861"/>
    <w:rsid w:val="00BD1095"/>
    <w:rsid w:val="00BD1C54"/>
    <w:rsid w:val="00BD1F86"/>
    <w:rsid w:val="00BD22B7"/>
    <w:rsid w:val="00BD23A9"/>
    <w:rsid w:val="00BD2655"/>
    <w:rsid w:val="00BD26E1"/>
    <w:rsid w:val="00BD3007"/>
    <w:rsid w:val="00BD37D9"/>
    <w:rsid w:val="00BD3DAF"/>
    <w:rsid w:val="00BD40F9"/>
    <w:rsid w:val="00BD48EB"/>
    <w:rsid w:val="00BD58AB"/>
    <w:rsid w:val="00BD5E1F"/>
    <w:rsid w:val="00BD6315"/>
    <w:rsid w:val="00BD71E8"/>
    <w:rsid w:val="00BD7CAF"/>
    <w:rsid w:val="00BE033E"/>
    <w:rsid w:val="00BE0C64"/>
    <w:rsid w:val="00BE0ECF"/>
    <w:rsid w:val="00BE139A"/>
    <w:rsid w:val="00BE1491"/>
    <w:rsid w:val="00BE28BD"/>
    <w:rsid w:val="00BE2EE3"/>
    <w:rsid w:val="00BE2FB8"/>
    <w:rsid w:val="00BE370F"/>
    <w:rsid w:val="00BE427C"/>
    <w:rsid w:val="00BE4716"/>
    <w:rsid w:val="00BE583C"/>
    <w:rsid w:val="00BE6F86"/>
    <w:rsid w:val="00BE7691"/>
    <w:rsid w:val="00BE7A00"/>
    <w:rsid w:val="00BF045D"/>
    <w:rsid w:val="00BF0CCF"/>
    <w:rsid w:val="00BF1A2D"/>
    <w:rsid w:val="00BF1AD3"/>
    <w:rsid w:val="00BF1AFC"/>
    <w:rsid w:val="00BF2376"/>
    <w:rsid w:val="00BF2448"/>
    <w:rsid w:val="00BF273D"/>
    <w:rsid w:val="00BF2750"/>
    <w:rsid w:val="00BF3230"/>
    <w:rsid w:val="00BF3457"/>
    <w:rsid w:val="00BF3A7E"/>
    <w:rsid w:val="00BF4974"/>
    <w:rsid w:val="00BF4D9A"/>
    <w:rsid w:val="00BF50A6"/>
    <w:rsid w:val="00BF5ABA"/>
    <w:rsid w:val="00BF5D8C"/>
    <w:rsid w:val="00BF62A9"/>
    <w:rsid w:val="00BF6A3B"/>
    <w:rsid w:val="00BF71F7"/>
    <w:rsid w:val="00BF726C"/>
    <w:rsid w:val="00BF783B"/>
    <w:rsid w:val="00BF78EA"/>
    <w:rsid w:val="00C0037A"/>
    <w:rsid w:val="00C006E4"/>
    <w:rsid w:val="00C00D06"/>
    <w:rsid w:val="00C01A52"/>
    <w:rsid w:val="00C033A9"/>
    <w:rsid w:val="00C035CE"/>
    <w:rsid w:val="00C03E71"/>
    <w:rsid w:val="00C05085"/>
    <w:rsid w:val="00C05305"/>
    <w:rsid w:val="00C05542"/>
    <w:rsid w:val="00C057EB"/>
    <w:rsid w:val="00C0587F"/>
    <w:rsid w:val="00C05C41"/>
    <w:rsid w:val="00C05C59"/>
    <w:rsid w:val="00C062E1"/>
    <w:rsid w:val="00C06A05"/>
    <w:rsid w:val="00C07011"/>
    <w:rsid w:val="00C072B2"/>
    <w:rsid w:val="00C073FA"/>
    <w:rsid w:val="00C07F2B"/>
    <w:rsid w:val="00C07FA7"/>
    <w:rsid w:val="00C10015"/>
    <w:rsid w:val="00C1006B"/>
    <w:rsid w:val="00C10464"/>
    <w:rsid w:val="00C104A5"/>
    <w:rsid w:val="00C104FB"/>
    <w:rsid w:val="00C108A6"/>
    <w:rsid w:val="00C1186B"/>
    <w:rsid w:val="00C12063"/>
    <w:rsid w:val="00C128D7"/>
    <w:rsid w:val="00C13D8C"/>
    <w:rsid w:val="00C1454D"/>
    <w:rsid w:val="00C14C85"/>
    <w:rsid w:val="00C15346"/>
    <w:rsid w:val="00C159D6"/>
    <w:rsid w:val="00C16213"/>
    <w:rsid w:val="00C16BD2"/>
    <w:rsid w:val="00C17ECF"/>
    <w:rsid w:val="00C2112A"/>
    <w:rsid w:val="00C21B96"/>
    <w:rsid w:val="00C21F22"/>
    <w:rsid w:val="00C22444"/>
    <w:rsid w:val="00C22C14"/>
    <w:rsid w:val="00C23268"/>
    <w:rsid w:val="00C23D0A"/>
    <w:rsid w:val="00C23DF2"/>
    <w:rsid w:val="00C247F5"/>
    <w:rsid w:val="00C2496F"/>
    <w:rsid w:val="00C24AAE"/>
    <w:rsid w:val="00C24ECA"/>
    <w:rsid w:val="00C253F2"/>
    <w:rsid w:val="00C25752"/>
    <w:rsid w:val="00C2594B"/>
    <w:rsid w:val="00C25F8B"/>
    <w:rsid w:val="00C265E2"/>
    <w:rsid w:val="00C266A6"/>
    <w:rsid w:val="00C273C8"/>
    <w:rsid w:val="00C278BA"/>
    <w:rsid w:val="00C27AE6"/>
    <w:rsid w:val="00C27C2B"/>
    <w:rsid w:val="00C27D40"/>
    <w:rsid w:val="00C305A6"/>
    <w:rsid w:val="00C30D2E"/>
    <w:rsid w:val="00C30D51"/>
    <w:rsid w:val="00C3197E"/>
    <w:rsid w:val="00C3208E"/>
    <w:rsid w:val="00C3239D"/>
    <w:rsid w:val="00C32404"/>
    <w:rsid w:val="00C32FEA"/>
    <w:rsid w:val="00C33674"/>
    <w:rsid w:val="00C33AEE"/>
    <w:rsid w:val="00C33E69"/>
    <w:rsid w:val="00C33F05"/>
    <w:rsid w:val="00C33FF1"/>
    <w:rsid w:val="00C34806"/>
    <w:rsid w:val="00C3535D"/>
    <w:rsid w:val="00C35703"/>
    <w:rsid w:val="00C35C43"/>
    <w:rsid w:val="00C3616D"/>
    <w:rsid w:val="00C36A29"/>
    <w:rsid w:val="00C37498"/>
    <w:rsid w:val="00C3770F"/>
    <w:rsid w:val="00C37961"/>
    <w:rsid w:val="00C379CF"/>
    <w:rsid w:val="00C37A1C"/>
    <w:rsid w:val="00C40277"/>
    <w:rsid w:val="00C40331"/>
    <w:rsid w:val="00C40676"/>
    <w:rsid w:val="00C41D17"/>
    <w:rsid w:val="00C41F37"/>
    <w:rsid w:val="00C42CA5"/>
    <w:rsid w:val="00C43E58"/>
    <w:rsid w:val="00C45B53"/>
    <w:rsid w:val="00C4602E"/>
    <w:rsid w:val="00C4617A"/>
    <w:rsid w:val="00C46493"/>
    <w:rsid w:val="00C46968"/>
    <w:rsid w:val="00C47A53"/>
    <w:rsid w:val="00C47BFA"/>
    <w:rsid w:val="00C50046"/>
    <w:rsid w:val="00C5017F"/>
    <w:rsid w:val="00C5064D"/>
    <w:rsid w:val="00C50B77"/>
    <w:rsid w:val="00C515A6"/>
    <w:rsid w:val="00C51911"/>
    <w:rsid w:val="00C519FA"/>
    <w:rsid w:val="00C51DF3"/>
    <w:rsid w:val="00C5321A"/>
    <w:rsid w:val="00C53ED8"/>
    <w:rsid w:val="00C53FCA"/>
    <w:rsid w:val="00C53FE8"/>
    <w:rsid w:val="00C55003"/>
    <w:rsid w:val="00C55E4E"/>
    <w:rsid w:val="00C57027"/>
    <w:rsid w:val="00C57AED"/>
    <w:rsid w:val="00C57C25"/>
    <w:rsid w:val="00C57D54"/>
    <w:rsid w:val="00C60597"/>
    <w:rsid w:val="00C606F5"/>
    <w:rsid w:val="00C6118D"/>
    <w:rsid w:val="00C61430"/>
    <w:rsid w:val="00C61635"/>
    <w:rsid w:val="00C61736"/>
    <w:rsid w:val="00C618E0"/>
    <w:rsid w:val="00C623FB"/>
    <w:rsid w:val="00C62493"/>
    <w:rsid w:val="00C62C6A"/>
    <w:rsid w:val="00C62C7E"/>
    <w:rsid w:val="00C62D9A"/>
    <w:rsid w:val="00C63ADA"/>
    <w:rsid w:val="00C63BEC"/>
    <w:rsid w:val="00C6513D"/>
    <w:rsid w:val="00C652C9"/>
    <w:rsid w:val="00C65B0F"/>
    <w:rsid w:val="00C66172"/>
    <w:rsid w:val="00C66D5C"/>
    <w:rsid w:val="00C66EB7"/>
    <w:rsid w:val="00C674A8"/>
    <w:rsid w:val="00C675EF"/>
    <w:rsid w:val="00C67663"/>
    <w:rsid w:val="00C702C8"/>
    <w:rsid w:val="00C70DA6"/>
    <w:rsid w:val="00C71185"/>
    <w:rsid w:val="00C711AE"/>
    <w:rsid w:val="00C721E1"/>
    <w:rsid w:val="00C72695"/>
    <w:rsid w:val="00C726E8"/>
    <w:rsid w:val="00C734FC"/>
    <w:rsid w:val="00C73650"/>
    <w:rsid w:val="00C743A6"/>
    <w:rsid w:val="00C74679"/>
    <w:rsid w:val="00C74E08"/>
    <w:rsid w:val="00C7564E"/>
    <w:rsid w:val="00C75B02"/>
    <w:rsid w:val="00C768F2"/>
    <w:rsid w:val="00C7704F"/>
    <w:rsid w:val="00C77113"/>
    <w:rsid w:val="00C804DD"/>
    <w:rsid w:val="00C80AE0"/>
    <w:rsid w:val="00C81DE7"/>
    <w:rsid w:val="00C81F05"/>
    <w:rsid w:val="00C82A8D"/>
    <w:rsid w:val="00C82C08"/>
    <w:rsid w:val="00C82C1D"/>
    <w:rsid w:val="00C82E60"/>
    <w:rsid w:val="00C831BB"/>
    <w:rsid w:val="00C83288"/>
    <w:rsid w:val="00C839C6"/>
    <w:rsid w:val="00C83A69"/>
    <w:rsid w:val="00C83B18"/>
    <w:rsid w:val="00C83BEF"/>
    <w:rsid w:val="00C83CEA"/>
    <w:rsid w:val="00C84C5B"/>
    <w:rsid w:val="00C84CC9"/>
    <w:rsid w:val="00C84E2D"/>
    <w:rsid w:val="00C84E75"/>
    <w:rsid w:val="00C861AE"/>
    <w:rsid w:val="00C86931"/>
    <w:rsid w:val="00C86B3A"/>
    <w:rsid w:val="00C86C72"/>
    <w:rsid w:val="00C87A8F"/>
    <w:rsid w:val="00C90579"/>
    <w:rsid w:val="00C90DB9"/>
    <w:rsid w:val="00C9157F"/>
    <w:rsid w:val="00C91ADA"/>
    <w:rsid w:val="00C91BD4"/>
    <w:rsid w:val="00C91C8B"/>
    <w:rsid w:val="00C924C6"/>
    <w:rsid w:val="00C93B45"/>
    <w:rsid w:val="00C93F96"/>
    <w:rsid w:val="00C944D5"/>
    <w:rsid w:val="00C947DE"/>
    <w:rsid w:val="00C9531E"/>
    <w:rsid w:val="00C954EA"/>
    <w:rsid w:val="00C95849"/>
    <w:rsid w:val="00C96198"/>
    <w:rsid w:val="00C961E0"/>
    <w:rsid w:val="00C964E4"/>
    <w:rsid w:val="00C966A8"/>
    <w:rsid w:val="00C96B1F"/>
    <w:rsid w:val="00C96D7D"/>
    <w:rsid w:val="00C9704C"/>
    <w:rsid w:val="00C9736B"/>
    <w:rsid w:val="00C973A0"/>
    <w:rsid w:val="00C97617"/>
    <w:rsid w:val="00C97B31"/>
    <w:rsid w:val="00C97ED5"/>
    <w:rsid w:val="00CA13D8"/>
    <w:rsid w:val="00CA18FA"/>
    <w:rsid w:val="00CA2738"/>
    <w:rsid w:val="00CA2AA0"/>
    <w:rsid w:val="00CA4075"/>
    <w:rsid w:val="00CA4816"/>
    <w:rsid w:val="00CA4BD2"/>
    <w:rsid w:val="00CA5903"/>
    <w:rsid w:val="00CA602A"/>
    <w:rsid w:val="00CA653E"/>
    <w:rsid w:val="00CA65CB"/>
    <w:rsid w:val="00CA67D5"/>
    <w:rsid w:val="00CA6C93"/>
    <w:rsid w:val="00CA7461"/>
    <w:rsid w:val="00CA7810"/>
    <w:rsid w:val="00CB0A91"/>
    <w:rsid w:val="00CB0E9A"/>
    <w:rsid w:val="00CB1169"/>
    <w:rsid w:val="00CB187F"/>
    <w:rsid w:val="00CB1C0C"/>
    <w:rsid w:val="00CB28FA"/>
    <w:rsid w:val="00CB296F"/>
    <w:rsid w:val="00CB2A0A"/>
    <w:rsid w:val="00CB2B95"/>
    <w:rsid w:val="00CB35B8"/>
    <w:rsid w:val="00CB4CA9"/>
    <w:rsid w:val="00CB5ACA"/>
    <w:rsid w:val="00CB5FCF"/>
    <w:rsid w:val="00CB603A"/>
    <w:rsid w:val="00CB60B5"/>
    <w:rsid w:val="00CB61A4"/>
    <w:rsid w:val="00CB630B"/>
    <w:rsid w:val="00CB6C18"/>
    <w:rsid w:val="00CB710D"/>
    <w:rsid w:val="00CB7E6C"/>
    <w:rsid w:val="00CC064B"/>
    <w:rsid w:val="00CC074F"/>
    <w:rsid w:val="00CC178B"/>
    <w:rsid w:val="00CC19CA"/>
    <w:rsid w:val="00CC1C12"/>
    <w:rsid w:val="00CC2B14"/>
    <w:rsid w:val="00CC2B62"/>
    <w:rsid w:val="00CC3626"/>
    <w:rsid w:val="00CC4075"/>
    <w:rsid w:val="00CC426F"/>
    <w:rsid w:val="00CC447E"/>
    <w:rsid w:val="00CC4A10"/>
    <w:rsid w:val="00CC4B7C"/>
    <w:rsid w:val="00CC5212"/>
    <w:rsid w:val="00CC536B"/>
    <w:rsid w:val="00CC5CD9"/>
    <w:rsid w:val="00CC61AE"/>
    <w:rsid w:val="00CC61D2"/>
    <w:rsid w:val="00CC6930"/>
    <w:rsid w:val="00CC6B89"/>
    <w:rsid w:val="00CC7284"/>
    <w:rsid w:val="00CC781C"/>
    <w:rsid w:val="00CC7F93"/>
    <w:rsid w:val="00CD14A4"/>
    <w:rsid w:val="00CD177C"/>
    <w:rsid w:val="00CD1C8B"/>
    <w:rsid w:val="00CD2A12"/>
    <w:rsid w:val="00CD2BA9"/>
    <w:rsid w:val="00CD2CF0"/>
    <w:rsid w:val="00CD2E97"/>
    <w:rsid w:val="00CD3503"/>
    <w:rsid w:val="00CD5230"/>
    <w:rsid w:val="00CD59B2"/>
    <w:rsid w:val="00CD5C35"/>
    <w:rsid w:val="00CD61A9"/>
    <w:rsid w:val="00CD7001"/>
    <w:rsid w:val="00CD7003"/>
    <w:rsid w:val="00CD7B9B"/>
    <w:rsid w:val="00CE0453"/>
    <w:rsid w:val="00CE1361"/>
    <w:rsid w:val="00CE18EA"/>
    <w:rsid w:val="00CE24F0"/>
    <w:rsid w:val="00CE2A56"/>
    <w:rsid w:val="00CE3B16"/>
    <w:rsid w:val="00CE3DFD"/>
    <w:rsid w:val="00CE4B5A"/>
    <w:rsid w:val="00CE53FC"/>
    <w:rsid w:val="00CE6387"/>
    <w:rsid w:val="00CE6450"/>
    <w:rsid w:val="00CE656A"/>
    <w:rsid w:val="00CE6700"/>
    <w:rsid w:val="00CE6B47"/>
    <w:rsid w:val="00CE6CD2"/>
    <w:rsid w:val="00CE7876"/>
    <w:rsid w:val="00CE7CCC"/>
    <w:rsid w:val="00CF0D4B"/>
    <w:rsid w:val="00CF0F70"/>
    <w:rsid w:val="00CF12E0"/>
    <w:rsid w:val="00CF1301"/>
    <w:rsid w:val="00CF169F"/>
    <w:rsid w:val="00CF2226"/>
    <w:rsid w:val="00CF267D"/>
    <w:rsid w:val="00CF2ACB"/>
    <w:rsid w:val="00CF3145"/>
    <w:rsid w:val="00CF3DDF"/>
    <w:rsid w:val="00CF48CB"/>
    <w:rsid w:val="00CF4C68"/>
    <w:rsid w:val="00CF4D6B"/>
    <w:rsid w:val="00CF64B9"/>
    <w:rsid w:val="00CF6B8C"/>
    <w:rsid w:val="00CF6C75"/>
    <w:rsid w:val="00D00BA9"/>
    <w:rsid w:val="00D00BD6"/>
    <w:rsid w:val="00D00DF5"/>
    <w:rsid w:val="00D026B8"/>
    <w:rsid w:val="00D029C3"/>
    <w:rsid w:val="00D02A5E"/>
    <w:rsid w:val="00D02C0D"/>
    <w:rsid w:val="00D031D5"/>
    <w:rsid w:val="00D036D5"/>
    <w:rsid w:val="00D03A2E"/>
    <w:rsid w:val="00D03B92"/>
    <w:rsid w:val="00D03E04"/>
    <w:rsid w:val="00D05246"/>
    <w:rsid w:val="00D065C0"/>
    <w:rsid w:val="00D065EB"/>
    <w:rsid w:val="00D06B11"/>
    <w:rsid w:val="00D07579"/>
    <w:rsid w:val="00D07DE3"/>
    <w:rsid w:val="00D07E3D"/>
    <w:rsid w:val="00D07F01"/>
    <w:rsid w:val="00D10365"/>
    <w:rsid w:val="00D1098F"/>
    <w:rsid w:val="00D11730"/>
    <w:rsid w:val="00D11ECD"/>
    <w:rsid w:val="00D123EB"/>
    <w:rsid w:val="00D12F88"/>
    <w:rsid w:val="00D13E0D"/>
    <w:rsid w:val="00D14D99"/>
    <w:rsid w:val="00D14EE7"/>
    <w:rsid w:val="00D151EA"/>
    <w:rsid w:val="00D154F0"/>
    <w:rsid w:val="00D156BA"/>
    <w:rsid w:val="00D16385"/>
    <w:rsid w:val="00D16933"/>
    <w:rsid w:val="00D16B01"/>
    <w:rsid w:val="00D16E8A"/>
    <w:rsid w:val="00D1793C"/>
    <w:rsid w:val="00D17C74"/>
    <w:rsid w:val="00D17E45"/>
    <w:rsid w:val="00D17ED4"/>
    <w:rsid w:val="00D2063E"/>
    <w:rsid w:val="00D20C47"/>
    <w:rsid w:val="00D23CC6"/>
    <w:rsid w:val="00D241BB"/>
    <w:rsid w:val="00D245B9"/>
    <w:rsid w:val="00D24ED7"/>
    <w:rsid w:val="00D258F9"/>
    <w:rsid w:val="00D25C76"/>
    <w:rsid w:val="00D26279"/>
    <w:rsid w:val="00D2726C"/>
    <w:rsid w:val="00D2728E"/>
    <w:rsid w:val="00D27342"/>
    <w:rsid w:val="00D27ACD"/>
    <w:rsid w:val="00D30F0C"/>
    <w:rsid w:val="00D30F95"/>
    <w:rsid w:val="00D319BB"/>
    <w:rsid w:val="00D329CE"/>
    <w:rsid w:val="00D33103"/>
    <w:rsid w:val="00D331CE"/>
    <w:rsid w:val="00D33A9E"/>
    <w:rsid w:val="00D3420F"/>
    <w:rsid w:val="00D355B7"/>
    <w:rsid w:val="00D363D4"/>
    <w:rsid w:val="00D36601"/>
    <w:rsid w:val="00D36785"/>
    <w:rsid w:val="00D36CA1"/>
    <w:rsid w:val="00D36F67"/>
    <w:rsid w:val="00D379D0"/>
    <w:rsid w:val="00D37E15"/>
    <w:rsid w:val="00D37E16"/>
    <w:rsid w:val="00D37F78"/>
    <w:rsid w:val="00D40408"/>
    <w:rsid w:val="00D4042A"/>
    <w:rsid w:val="00D41172"/>
    <w:rsid w:val="00D41587"/>
    <w:rsid w:val="00D41AAB"/>
    <w:rsid w:val="00D4258C"/>
    <w:rsid w:val="00D4281A"/>
    <w:rsid w:val="00D43F61"/>
    <w:rsid w:val="00D44CC0"/>
    <w:rsid w:val="00D44DDC"/>
    <w:rsid w:val="00D44F35"/>
    <w:rsid w:val="00D452CF"/>
    <w:rsid w:val="00D454D8"/>
    <w:rsid w:val="00D45B73"/>
    <w:rsid w:val="00D465CC"/>
    <w:rsid w:val="00D47348"/>
    <w:rsid w:val="00D4770B"/>
    <w:rsid w:val="00D478D2"/>
    <w:rsid w:val="00D501BD"/>
    <w:rsid w:val="00D501D3"/>
    <w:rsid w:val="00D50943"/>
    <w:rsid w:val="00D50CC1"/>
    <w:rsid w:val="00D50D6E"/>
    <w:rsid w:val="00D50F2E"/>
    <w:rsid w:val="00D51ACA"/>
    <w:rsid w:val="00D51C96"/>
    <w:rsid w:val="00D530E8"/>
    <w:rsid w:val="00D53134"/>
    <w:rsid w:val="00D54401"/>
    <w:rsid w:val="00D5516C"/>
    <w:rsid w:val="00D56149"/>
    <w:rsid w:val="00D56719"/>
    <w:rsid w:val="00D56932"/>
    <w:rsid w:val="00D56D81"/>
    <w:rsid w:val="00D5784B"/>
    <w:rsid w:val="00D60297"/>
    <w:rsid w:val="00D60EF2"/>
    <w:rsid w:val="00D610BB"/>
    <w:rsid w:val="00D617F9"/>
    <w:rsid w:val="00D61EC5"/>
    <w:rsid w:val="00D62346"/>
    <w:rsid w:val="00D62DC2"/>
    <w:rsid w:val="00D631F1"/>
    <w:rsid w:val="00D63542"/>
    <w:rsid w:val="00D63A26"/>
    <w:rsid w:val="00D64758"/>
    <w:rsid w:val="00D64A8C"/>
    <w:rsid w:val="00D64D6E"/>
    <w:rsid w:val="00D65150"/>
    <w:rsid w:val="00D6543D"/>
    <w:rsid w:val="00D65572"/>
    <w:rsid w:val="00D65AC6"/>
    <w:rsid w:val="00D65F85"/>
    <w:rsid w:val="00D66209"/>
    <w:rsid w:val="00D663F0"/>
    <w:rsid w:val="00D66484"/>
    <w:rsid w:val="00D66E41"/>
    <w:rsid w:val="00D66F55"/>
    <w:rsid w:val="00D677F9"/>
    <w:rsid w:val="00D705BA"/>
    <w:rsid w:val="00D7093A"/>
    <w:rsid w:val="00D71713"/>
    <w:rsid w:val="00D71F5D"/>
    <w:rsid w:val="00D71F8C"/>
    <w:rsid w:val="00D72772"/>
    <w:rsid w:val="00D72A6B"/>
    <w:rsid w:val="00D72BAF"/>
    <w:rsid w:val="00D73EE4"/>
    <w:rsid w:val="00D746F0"/>
    <w:rsid w:val="00D74CC1"/>
    <w:rsid w:val="00D76497"/>
    <w:rsid w:val="00D76A96"/>
    <w:rsid w:val="00D76BEC"/>
    <w:rsid w:val="00D8037A"/>
    <w:rsid w:val="00D81160"/>
    <w:rsid w:val="00D81189"/>
    <w:rsid w:val="00D8202F"/>
    <w:rsid w:val="00D8242B"/>
    <w:rsid w:val="00D827C0"/>
    <w:rsid w:val="00D82C1D"/>
    <w:rsid w:val="00D84B95"/>
    <w:rsid w:val="00D84FBB"/>
    <w:rsid w:val="00D86020"/>
    <w:rsid w:val="00D869BF"/>
    <w:rsid w:val="00D86B4A"/>
    <w:rsid w:val="00D86E27"/>
    <w:rsid w:val="00D870C5"/>
    <w:rsid w:val="00D870FF"/>
    <w:rsid w:val="00D8788B"/>
    <w:rsid w:val="00D87B43"/>
    <w:rsid w:val="00D90186"/>
    <w:rsid w:val="00D903FE"/>
    <w:rsid w:val="00D908A7"/>
    <w:rsid w:val="00D90B0E"/>
    <w:rsid w:val="00D91AC1"/>
    <w:rsid w:val="00D91E3D"/>
    <w:rsid w:val="00D91F14"/>
    <w:rsid w:val="00D922F0"/>
    <w:rsid w:val="00D92746"/>
    <w:rsid w:val="00D929AE"/>
    <w:rsid w:val="00D93B37"/>
    <w:rsid w:val="00D9519E"/>
    <w:rsid w:val="00D95955"/>
    <w:rsid w:val="00D95971"/>
    <w:rsid w:val="00D95EC0"/>
    <w:rsid w:val="00D960FC"/>
    <w:rsid w:val="00D96982"/>
    <w:rsid w:val="00DA00A3"/>
    <w:rsid w:val="00DA09AC"/>
    <w:rsid w:val="00DA0F06"/>
    <w:rsid w:val="00DA159A"/>
    <w:rsid w:val="00DA16BF"/>
    <w:rsid w:val="00DA1B43"/>
    <w:rsid w:val="00DA1E96"/>
    <w:rsid w:val="00DA1F71"/>
    <w:rsid w:val="00DA3047"/>
    <w:rsid w:val="00DA39E4"/>
    <w:rsid w:val="00DA4790"/>
    <w:rsid w:val="00DA4811"/>
    <w:rsid w:val="00DA487D"/>
    <w:rsid w:val="00DA4A55"/>
    <w:rsid w:val="00DA5A54"/>
    <w:rsid w:val="00DA5D03"/>
    <w:rsid w:val="00DA631E"/>
    <w:rsid w:val="00DA65C4"/>
    <w:rsid w:val="00DA79BC"/>
    <w:rsid w:val="00DA79D2"/>
    <w:rsid w:val="00DB0579"/>
    <w:rsid w:val="00DB0BDE"/>
    <w:rsid w:val="00DB113B"/>
    <w:rsid w:val="00DB16BD"/>
    <w:rsid w:val="00DB17CB"/>
    <w:rsid w:val="00DB1CA3"/>
    <w:rsid w:val="00DB2217"/>
    <w:rsid w:val="00DB245C"/>
    <w:rsid w:val="00DB291C"/>
    <w:rsid w:val="00DB3EF1"/>
    <w:rsid w:val="00DB429D"/>
    <w:rsid w:val="00DB4D14"/>
    <w:rsid w:val="00DB61F8"/>
    <w:rsid w:val="00DB6D1E"/>
    <w:rsid w:val="00DB6F9E"/>
    <w:rsid w:val="00DB7385"/>
    <w:rsid w:val="00DB7CF6"/>
    <w:rsid w:val="00DB7D37"/>
    <w:rsid w:val="00DC01DE"/>
    <w:rsid w:val="00DC054E"/>
    <w:rsid w:val="00DC1050"/>
    <w:rsid w:val="00DC1F11"/>
    <w:rsid w:val="00DC1FDB"/>
    <w:rsid w:val="00DC21AF"/>
    <w:rsid w:val="00DC2310"/>
    <w:rsid w:val="00DC2745"/>
    <w:rsid w:val="00DC2CAC"/>
    <w:rsid w:val="00DC3230"/>
    <w:rsid w:val="00DC3CF1"/>
    <w:rsid w:val="00DC55C3"/>
    <w:rsid w:val="00DC717A"/>
    <w:rsid w:val="00DC74D8"/>
    <w:rsid w:val="00DC7E62"/>
    <w:rsid w:val="00DD13EA"/>
    <w:rsid w:val="00DD1524"/>
    <w:rsid w:val="00DD1611"/>
    <w:rsid w:val="00DD1923"/>
    <w:rsid w:val="00DD39A8"/>
    <w:rsid w:val="00DD3B09"/>
    <w:rsid w:val="00DD4AC8"/>
    <w:rsid w:val="00DD4DAF"/>
    <w:rsid w:val="00DD5AB2"/>
    <w:rsid w:val="00DD64BF"/>
    <w:rsid w:val="00DD65B4"/>
    <w:rsid w:val="00DD714B"/>
    <w:rsid w:val="00DD78F2"/>
    <w:rsid w:val="00DD7B33"/>
    <w:rsid w:val="00DD7F77"/>
    <w:rsid w:val="00DE0468"/>
    <w:rsid w:val="00DE0D6E"/>
    <w:rsid w:val="00DE1CD6"/>
    <w:rsid w:val="00DE28BC"/>
    <w:rsid w:val="00DE3682"/>
    <w:rsid w:val="00DE38DE"/>
    <w:rsid w:val="00DE3C97"/>
    <w:rsid w:val="00DE4B04"/>
    <w:rsid w:val="00DE4DB7"/>
    <w:rsid w:val="00DE53F0"/>
    <w:rsid w:val="00DE5912"/>
    <w:rsid w:val="00DE704D"/>
    <w:rsid w:val="00DE732A"/>
    <w:rsid w:val="00DE7D19"/>
    <w:rsid w:val="00DF0744"/>
    <w:rsid w:val="00DF0C09"/>
    <w:rsid w:val="00DF1166"/>
    <w:rsid w:val="00DF1519"/>
    <w:rsid w:val="00DF16D5"/>
    <w:rsid w:val="00DF2B86"/>
    <w:rsid w:val="00DF2DCE"/>
    <w:rsid w:val="00DF2FA8"/>
    <w:rsid w:val="00DF469A"/>
    <w:rsid w:val="00DF486D"/>
    <w:rsid w:val="00DF549F"/>
    <w:rsid w:val="00DF550F"/>
    <w:rsid w:val="00DF580C"/>
    <w:rsid w:val="00DF5E7A"/>
    <w:rsid w:val="00DF608E"/>
    <w:rsid w:val="00DF6719"/>
    <w:rsid w:val="00DF74AB"/>
    <w:rsid w:val="00DF7A8D"/>
    <w:rsid w:val="00E00227"/>
    <w:rsid w:val="00E006ED"/>
    <w:rsid w:val="00E008FB"/>
    <w:rsid w:val="00E00DC6"/>
    <w:rsid w:val="00E0215A"/>
    <w:rsid w:val="00E0216E"/>
    <w:rsid w:val="00E02371"/>
    <w:rsid w:val="00E03066"/>
    <w:rsid w:val="00E0312F"/>
    <w:rsid w:val="00E03902"/>
    <w:rsid w:val="00E03989"/>
    <w:rsid w:val="00E03A99"/>
    <w:rsid w:val="00E03E78"/>
    <w:rsid w:val="00E041D6"/>
    <w:rsid w:val="00E04B4A"/>
    <w:rsid w:val="00E0520F"/>
    <w:rsid w:val="00E05318"/>
    <w:rsid w:val="00E05725"/>
    <w:rsid w:val="00E05BAB"/>
    <w:rsid w:val="00E05DC5"/>
    <w:rsid w:val="00E05F8B"/>
    <w:rsid w:val="00E06573"/>
    <w:rsid w:val="00E069F8"/>
    <w:rsid w:val="00E07C0E"/>
    <w:rsid w:val="00E11545"/>
    <w:rsid w:val="00E12796"/>
    <w:rsid w:val="00E13580"/>
    <w:rsid w:val="00E13773"/>
    <w:rsid w:val="00E13B02"/>
    <w:rsid w:val="00E13CF2"/>
    <w:rsid w:val="00E13D83"/>
    <w:rsid w:val="00E14E40"/>
    <w:rsid w:val="00E1739B"/>
    <w:rsid w:val="00E203E0"/>
    <w:rsid w:val="00E21562"/>
    <w:rsid w:val="00E21AAA"/>
    <w:rsid w:val="00E21B8B"/>
    <w:rsid w:val="00E2234E"/>
    <w:rsid w:val="00E22F9F"/>
    <w:rsid w:val="00E2363C"/>
    <w:rsid w:val="00E23E6D"/>
    <w:rsid w:val="00E2477F"/>
    <w:rsid w:val="00E25104"/>
    <w:rsid w:val="00E25553"/>
    <w:rsid w:val="00E25BEF"/>
    <w:rsid w:val="00E262AE"/>
    <w:rsid w:val="00E26570"/>
    <w:rsid w:val="00E26ACD"/>
    <w:rsid w:val="00E26F2A"/>
    <w:rsid w:val="00E27867"/>
    <w:rsid w:val="00E30305"/>
    <w:rsid w:val="00E304A9"/>
    <w:rsid w:val="00E30BBC"/>
    <w:rsid w:val="00E3185D"/>
    <w:rsid w:val="00E32FA2"/>
    <w:rsid w:val="00E335B7"/>
    <w:rsid w:val="00E336D0"/>
    <w:rsid w:val="00E3383B"/>
    <w:rsid w:val="00E33A4E"/>
    <w:rsid w:val="00E3448E"/>
    <w:rsid w:val="00E34F30"/>
    <w:rsid w:val="00E35598"/>
    <w:rsid w:val="00E3592E"/>
    <w:rsid w:val="00E35B62"/>
    <w:rsid w:val="00E36082"/>
    <w:rsid w:val="00E360F7"/>
    <w:rsid w:val="00E361EF"/>
    <w:rsid w:val="00E366FB"/>
    <w:rsid w:val="00E36774"/>
    <w:rsid w:val="00E3728A"/>
    <w:rsid w:val="00E372E1"/>
    <w:rsid w:val="00E37314"/>
    <w:rsid w:val="00E37AEB"/>
    <w:rsid w:val="00E37BDF"/>
    <w:rsid w:val="00E40039"/>
    <w:rsid w:val="00E41235"/>
    <w:rsid w:val="00E412C7"/>
    <w:rsid w:val="00E42867"/>
    <w:rsid w:val="00E42BC0"/>
    <w:rsid w:val="00E42C3C"/>
    <w:rsid w:val="00E431B7"/>
    <w:rsid w:val="00E43902"/>
    <w:rsid w:val="00E43E12"/>
    <w:rsid w:val="00E4405D"/>
    <w:rsid w:val="00E44594"/>
    <w:rsid w:val="00E44D9C"/>
    <w:rsid w:val="00E44E2C"/>
    <w:rsid w:val="00E4511C"/>
    <w:rsid w:val="00E45B9D"/>
    <w:rsid w:val="00E4601F"/>
    <w:rsid w:val="00E463F8"/>
    <w:rsid w:val="00E464EF"/>
    <w:rsid w:val="00E469D8"/>
    <w:rsid w:val="00E46F87"/>
    <w:rsid w:val="00E4710C"/>
    <w:rsid w:val="00E47686"/>
    <w:rsid w:val="00E50827"/>
    <w:rsid w:val="00E50C4C"/>
    <w:rsid w:val="00E510CC"/>
    <w:rsid w:val="00E52B67"/>
    <w:rsid w:val="00E531AE"/>
    <w:rsid w:val="00E532A8"/>
    <w:rsid w:val="00E53389"/>
    <w:rsid w:val="00E53F73"/>
    <w:rsid w:val="00E543F6"/>
    <w:rsid w:val="00E54466"/>
    <w:rsid w:val="00E548BE"/>
    <w:rsid w:val="00E5500D"/>
    <w:rsid w:val="00E55347"/>
    <w:rsid w:val="00E55E75"/>
    <w:rsid w:val="00E562C6"/>
    <w:rsid w:val="00E56DE2"/>
    <w:rsid w:val="00E57127"/>
    <w:rsid w:val="00E57FD4"/>
    <w:rsid w:val="00E606AE"/>
    <w:rsid w:val="00E6088B"/>
    <w:rsid w:val="00E60AD3"/>
    <w:rsid w:val="00E60D5D"/>
    <w:rsid w:val="00E6138F"/>
    <w:rsid w:val="00E6148C"/>
    <w:rsid w:val="00E62D65"/>
    <w:rsid w:val="00E63462"/>
    <w:rsid w:val="00E63717"/>
    <w:rsid w:val="00E639CF"/>
    <w:rsid w:val="00E64733"/>
    <w:rsid w:val="00E64891"/>
    <w:rsid w:val="00E64A3A"/>
    <w:rsid w:val="00E64C8A"/>
    <w:rsid w:val="00E64DB4"/>
    <w:rsid w:val="00E657D6"/>
    <w:rsid w:val="00E66512"/>
    <w:rsid w:val="00E6660F"/>
    <w:rsid w:val="00E66760"/>
    <w:rsid w:val="00E6679D"/>
    <w:rsid w:val="00E67735"/>
    <w:rsid w:val="00E70440"/>
    <w:rsid w:val="00E70B1C"/>
    <w:rsid w:val="00E70B9A"/>
    <w:rsid w:val="00E71641"/>
    <w:rsid w:val="00E726A1"/>
    <w:rsid w:val="00E7291D"/>
    <w:rsid w:val="00E73349"/>
    <w:rsid w:val="00E734D7"/>
    <w:rsid w:val="00E735B8"/>
    <w:rsid w:val="00E737C9"/>
    <w:rsid w:val="00E73B8F"/>
    <w:rsid w:val="00E7477D"/>
    <w:rsid w:val="00E74785"/>
    <w:rsid w:val="00E74A2B"/>
    <w:rsid w:val="00E75081"/>
    <w:rsid w:val="00E75D1C"/>
    <w:rsid w:val="00E76ABA"/>
    <w:rsid w:val="00E77B1C"/>
    <w:rsid w:val="00E81BBC"/>
    <w:rsid w:val="00E825CD"/>
    <w:rsid w:val="00E82620"/>
    <w:rsid w:val="00E82A8A"/>
    <w:rsid w:val="00E82C32"/>
    <w:rsid w:val="00E82CAA"/>
    <w:rsid w:val="00E832A6"/>
    <w:rsid w:val="00E83F0F"/>
    <w:rsid w:val="00E860BF"/>
    <w:rsid w:val="00E86194"/>
    <w:rsid w:val="00E86837"/>
    <w:rsid w:val="00E86AB5"/>
    <w:rsid w:val="00E87422"/>
    <w:rsid w:val="00E905A7"/>
    <w:rsid w:val="00E905F3"/>
    <w:rsid w:val="00E90816"/>
    <w:rsid w:val="00E91933"/>
    <w:rsid w:val="00E91A5C"/>
    <w:rsid w:val="00E91CAE"/>
    <w:rsid w:val="00E91F9D"/>
    <w:rsid w:val="00E92420"/>
    <w:rsid w:val="00E92D76"/>
    <w:rsid w:val="00E93AA5"/>
    <w:rsid w:val="00E9465C"/>
    <w:rsid w:val="00E955B6"/>
    <w:rsid w:val="00E96417"/>
    <w:rsid w:val="00E964A0"/>
    <w:rsid w:val="00E96852"/>
    <w:rsid w:val="00E96964"/>
    <w:rsid w:val="00E9772B"/>
    <w:rsid w:val="00EA025F"/>
    <w:rsid w:val="00EA0380"/>
    <w:rsid w:val="00EA0546"/>
    <w:rsid w:val="00EA0DCB"/>
    <w:rsid w:val="00EA0E50"/>
    <w:rsid w:val="00EA16C4"/>
    <w:rsid w:val="00EA1916"/>
    <w:rsid w:val="00EA21CB"/>
    <w:rsid w:val="00EA2D2B"/>
    <w:rsid w:val="00EA2D2E"/>
    <w:rsid w:val="00EA2E8B"/>
    <w:rsid w:val="00EA2EED"/>
    <w:rsid w:val="00EA3243"/>
    <w:rsid w:val="00EA3359"/>
    <w:rsid w:val="00EA3515"/>
    <w:rsid w:val="00EA3AD0"/>
    <w:rsid w:val="00EA3FD0"/>
    <w:rsid w:val="00EA4144"/>
    <w:rsid w:val="00EA41DF"/>
    <w:rsid w:val="00EA4340"/>
    <w:rsid w:val="00EA5639"/>
    <w:rsid w:val="00EA5791"/>
    <w:rsid w:val="00EA5EB0"/>
    <w:rsid w:val="00EA5F42"/>
    <w:rsid w:val="00EA5F47"/>
    <w:rsid w:val="00EA6C85"/>
    <w:rsid w:val="00EA70AC"/>
    <w:rsid w:val="00EA7470"/>
    <w:rsid w:val="00EA7DE1"/>
    <w:rsid w:val="00EB09A6"/>
    <w:rsid w:val="00EB126D"/>
    <w:rsid w:val="00EB17D9"/>
    <w:rsid w:val="00EB22FD"/>
    <w:rsid w:val="00EB2425"/>
    <w:rsid w:val="00EB2506"/>
    <w:rsid w:val="00EB29BA"/>
    <w:rsid w:val="00EB2C39"/>
    <w:rsid w:val="00EB358A"/>
    <w:rsid w:val="00EB3D10"/>
    <w:rsid w:val="00EB3DCD"/>
    <w:rsid w:val="00EB4924"/>
    <w:rsid w:val="00EB4DA6"/>
    <w:rsid w:val="00EB4EE4"/>
    <w:rsid w:val="00EB5460"/>
    <w:rsid w:val="00EB54AA"/>
    <w:rsid w:val="00EB5969"/>
    <w:rsid w:val="00EB5BA4"/>
    <w:rsid w:val="00EB5D0E"/>
    <w:rsid w:val="00EB5D98"/>
    <w:rsid w:val="00EB6674"/>
    <w:rsid w:val="00EB68EC"/>
    <w:rsid w:val="00EB7265"/>
    <w:rsid w:val="00EB7393"/>
    <w:rsid w:val="00EB7B74"/>
    <w:rsid w:val="00EC0852"/>
    <w:rsid w:val="00EC08DC"/>
    <w:rsid w:val="00EC124E"/>
    <w:rsid w:val="00EC147D"/>
    <w:rsid w:val="00EC2D01"/>
    <w:rsid w:val="00EC2D41"/>
    <w:rsid w:val="00EC313D"/>
    <w:rsid w:val="00EC3458"/>
    <w:rsid w:val="00EC37B3"/>
    <w:rsid w:val="00EC4344"/>
    <w:rsid w:val="00EC490A"/>
    <w:rsid w:val="00EC4BD0"/>
    <w:rsid w:val="00EC66E6"/>
    <w:rsid w:val="00EC6996"/>
    <w:rsid w:val="00EC6CCD"/>
    <w:rsid w:val="00EC72E7"/>
    <w:rsid w:val="00EC742A"/>
    <w:rsid w:val="00EC77E3"/>
    <w:rsid w:val="00EC7988"/>
    <w:rsid w:val="00EC7E3C"/>
    <w:rsid w:val="00ED0138"/>
    <w:rsid w:val="00ED1C4C"/>
    <w:rsid w:val="00ED1D64"/>
    <w:rsid w:val="00ED1FD6"/>
    <w:rsid w:val="00ED2298"/>
    <w:rsid w:val="00ED272D"/>
    <w:rsid w:val="00ED2A90"/>
    <w:rsid w:val="00ED2C52"/>
    <w:rsid w:val="00ED2EF2"/>
    <w:rsid w:val="00ED390C"/>
    <w:rsid w:val="00ED3D7E"/>
    <w:rsid w:val="00ED44B2"/>
    <w:rsid w:val="00ED5565"/>
    <w:rsid w:val="00ED5591"/>
    <w:rsid w:val="00ED5D28"/>
    <w:rsid w:val="00ED65FB"/>
    <w:rsid w:val="00ED7A30"/>
    <w:rsid w:val="00ED7C22"/>
    <w:rsid w:val="00ED7F48"/>
    <w:rsid w:val="00EE004A"/>
    <w:rsid w:val="00EE0416"/>
    <w:rsid w:val="00EE085C"/>
    <w:rsid w:val="00EE0A66"/>
    <w:rsid w:val="00EE0BF7"/>
    <w:rsid w:val="00EE0C22"/>
    <w:rsid w:val="00EE18E2"/>
    <w:rsid w:val="00EE1A53"/>
    <w:rsid w:val="00EE211D"/>
    <w:rsid w:val="00EE22B5"/>
    <w:rsid w:val="00EE33B9"/>
    <w:rsid w:val="00EE35A8"/>
    <w:rsid w:val="00EE37AE"/>
    <w:rsid w:val="00EE3D99"/>
    <w:rsid w:val="00EE3EB3"/>
    <w:rsid w:val="00EE40CA"/>
    <w:rsid w:val="00EE4938"/>
    <w:rsid w:val="00EE51D8"/>
    <w:rsid w:val="00EE7744"/>
    <w:rsid w:val="00EF045E"/>
    <w:rsid w:val="00EF07F9"/>
    <w:rsid w:val="00EF0A20"/>
    <w:rsid w:val="00EF0D04"/>
    <w:rsid w:val="00EF10FF"/>
    <w:rsid w:val="00EF115F"/>
    <w:rsid w:val="00EF1D3B"/>
    <w:rsid w:val="00EF2C32"/>
    <w:rsid w:val="00EF2F40"/>
    <w:rsid w:val="00EF39C9"/>
    <w:rsid w:val="00EF3E3C"/>
    <w:rsid w:val="00EF44CA"/>
    <w:rsid w:val="00EF49F4"/>
    <w:rsid w:val="00EF4D4F"/>
    <w:rsid w:val="00EF4D82"/>
    <w:rsid w:val="00EF4F28"/>
    <w:rsid w:val="00EF516E"/>
    <w:rsid w:val="00EF51A8"/>
    <w:rsid w:val="00EF556D"/>
    <w:rsid w:val="00EF57CA"/>
    <w:rsid w:val="00EF5E8B"/>
    <w:rsid w:val="00EF5F60"/>
    <w:rsid w:val="00EF639C"/>
    <w:rsid w:val="00EF673C"/>
    <w:rsid w:val="00EF710F"/>
    <w:rsid w:val="00EF73D9"/>
    <w:rsid w:val="00EF7EF5"/>
    <w:rsid w:val="00EF7F90"/>
    <w:rsid w:val="00F01578"/>
    <w:rsid w:val="00F01F86"/>
    <w:rsid w:val="00F0245E"/>
    <w:rsid w:val="00F02B91"/>
    <w:rsid w:val="00F02F8F"/>
    <w:rsid w:val="00F03554"/>
    <w:rsid w:val="00F03DBC"/>
    <w:rsid w:val="00F044ED"/>
    <w:rsid w:val="00F047CF"/>
    <w:rsid w:val="00F04F38"/>
    <w:rsid w:val="00F0533A"/>
    <w:rsid w:val="00F0581D"/>
    <w:rsid w:val="00F063B1"/>
    <w:rsid w:val="00F0683E"/>
    <w:rsid w:val="00F0689D"/>
    <w:rsid w:val="00F06C04"/>
    <w:rsid w:val="00F06FCC"/>
    <w:rsid w:val="00F07620"/>
    <w:rsid w:val="00F07D70"/>
    <w:rsid w:val="00F07E5B"/>
    <w:rsid w:val="00F1020F"/>
    <w:rsid w:val="00F10218"/>
    <w:rsid w:val="00F10B44"/>
    <w:rsid w:val="00F11592"/>
    <w:rsid w:val="00F118E9"/>
    <w:rsid w:val="00F11E01"/>
    <w:rsid w:val="00F12703"/>
    <w:rsid w:val="00F12D25"/>
    <w:rsid w:val="00F135BA"/>
    <w:rsid w:val="00F13602"/>
    <w:rsid w:val="00F13B11"/>
    <w:rsid w:val="00F14D90"/>
    <w:rsid w:val="00F14F9A"/>
    <w:rsid w:val="00F154BC"/>
    <w:rsid w:val="00F1662C"/>
    <w:rsid w:val="00F16717"/>
    <w:rsid w:val="00F17245"/>
    <w:rsid w:val="00F20721"/>
    <w:rsid w:val="00F20B79"/>
    <w:rsid w:val="00F2172C"/>
    <w:rsid w:val="00F2196A"/>
    <w:rsid w:val="00F21CC8"/>
    <w:rsid w:val="00F21CEF"/>
    <w:rsid w:val="00F2250E"/>
    <w:rsid w:val="00F228EB"/>
    <w:rsid w:val="00F22B1C"/>
    <w:rsid w:val="00F22C56"/>
    <w:rsid w:val="00F22EF3"/>
    <w:rsid w:val="00F23F2F"/>
    <w:rsid w:val="00F2426D"/>
    <w:rsid w:val="00F243DB"/>
    <w:rsid w:val="00F251D7"/>
    <w:rsid w:val="00F25326"/>
    <w:rsid w:val="00F25ADC"/>
    <w:rsid w:val="00F25EDE"/>
    <w:rsid w:val="00F26119"/>
    <w:rsid w:val="00F26400"/>
    <w:rsid w:val="00F27767"/>
    <w:rsid w:val="00F27F61"/>
    <w:rsid w:val="00F30C50"/>
    <w:rsid w:val="00F31680"/>
    <w:rsid w:val="00F31EF6"/>
    <w:rsid w:val="00F3224A"/>
    <w:rsid w:val="00F32723"/>
    <w:rsid w:val="00F33049"/>
    <w:rsid w:val="00F3306C"/>
    <w:rsid w:val="00F336B2"/>
    <w:rsid w:val="00F33A60"/>
    <w:rsid w:val="00F33EDF"/>
    <w:rsid w:val="00F358BF"/>
    <w:rsid w:val="00F361D0"/>
    <w:rsid w:val="00F3732F"/>
    <w:rsid w:val="00F37C0C"/>
    <w:rsid w:val="00F37C50"/>
    <w:rsid w:val="00F37D3E"/>
    <w:rsid w:val="00F4014D"/>
    <w:rsid w:val="00F40348"/>
    <w:rsid w:val="00F409DD"/>
    <w:rsid w:val="00F40E94"/>
    <w:rsid w:val="00F41FA4"/>
    <w:rsid w:val="00F41FCF"/>
    <w:rsid w:val="00F42707"/>
    <w:rsid w:val="00F42AF7"/>
    <w:rsid w:val="00F42C05"/>
    <w:rsid w:val="00F43FB2"/>
    <w:rsid w:val="00F443C5"/>
    <w:rsid w:val="00F4444E"/>
    <w:rsid w:val="00F454C3"/>
    <w:rsid w:val="00F4644F"/>
    <w:rsid w:val="00F464B2"/>
    <w:rsid w:val="00F4678F"/>
    <w:rsid w:val="00F469BF"/>
    <w:rsid w:val="00F46B25"/>
    <w:rsid w:val="00F4713A"/>
    <w:rsid w:val="00F472D1"/>
    <w:rsid w:val="00F47C29"/>
    <w:rsid w:val="00F47FBA"/>
    <w:rsid w:val="00F501EA"/>
    <w:rsid w:val="00F50BC9"/>
    <w:rsid w:val="00F51DF8"/>
    <w:rsid w:val="00F5235B"/>
    <w:rsid w:val="00F531B4"/>
    <w:rsid w:val="00F53231"/>
    <w:rsid w:val="00F53532"/>
    <w:rsid w:val="00F53958"/>
    <w:rsid w:val="00F53D99"/>
    <w:rsid w:val="00F53DFF"/>
    <w:rsid w:val="00F548C8"/>
    <w:rsid w:val="00F54E9A"/>
    <w:rsid w:val="00F5533A"/>
    <w:rsid w:val="00F55470"/>
    <w:rsid w:val="00F56517"/>
    <w:rsid w:val="00F5655D"/>
    <w:rsid w:val="00F56987"/>
    <w:rsid w:val="00F5750D"/>
    <w:rsid w:val="00F57BE3"/>
    <w:rsid w:val="00F57CD9"/>
    <w:rsid w:val="00F60106"/>
    <w:rsid w:val="00F60B42"/>
    <w:rsid w:val="00F60B7C"/>
    <w:rsid w:val="00F6177E"/>
    <w:rsid w:val="00F61843"/>
    <w:rsid w:val="00F618FC"/>
    <w:rsid w:val="00F61F9E"/>
    <w:rsid w:val="00F624BE"/>
    <w:rsid w:val="00F62720"/>
    <w:rsid w:val="00F627A6"/>
    <w:rsid w:val="00F62CED"/>
    <w:rsid w:val="00F63A5A"/>
    <w:rsid w:val="00F63D93"/>
    <w:rsid w:val="00F6452F"/>
    <w:rsid w:val="00F64CD6"/>
    <w:rsid w:val="00F64D84"/>
    <w:rsid w:val="00F64ED1"/>
    <w:rsid w:val="00F652E9"/>
    <w:rsid w:val="00F653CB"/>
    <w:rsid w:val="00F659C3"/>
    <w:rsid w:val="00F65BB7"/>
    <w:rsid w:val="00F65C3C"/>
    <w:rsid w:val="00F65E78"/>
    <w:rsid w:val="00F664E8"/>
    <w:rsid w:val="00F66661"/>
    <w:rsid w:val="00F668DB"/>
    <w:rsid w:val="00F67484"/>
    <w:rsid w:val="00F67780"/>
    <w:rsid w:val="00F709B2"/>
    <w:rsid w:val="00F71E2F"/>
    <w:rsid w:val="00F72510"/>
    <w:rsid w:val="00F7268D"/>
    <w:rsid w:val="00F731DB"/>
    <w:rsid w:val="00F73609"/>
    <w:rsid w:val="00F7361C"/>
    <w:rsid w:val="00F73DFD"/>
    <w:rsid w:val="00F74342"/>
    <w:rsid w:val="00F74807"/>
    <w:rsid w:val="00F753A2"/>
    <w:rsid w:val="00F75975"/>
    <w:rsid w:val="00F75A95"/>
    <w:rsid w:val="00F75B54"/>
    <w:rsid w:val="00F76002"/>
    <w:rsid w:val="00F770D0"/>
    <w:rsid w:val="00F77C4E"/>
    <w:rsid w:val="00F77E06"/>
    <w:rsid w:val="00F80198"/>
    <w:rsid w:val="00F801B0"/>
    <w:rsid w:val="00F815C7"/>
    <w:rsid w:val="00F82019"/>
    <w:rsid w:val="00F82FD3"/>
    <w:rsid w:val="00F832FC"/>
    <w:rsid w:val="00F8345E"/>
    <w:rsid w:val="00F837C8"/>
    <w:rsid w:val="00F84238"/>
    <w:rsid w:val="00F84B3A"/>
    <w:rsid w:val="00F84F8D"/>
    <w:rsid w:val="00F85C9D"/>
    <w:rsid w:val="00F85DFF"/>
    <w:rsid w:val="00F85E78"/>
    <w:rsid w:val="00F8662E"/>
    <w:rsid w:val="00F8668D"/>
    <w:rsid w:val="00F86B7A"/>
    <w:rsid w:val="00F86D99"/>
    <w:rsid w:val="00F8714D"/>
    <w:rsid w:val="00F8753F"/>
    <w:rsid w:val="00F87AD0"/>
    <w:rsid w:val="00F87C89"/>
    <w:rsid w:val="00F87EE4"/>
    <w:rsid w:val="00F90567"/>
    <w:rsid w:val="00F90766"/>
    <w:rsid w:val="00F907F1"/>
    <w:rsid w:val="00F9203E"/>
    <w:rsid w:val="00F9221B"/>
    <w:rsid w:val="00F92885"/>
    <w:rsid w:val="00F92EEF"/>
    <w:rsid w:val="00F93C53"/>
    <w:rsid w:val="00F93C90"/>
    <w:rsid w:val="00F94A84"/>
    <w:rsid w:val="00F94AB3"/>
    <w:rsid w:val="00F95218"/>
    <w:rsid w:val="00F9576C"/>
    <w:rsid w:val="00F95CDB"/>
    <w:rsid w:val="00F9707C"/>
    <w:rsid w:val="00F973D2"/>
    <w:rsid w:val="00FA25CE"/>
    <w:rsid w:val="00FA3F2F"/>
    <w:rsid w:val="00FA4333"/>
    <w:rsid w:val="00FA45B6"/>
    <w:rsid w:val="00FA557C"/>
    <w:rsid w:val="00FA5900"/>
    <w:rsid w:val="00FA5B33"/>
    <w:rsid w:val="00FA63FC"/>
    <w:rsid w:val="00FA651F"/>
    <w:rsid w:val="00FA68A4"/>
    <w:rsid w:val="00FA6B5B"/>
    <w:rsid w:val="00FA6E5A"/>
    <w:rsid w:val="00FA7966"/>
    <w:rsid w:val="00FA7A25"/>
    <w:rsid w:val="00FB09B4"/>
    <w:rsid w:val="00FB0B8D"/>
    <w:rsid w:val="00FB1FAC"/>
    <w:rsid w:val="00FB2110"/>
    <w:rsid w:val="00FB26C8"/>
    <w:rsid w:val="00FB303D"/>
    <w:rsid w:val="00FB3EA5"/>
    <w:rsid w:val="00FB4159"/>
    <w:rsid w:val="00FB4945"/>
    <w:rsid w:val="00FB4BA7"/>
    <w:rsid w:val="00FB4FFA"/>
    <w:rsid w:val="00FB5365"/>
    <w:rsid w:val="00FB58C5"/>
    <w:rsid w:val="00FB5B2C"/>
    <w:rsid w:val="00FB5BFA"/>
    <w:rsid w:val="00FB62DA"/>
    <w:rsid w:val="00FB68D9"/>
    <w:rsid w:val="00FB7960"/>
    <w:rsid w:val="00FB7A58"/>
    <w:rsid w:val="00FC080C"/>
    <w:rsid w:val="00FC083B"/>
    <w:rsid w:val="00FC2DAA"/>
    <w:rsid w:val="00FC2E60"/>
    <w:rsid w:val="00FC3824"/>
    <w:rsid w:val="00FC3B7F"/>
    <w:rsid w:val="00FC4167"/>
    <w:rsid w:val="00FC5E21"/>
    <w:rsid w:val="00FC5E7C"/>
    <w:rsid w:val="00FC6596"/>
    <w:rsid w:val="00FC69A6"/>
    <w:rsid w:val="00FD07A1"/>
    <w:rsid w:val="00FD0D0C"/>
    <w:rsid w:val="00FD0DFD"/>
    <w:rsid w:val="00FD1014"/>
    <w:rsid w:val="00FD113F"/>
    <w:rsid w:val="00FD15EC"/>
    <w:rsid w:val="00FD1811"/>
    <w:rsid w:val="00FD19F1"/>
    <w:rsid w:val="00FD28FE"/>
    <w:rsid w:val="00FD2D33"/>
    <w:rsid w:val="00FD3786"/>
    <w:rsid w:val="00FD48DC"/>
    <w:rsid w:val="00FD5664"/>
    <w:rsid w:val="00FD5963"/>
    <w:rsid w:val="00FD5E13"/>
    <w:rsid w:val="00FD6237"/>
    <w:rsid w:val="00FD6739"/>
    <w:rsid w:val="00FD6794"/>
    <w:rsid w:val="00FD6BF3"/>
    <w:rsid w:val="00FD745E"/>
    <w:rsid w:val="00FE0BE5"/>
    <w:rsid w:val="00FE1264"/>
    <w:rsid w:val="00FE1698"/>
    <w:rsid w:val="00FE17E1"/>
    <w:rsid w:val="00FE184D"/>
    <w:rsid w:val="00FE18B6"/>
    <w:rsid w:val="00FE22A1"/>
    <w:rsid w:val="00FE3288"/>
    <w:rsid w:val="00FE4D62"/>
    <w:rsid w:val="00FE532E"/>
    <w:rsid w:val="00FE712D"/>
    <w:rsid w:val="00FE7656"/>
    <w:rsid w:val="00FE79E8"/>
    <w:rsid w:val="00FE7AD4"/>
    <w:rsid w:val="00FE7CEA"/>
    <w:rsid w:val="00FF000C"/>
    <w:rsid w:val="00FF00B2"/>
    <w:rsid w:val="00FF07A4"/>
    <w:rsid w:val="00FF093C"/>
    <w:rsid w:val="00FF1725"/>
    <w:rsid w:val="00FF197B"/>
    <w:rsid w:val="00FF1B04"/>
    <w:rsid w:val="00FF20E4"/>
    <w:rsid w:val="00FF36E0"/>
    <w:rsid w:val="00FF4891"/>
    <w:rsid w:val="00FF4DA1"/>
    <w:rsid w:val="00FF591F"/>
    <w:rsid w:val="00FF602A"/>
    <w:rsid w:val="00FF69FB"/>
    <w:rsid w:val="00FF738D"/>
    <w:rsid w:val="00FF791D"/>
    <w:rsid w:val="09471B85"/>
    <w:rsid w:val="104E6322"/>
    <w:rsid w:val="1098410A"/>
    <w:rsid w:val="237C5D72"/>
    <w:rsid w:val="4B296396"/>
    <w:rsid w:val="4D7C592E"/>
    <w:rsid w:val="6C6A3A98"/>
    <w:rsid w:val="747E452E"/>
    <w:rsid w:val="7ECC2C4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qFormat="1"/>
    <w:lsdException w:name="toc 1" w:semiHidden="1" w:qFormat="1"/>
    <w:lsdException w:name="toc 2" w:semiHidden="1" w:qFormat="1"/>
    <w:lsdException w:name="toc 3" w:semiHidden="1" w:qFormat="1"/>
    <w:lsdException w:name="Normal Indent" w:qFormat="1"/>
    <w:lsdException w:name="annotation text" w:semiHidden="1" w:qFormat="1"/>
    <w:lsdException w:name="header" w:qFormat="1"/>
    <w:lsdException w:name="footer" w:qFormat="1"/>
    <w:lsdException w:name="caption" w:qFormat="1"/>
    <w:lsdException w:name="annotation reference" w:semiHidden="1" w:qFormat="1"/>
    <w:lsdException w:name="page number" w:qFormat="1"/>
    <w:lsdException w:name="List 2" w:qFormat="1"/>
    <w:lsdException w:name="List 3" w:qFormat="1"/>
    <w:lsdException w:name="Title" w:qFormat="1"/>
    <w:lsdException w:name="Default Paragraph Font" w:semiHidden="1" w:uiPriority="1" w:unhideWhenUsed="1"/>
    <w:lsdException w:name="Body Text" w:qFormat="1"/>
    <w:lsdException w:name="Body Text Indent" w:qFormat="1"/>
    <w:lsdException w:name="Subtitle" w:qFormat="1"/>
    <w:lsdException w:name="Date" w:qFormat="1"/>
    <w:lsdException w:name="Body Text 3" w:qFormat="1"/>
    <w:lsdException w:name="Body Text Indent 2" w:qFormat="1"/>
    <w:lsdException w:name="Body Text Indent 3" w:qFormat="1"/>
    <w:lsdException w:name="Hyperlink" w:uiPriority="99" w:qFormat="1"/>
    <w:lsdException w:name="FollowedHyperlink" w:uiPriority="99" w:qFormat="1"/>
    <w:lsdException w:name="Strong"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Table Theme"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B60B5"/>
    <w:pPr>
      <w:widowControl w:val="0"/>
      <w:jc w:val="both"/>
    </w:pPr>
    <w:rPr>
      <w:kern w:val="2"/>
      <w:sz w:val="21"/>
      <w:szCs w:val="24"/>
    </w:rPr>
  </w:style>
  <w:style w:type="paragraph" w:styleId="1">
    <w:name w:val="heading 1"/>
    <w:basedOn w:val="a"/>
    <w:next w:val="a"/>
    <w:link w:val="1Char"/>
    <w:qFormat/>
    <w:rsid w:val="00CB60B5"/>
    <w:pPr>
      <w:keepNext/>
      <w:keepLines/>
      <w:jc w:val="center"/>
      <w:outlineLvl w:val="0"/>
    </w:pPr>
    <w:rPr>
      <w:rFonts w:eastAsia="黑体"/>
      <w:kern w:val="44"/>
      <w:sz w:val="30"/>
      <w:szCs w:val="20"/>
    </w:rPr>
  </w:style>
  <w:style w:type="paragraph" w:styleId="2">
    <w:name w:val="heading 2"/>
    <w:basedOn w:val="a"/>
    <w:next w:val="a"/>
    <w:link w:val="2Char"/>
    <w:qFormat/>
    <w:rsid w:val="00CB60B5"/>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CB60B5"/>
    <w:pPr>
      <w:keepNext/>
      <w:keepLines/>
      <w:spacing w:before="120" w:after="120" w:line="300" w:lineRule="auto"/>
      <w:outlineLvl w:val="2"/>
    </w:pPr>
    <w:rPr>
      <w:b/>
      <w:bCs/>
      <w:sz w:val="30"/>
      <w:szCs w:val="32"/>
    </w:rPr>
  </w:style>
  <w:style w:type="paragraph" w:styleId="4">
    <w:name w:val="heading 4"/>
    <w:basedOn w:val="a"/>
    <w:next w:val="a"/>
    <w:link w:val="4Char"/>
    <w:qFormat/>
    <w:rsid w:val="00CB60B5"/>
    <w:pPr>
      <w:keepNext/>
      <w:keepLines/>
      <w:spacing w:before="120" w:after="120" w:line="300" w:lineRule="auto"/>
      <w:outlineLvl w:val="3"/>
    </w:pPr>
    <w:rPr>
      <w:rFonts w:ascii="Arial" w:eastAsia="黑体" w:hAnsi="Arial"/>
      <w:b/>
      <w:bCs/>
      <w:sz w:val="28"/>
      <w:szCs w:val="28"/>
    </w:rPr>
  </w:style>
  <w:style w:type="paragraph" w:styleId="5">
    <w:name w:val="heading 5"/>
    <w:basedOn w:val="a"/>
    <w:next w:val="a"/>
    <w:link w:val="5Char"/>
    <w:qFormat/>
    <w:rsid w:val="00CB60B5"/>
    <w:pPr>
      <w:keepNext/>
      <w:keepLines/>
      <w:spacing w:before="280" w:after="290" w:line="376" w:lineRule="auto"/>
      <w:outlineLvl w:val="4"/>
    </w:pPr>
    <w:rPr>
      <w:b/>
      <w:bCs/>
      <w:sz w:val="28"/>
      <w:szCs w:val="28"/>
    </w:rPr>
  </w:style>
  <w:style w:type="paragraph" w:styleId="6">
    <w:name w:val="heading 6"/>
    <w:basedOn w:val="a"/>
    <w:next w:val="a"/>
    <w:link w:val="6Char"/>
    <w:qFormat/>
    <w:rsid w:val="00CB60B5"/>
    <w:pPr>
      <w:keepNext/>
      <w:keepLines/>
      <w:spacing w:before="240" w:after="64" w:line="320" w:lineRule="auto"/>
      <w:outlineLvl w:val="5"/>
    </w:pPr>
    <w:rPr>
      <w:rFonts w:ascii="Arial" w:eastAsia="黑体" w:hAnsi="Arial"/>
      <w:b/>
      <w:bCs/>
      <w:sz w:val="24"/>
    </w:rPr>
  </w:style>
  <w:style w:type="paragraph" w:styleId="7">
    <w:name w:val="heading 7"/>
    <w:basedOn w:val="a"/>
    <w:next w:val="a"/>
    <w:link w:val="7Char"/>
    <w:qFormat/>
    <w:rsid w:val="00CB60B5"/>
    <w:pPr>
      <w:keepNext/>
      <w:keepLines/>
      <w:spacing w:before="240" w:after="64" w:line="320" w:lineRule="auto"/>
      <w:outlineLvl w:val="6"/>
    </w:pPr>
    <w:rPr>
      <w:b/>
      <w:bCs/>
      <w:sz w:val="24"/>
    </w:rPr>
  </w:style>
  <w:style w:type="paragraph" w:styleId="8">
    <w:name w:val="heading 8"/>
    <w:basedOn w:val="a"/>
    <w:next w:val="a"/>
    <w:link w:val="8Char"/>
    <w:qFormat/>
    <w:rsid w:val="00CB60B5"/>
    <w:pPr>
      <w:keepNext/>
      <w:keepLines/>
      <w:spacing w:before="240" w:after="64" w:line="320" w:lineRule="auto"/>
      <w:outlineLvl w:val="7"/>
    </w:pPr>
    <w:rPr>
      <w:rFonts w:ascii="Arial" w:eastAsia="黑体" w:hAnsi="Arial"/>
      <w:sz w:val="24"/>
    </w:rPr>
  </w:style>
  <w:style w:type="paragraph" w:styleId="9">
    <w:name w:val="heading 9"/>
    <w:basedOn w:val="a"/>
    <w:next w:val="a"/>
    <w:link w:val="9Char"/>
    <w:qFormat/>
    <w:rsid w:val="00CB60B5"/>
    <w:pPr>
      <w:keepNext/>
      <w:keepLines/>
      <w:spacing w:before="240" w:after="64" w:line="320"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0">
    <w:name w:val="List 3"/>
    <w:basedOn w:val="a"/>
    <w:qFormat/>
    <w:rsid w:val="00CB60B5"/>
    <w:pPr>
      <w:ind w:leftChars="400" w:left="100" w:hangingChars="200" w:hanging="200"/>
    </w:pPr>
  </w:style>
  <w:style w:type="paragraph" w:styleId="a3">
    <w:name w:val="Normal Indent"/>
    <w:basedOn w:val="a"/>
    <w:link w:val="Char"/>
    <w:qFormat/>
    <w:rsid w:val="00CB60B5"/>
    <w:pPr>
      <w:ind w:firstLineChars="200" w:firstLine="420"/>
    </w:pPr>
  </w:style>
  <w:style w:type="paragraph" w:styleId="a4">
    <w:name w:val="caption"/>
    <w:basedOn w:val="a"/>
    <w:next w:val="a"/>
    <w:link w:val="Char0"/>
    <w:qFormat/>
    <w:rsid w:val="00CB60B5"/>
    <w:rPr>
      <w:rFonts w:ascii="Arial" w:eastAsia="黑体" w:hAnsi="Arial"/>
      <w:sz w:val="20"/>
      <w:szCs w:val="20"/>
    </w:rPr>
  </w:style>
  <w:style w:type="paragraph" w:styleId="a5">
    <w:name w:val="Document Map"/>
    <w:basedOn w:val="a"/>
    <w:link w:val="Char1"/>
    <w:semiHidden/>
    <w:qFormat/>
    <w:rsid w:val="00CB60B5"/>
    <w:pPr>
      <w:shd w:val="clear" w:color="auto" w:fill="000080"/>
    </w:pPr>
  </w:style>
  <w:style w:type="paragraph" w:styleId="a6">
    <w:name w:val="annotation text"/>
    <w:basedOn w:val="a"/>
    <w:link w:val="Char2"/>
    <w:semiHidden/>
    <w:qFormat/>
    <w:rsid w:val="00CB60B5"/>
    <w:pPr>
      <w:jc w:val="left"/>
    </w:pPr>
  </w:style>
  <w:style w:type="paragraph" w:styleId="31">
    <w:name w:val="Body Text 3"/>
    <w:basedOn w:val="a"/>
    <w:link w:val="3Char0"/>
    <w:qFormat/>
    <w:rsid w:val="00CB60B5"/>
    <w:rPr>
      <w:rFonts w:ascii="宋体"/>
      <w:sz w:val="28"/>
      <w:szCs w:val="20"/>
    </w:rPr>
  </w:style>
  <w:style w:type="paragraph" w:styleId="a7">
    <w:name w:val="Body Text"/>
    <w:basedOn w:val="a"/>
    <w:link w:val="Char3"/>
    <w:qFormat/>
    <w:rsid w:val="00CB60B5"/>
    <w:pPr>
      <w:widowControl/>
      <w:jc w:val="left"/>
    </w:pPr>
  </w:style>
  <w:style w:type="paragraph" w:styleId="a8">
    <w:name w:val="Body Text Indent"/>
    <w:basedOn w:val="a"/>
    <w:link w:val="Char4"/>
    <w:qFormat/>
    <w:rsid w:val="00CB60B5"/>
    <w:pPr>
      <w:ind w:firstLineChars="300" w:firstLine="630"/>
    </w:pPr>
    <w:rPr>
      <w:szCs w:val="20"/>
    </w:rPr>
  </w:style>
  <w:style w:type="paragraph" w:styleId="20">
    <w:name w:val="List 2"/>
    <w:basedOn w:val="a"/>
    <w:qFormat/>
    <w:rsid w:val="00CB60B5"/>
    <w:pPr>
      <w:ind w:leftChars="200" w:left="100" w:hangingChars="200" w:hanging="200"/>
    </w:pPr>
    <w:rPr>
      <w:sz w:val="28"/>
    </w:rPr>
  </w:style>
  <w:style w:type="paragraph" w:styleId="32">
    <w:name w:val="toc 3"/>
    <w:basedOn w:val="a"/>
    <w:next w:val="a"/>
    <w:semiHidden/>
    <w:qFormat/>
    <w:rsid w:val="00CB60B5"/>
    <w:pPr>
      <w:ind w:leftChars="400" w:left="840"/>
    </w:pPr>
  </w:style>
  <w:style w:type="paragraph" w:styleId="a9">
    <w:name w:val="Plain Text"/>
    <w:basedOn w:val="a"/>
    <w:link w:val="Char5"/>
    <w:qFormat/>
    <w:rsid w:val="00CB60B5"/>
    <w:rPr>
      <w:rFonts w:ascii="宋体" w:hAnsi="Courier New"/>
      <w:sz w:val="24"/>
      <w:szCs w:val="20"/>
    </w:rPr>
  </w:style>
  <w:style w:type="paragraph" w:styleId="aa">
    <w:name w:val="Date"/>
    <w:basedOn w:val="a"/>
    <w:next w:val="a"/>
    <w:link w:val="Char6"/>
    <w:qFormat/>
    <w:rsid w:val="00CB60B5"/>
    <w:pPr>
      <w:ind w:leftChars="2500" w:left="100"/>
    </w:pPr>
    <w:rPr>
      <w:rFonts w:ascii="宋体" w:hAnsi="宋体"/>
      <w:b/>
      <w:bCs/>
      <w:sz w:val="30"/>
      <w:szCs w:val="20"/>
    </w:rPr>
  </w:style>
  <w:style w:type="paragraph" w:styleId="21">
    <w:name w:val="Body Text Indent 2"/>
    <w:basedOn w:val="a"/>
    <w:link w:val="2Char0"/>
    <w:qFormat/>
    <w:rsid w:val="00CB60B5"/>
    <w:pPr>
      <w:spacing w:after="120" w:line="480" w:lineRule="auto"/>
      <w:ind w:leftChars="200" w:left="420"/>
    </w:pPr>
    <w:rPr>
      <w:szCs w:val="20"/>
    </w:rPr>
  </w:style>
  <w:style w:type="paragraph" w:styleId="ab">
    <w:name w:val="Balloon Text"/>
    <w:basedOn w:val="a"/>
    <w:link w:val="Char7"/>
    <w:semiHidden/>
    <w:qFormat/>
    <w:rsid w:val="00CB60B5"/>
    <w:rPr>
      <w:sz w:val="18"/>
      <w:szCs w:val="18"/>
    </w:rPr>
  </w:style>
  <w:style w:type="paragraph" w:styleId="ac">
    <w:name w:val="footer"/>
    <w:basedOn w:val="a"/>
    <w:link w:val="Char8"/>
    <w:qFormat/>
    <w:rsid w:val="00CB60B5"/>
    <w:pPr>
      <w:tabs>
        <w:tab w:val="center" w:pos="4153"/>
        <w:tab w:val="right" w:pos="8306"/>
      </w:tabs>
      <w:snapToGrid w:val="0"/>
      <w:jc w:val="left"/>
    </w:pPr>
    <w:rPr>
      <w:sz w:val="18"/>
      <w:szCs w:val="20"/>
    </w:rPr>
  </w:style>
  <w:style w:type="paragraph" w:styleId="ad">
    <w:name w:val="header"/>
    <w:basedOn w:val="a"/>
    <w:link w:val="Char9"/>
    <w:qFormat/>
    <w:rsid w:val="00CB60B5"/>
    <w:pPr>
      <w:pBdr>
        <w:bottom w:val="single" w:sz="6" w:space="1" w:color="auto"/>
      </w:pBdr>
      <w:tabs>
        <w:tab w:val="center" w:pos="4153"/>
        <w:tab w:val="right" w:pos="8306"/>
      </w:tabs>
      <w:snapToGrid w:val="0"/>
      <w:jc w:val="center"/>
    </w:pPr>
    <w:rPr>
      <w:sz w:val="18"/>
      <w:szCs w:val="18"/>
    </w:rPr>
  </w:style>
  <w:style w:type="paragraph" w:styleId="10">
    <w:name w:val="toc 1"/>
    <w:basedOn w:val="a"/>
    <w:next w:val="a"/>
    <w:semiHidden/>
    <w:qFormat/>
    <w:rsid w:val="00CB60B5"/>
    <w:pPr>
      <w:tabs>
        <w:tab w:val="right" w:leader="dot" w:pos="9060"/>
      </w:tabs>
      <w:spacing w:beforeLines="100" w:line="360" w:lineRule="auto"/>
    </w:pPr>
  </w:style>
  <w:style w:type="paragraph" w:styleId="33">
    <w:name w:val="Body Text Indent 3"/>
    <w:basedOn w:val="a"/>
    <w:link w:val="3Char1"/>
    <w:qFormat/>
    <w:rsid w:val="00CB60B5"/>
    <w:pPr>
      <w:ind w:left="720"/>
    </w:pPr>
    <w:rPr>
      <w:szCs w:val="20"/>
    </w:rPr>
  </w:style>
  <w:style w:type="paragraph" w:styleId="22">
    <w:name w:val="toc 2"/>
    <w:basedOn w:val="a"/>
    <w:next w:val="a"/>
    <w:semiHidden/>
    <w:qFormat/>
    <w:rsid w:val="00CB60B5"/>
    <w:pPr>
      <w:tabs>
        <w:tab w:val="right" w:leader="dot" w:pos="9060"/>
      </w:tabs>
      <w:spacing w:line="360" w:lineRule="exact"/>
      <w:ind w:leftChars="200" w:left="420"/>
    </w:pPr>
    <w:rPr>
      <w:rFonts w:ascii="仿宋_GB2312" w:eastAsia="仿宋_GB2312" w:hAnsi="Arial" w:cs="Arial"/>
      <w:szCs w:val="21"/>
    </w:rPr>
  </w:style>
  <w:style w:type="paragraph" w:styleId="ae">
    <w:name w:val="Normal (Web)"/>
    <w:basedOn w:val="a"/>
    <w:qFormat/>
    <w:rsid w:val="00CB60B5"/>
    <w:pPr>
      <w:widowControl/>
      <w:spacing w:before="100" w:beforeAutospacing="1" w:after="100" w:afterAutospacing="1"/>
      <w:jc w:val="left"/>
    </w:pPr>
    <w:rPr>
      <w:rFonts w:ascii="Arial Unicode MS" w:eastAsia="Arial Unicode MS" w:hAnsi="Arial Unicode MS" w:cs="Arial Unicode MS"/>
      <w:kern w:val="0"/>
      <w:sz w:val="24"/>
    </w:rPr>
  </w:style>
  <w:style w:type="paragraph" w:styleId="23">
    <w:name w:val="index 2"/>
    <w:basedOn w:val="a"/>
    <w:next w:val="a"/>
    <w:qFormat/>
    <w:rsid w:val="00CB60B5"/>
    <w:pPr>
      <w:ind w:leftChars="200" w:left="200"/>
    </w:pPr>
    <w:rPr>
      <w:szCs w:val="21"/>
    </w:rPr>
  </w:style>
  <w:style w:type="paragraph" w:styleId="af">
    <w:name w:val="Title"/>
    <w:basedOn w:val="a"/>
    <w:link w:val="Chara"/>
    <w:qFormat/>
    <w:rsid w:val="00CB60B5"/>
    <w:pPr>
      <w:spacing w:before="240" w:after="240"/>
      <w:jc w:val="center"/>
      <w:outlineLvl w:val="0"/>
    </w:pPr>
    <w:rPr>
      <w:rFonts w:ascii="Arial" w:eastAsiaTheme="minorEastAsia" w:hAnsi="Arial" w:cstheme="minorBidi"/>
      <w:b/>
      <w:sz w:val="36"/>
    </w:rPr>
  </w:style>
  <w:style w:type="paragraph" w:styleId="af0">
    <w:name w:val="annotation subject"/>
    <w:basedOn w:val="a6"/>
    <w:next w:val="a6"/>
    <w:link w:val="Charb"/>
    <w:qFormat/>
    <w:rsid w:val="00CB60B5"/>
    <w:rPr>
      <w:b/>
      <w:bCs/>
    </w:rPr>
  </w:style>
  <w:style w:type="table" w:styleId="af1">
    <w:name w:val="Table Grid"/>
    <w:basedOn w:val="a1"/>
    <w:qFormat/>
    <w:rsid w:val="00CB60B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2">
    <w:name w:val="Table Theme"/>
    <w:basedOn w:val="a1"/>
    <w:qFormat/>
    <w:rsid w:val="00CB60B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Strong"/>
    <w:basedOn w:val="a0"/>
    <w:qFormat/>
    <w:rsid w:val="00CB60B5"/>
    <w:rPr>
      <w:b/>
    </w:rPr>
  </w:style>
  <w:style w:type="character" w:styleId="af4">
    <w:name w:val="page number"/>
    <w:basedOn w:val="a0"/>
    <w:qFormat/>
    <w:rsid w:val="00CB60B5"/>
  </w:style>
  <w:style w:type="character" w:styleId="af5">
    <w:name w:val="FollowedHyperlink"/>
    <w:basedOn w:val="a0"/>
    <w:uiPriority w:val="99"/>
    <w:qFormat/>
    <w:rsid w:val="00CB60B5"/>
    <w:rPr>
      <w:color w:val="800080"/>
      <w:u w:val="single"/>
    </w:rPr>
  </w:style>
  <w:style w:type="character" w:styleId="af6">
    <w:name w:val="Hyperlink"/>
    <w:basedOn w:val="a0"/>
    <w:uiPriority w:val="99"/>
    <w:qFormat/>
    <w:rsid w:val="00CB60B5"/>
    <w:rPr>
      <w:color w:val="0000FF"/>
      <w:u w:val="single"/>
    </w:rPr>
  </w:style>
  <w:style w:type="character" w:styleId="af7">
    <w:name w:val="annotation reference"/>
    <w:basedOn w:val="a0"/>
    <w:semiHidden/>
    <w:qFormat/>
    <w:rsid w:val="00CB60B5"/>
    <w:rPr>
      <w:sz w:val="21"/>
      <w:szCs w:val="21"/>
    </w:rPr>
  </w:style>
  <w:style w:type="character" w:customStyle="1" w:styleId="1Char">
    <w:name w:val="标题 1 Char"/>
    <w:basedOn w:val="a0"/>
    <w:link w:val="1"/>
    <w:qFormat/>
    <w:rsid w:val="00CB60B5"/>
    <w:rPr>
      <w:rFonts w:eastAsia="黑体"/>
      <w:kern w:val="44"/>
      <w:sz w:val="30"/>
    </w:rPr>
  </w:style>
  <w:style w:type="character" w:customStyle="1" w:styleId="2Char">
    <w:name w:val="标题 2 Char"/>
    <w:basedOn w:val="a0"/>
    <w:link w:val="2"/>
    <w:qFormat/>
    <w:rsid w:val="00CB60B5"/>
    <w:rPr>
      <w:rFonts w:ascii="Arial" w:eastAsia="黑体" w:hAnsi="Arial"/>
      <w:b/>
      <w:bCs/>
      <w:kern w:val="2"/>
      <w:sz w:val="32"/>
      <w:szCs w:val="32"/>
    </w:rPr>
  </w:style>
  <w:style w:type="character" w:customStyle="1" w:styleId="3Char">
    <w:name w:val="标题 3 Char"/>
    <w:basedOn w:val="a0"/>
    <w:link w:val="3"/>
    <w:qFormat/>
    <w:rsid w:val="00CB60B5"/>
    <w:rPr>
      <w:b/>
      <w:bCs/>
      <w:kern w:val="2"/>
      <w:sz w:val="30"/>
      <w:szCs w:val="32"/>
    </w:rPr>
  </w:style>
  <w:style w:type="character" w:customStyle="1" w:styleId="4Char">
    <w:name w:val="标题 4 Char"/>
    <w:basedOn w:val="a0"/>
    <w:link w:val="4"/>
    <w:qFormat/>
    <w:rsid w:val="00CB60B5"/>
    <w:rPr>
      <w:rFonts w:ascii="Arial" w:eastAsia="黑体" w:hAnsi="Arial"/>
      <w:b/>
      <w:bCs/>
      <w:kern w:val="2"/>
      <w:sz w:val="28"/>
      <w:szCs w:val="28"/>
    </w:rPr>
  </w:style>
  <w:style w:type="character" w:customStyle="1" w:styleId="5Char">
    <w:name w:val="标题 5 Char"/>
    <w:basedOn w:val="a0"/>
    <w:link w:val="5"/>
    <w:qFormat/>
    <w:rsid w:val="00CB60B5"/>
    <w:rPr>
      <w:b/>
      <w:bCs/>
      <w:kern w:val="2"/>
      <w:sz w:val="28"/>
      <w:szCs w:val="28"/>
    </w:rPr>
  </w:style>
  <w:style w:type="character" w:customStyle="1" w:styleId="6Char">
    <w:name w:val="标题 6 Char"/>
    <w:basedOn w:val="a0"/>
    <w:link w:val="6"/>
    <w:qFormat/>
    <w:rsid w:val="00CB60B5"/>
    <w:rPr>
      <w:rFonts w:ascii="Arial" w:eastAsia="黑体" w:hAnsi="Arial"/>
      <w:b/>
      <w:bCs/>
      <w:kern w:val="2"/>
      <w:sz w:val="24"/>
      <w:szCs w:val="24"/>
    </w:rPr>
  </w:style>
  <w:style w:type="character" w:customStyle="1" w:styleId="7Char">
    <w:name w:val="标题 7 Char"/>
    <w:basedOn w:val="a0"/>
    <w:link w:val="7"/>
    <w:qFormat/>
    <w:rsid w:val="00CB60B5"/>
    <w:rPr>
      <w:b/>
      <w:bCs/>
      <w:kern w:val="2"/>
      <w:sz w:val="24"/>
      <w:szCs w:val="24"/>
    </w:rPr>
  </w:style>
  <w:style w:type="character" w:customStyle="1" w:styleId="8Char">
    <w:name w:val="标题 8 Char"/>
    <w:basedOn w:val="a0"/>
    <w:link w:val="8"/>
    <w:qFormat/>
    <w:rsid w:val="00CB60B5"/>
    <w:rPr>
      <w:rFonts w:ascii="Arial" w:eastAsia="黑体" w:hAnsi="Arial"/>
      <w:kern w:val="2"/>
      <w:sz w:val="24"/>
      <w:szCs w:val="24"/>
    </w:rPr>
  </w:style>
  <w:style w:type="character" w:customStyle="1" w:styleId="9Char">
    <w:name w:val="标题 9 Char"/>
    <w:basedOn w:val="a0"/>
    <w:link w:val="9"/>
    <w:qFormat/>
    <w:rsid w:val="00CB60B5"/>
    <w:rPr>
      <w:rFonts w:ascii="Arial" w:eastAsia="黑体" w:hAnsi="Arial"/>
      <w:kern w:val="2"/>
      <w:sz w:val="21"/>
      <w:szCs w:val="21"/>
    </w:rPr>
  </w:style>
  <w:style w:type="character" w:customStyle="1" w:styleId="Char9">
    <w:name w:val="页眉 Char"/>
    <w:basedOn w:val="a0"/>
    <w:link w:val="ad"/>
    <w:uiPriority w:val="99"/>
    <w:qFormat/>
    <w:rsid w:val="00CB60B5"/>
    <w:rPr>
      <w:kern w:val="2"/>
      <w:sz w:val="18"/>
      <w:szCs w:val="18"/>
    </w:rPr>
  </w:style>
  <w:style w:type="character" w:customStyle="1" w:styleId="f141">
    <w:name w:val="f141"/>
    <w:basedOn w:val="a0"/>
    <w:qFormat/>
    <w:rsid w:val="00CB60B5"/>
    <w:rPr>
      <w:sz w:val="21"/>
      <w:szCs w:val="21"/>
    </w:rPr>
  </w:style>
  <w:style w:type="character" w:customStyle="1" w:styleId="Char4">
    <w:name w:val="正文文本缩进 Char"/>
    <w:basedOn w:val="a0"/>
    <w:link w:val="a8"/>
    <w:qFormat/>
    <w:locked/>
    <w:rsid w:val="00CB60B5"/>
    <w:rPr>
      <w:kern w:val="2"/>
      <w:sz w:val="21"/>
    </w:rPr>
  </w:style>
  <w:style w:type="character" w:customStyle="1" w:styleId="Char5">
    <w:name w:val="纯文本 Char"/>
    <w:basedOn w:val="a0"/>
    <w:link w:val="a9"/>
    <w:locked/>
    <w:rsid w:val="00CB60B5"/>
    <w:rPr>
      <w:rFonts w:ascii="宋体" w:eastAsia="宋体" w:hAnsi="Courier New"/>
      <w:kern w:val="2"/>
      <w:sz w:val="24"/>
      <w:lang w:val="en-US" w:eastAsia="zh-CN" w:bidi="ar-SA"/>
    </w:rPr>
  </w:style>
  <w:style w:type="character" w:customStyle="1" w:styleId="Char3">
    <w:name w:val="正文文本 Char"/>
    <w:basedOn w:val="a0"/>
    <w:link w:val="a7"/>
    <w:qFormat/>
    <w:locked/>
    <w:rsid w:val="00CB60B5"/>
    <w:rPr>
      <w:rFonts w:eastAsia="宋体"/>
      <w:kern w:val="2"/>
      <w:sz w:val="21"/>
      <w:szCs w:val="24"/>
      <w:lang w:val="en-US" w:eastAsia="zh-CN" w:bidi="ar-SA"/>
    </w:rPr>
  </w:style>
  <w:style w:type="character" w:customStyle="1" w:styleId="Char0">
    <w:name w:val="题注 Char"/>
    <w:link w:val="a4"/>
    <w:qFormat/>
    <w:rsid w:val="00CB60B5"/>
    <w:rPr>
      <w:rFonts w:ascii="Arial" w:eastAsia="黑体" w:hAnsi="Arial" w:cs="Arial"/>
      <w:kern w:val="2"/>
    </w:rPr>
  </w:style>
  <w:style w:type="character" w:customStyle="1" w:styleId="1Char0">
    <w:name w:val="普通文字1 Char"/>
    <w:basedOn w:val="a0"/>
    <w:qFormat/>
    <w:locked/>
    <w:rsid w:val="00CB60B5"/>
    <w:rPr>
      <w:rFonts w:ascii="宋体" w:eastAsia="宋体" w:hAnsi="Courier New"/>
      <w:kern w:val="2"/>
      <w:sz w:val="21"/>
      <w:lang w:val="en-US" w:eastAsia="zh-CN" w:bidi="ar-SA"/>
    </w:rPr>
  </w:style>
  <w:style w:type="character" w:customStyle="1" w:styleId="StyleHeading1H1SAHeading1h11L1boc1stlevelSectionChar">
    <w:name w:val="Style Heading 1H1SAHeading 1卷标题h1标书1L1boc1st levelSection ... Char"/>
    <w:basedOn w:val="a0"/>
    <w:link w:val="StyleHeading1H1SAHeading1h11L1boc1stlevelSection"/>
    <w:qFormat/>
    <w:rsid w:val="00CB60B5"/>
    <w:rPr>
      <w:rFonts w:ascii="Arial" w:eastAsia="黑体" w:hAnsi="Arial" w:cs="Arial"/>
      <w:b/>
      <w:bCs/>
      <w:kern w:val="44"/>
      <w:sz w:val="28"/>
      <w:szCs w:val="28"/>
      <w:lang w:val="en-US" w:eastAsia="zh-CN" w:bidi="ar-SA"/>
    </w:rPr>
  </w:style>
  <w:style w:type="paragraph" w:customStyle="1" w:styleId="StyleHeading1H1SAHeading1h11L1boc1stlevelSection">
    <w:name w:val="Style Heading 1H1SAHeading 1卷标题h1标书1L1boc1st levelSection ..."/>
    <w:basedOn w:val="1"/>
    <w:link w:val="StyleHeading1H1SAHeading1h11L1boc1stlevelSectionChar"/>
    <w:qFormat/>
    <w:rsid w:val="00CB60B5"/>
    <w:pPr>
      <w:tabs>
        <w:tab w:val="left" w:pos="1080"/>
      </w:tabs>
      <w:spacing w:line="360" w:lineRule="auto"/>
      <w:ind w:left="432" w:hanging="432"/>
    </w:pPr>
    <w:rPr>
      <w:rFonts w:ascii="Arial" w:hAnsi="Arial" w:cs="Arial"/>
      <w:bCs/>
      <w:sz w:val="28"/>
      <w:szCs w:val="28"/>
    </w:rPr>
  </w:style>
  <w:style w:type="paragraph" w:customStyle="1" w:styleId="11">
    <w:name w:val="无间隔1"/>
    <w:qFormat/>
    <w:rsid w:val="00CB60B5"/>
    <w:pPr>
      <w:widowControl w:val="0"/>
    </w:pPr>
    <w:rPr>
      <w:kern w:val="2"/>
      <w:sz w:val="24"/>
      <w:szCs w:val="24"/>
    </w:rPr>
  </w:style>
  <w:style w:type="paragraph" w:customStyle="1" w:styleId="Proposalsbody">
    <w:name w:val="Proposals body"/>
    <w:basedOn w:val="a"/>
    <w:next w:val="a"/>
    <w:rsid w:val="00CB60B5"/>
    <w:pPr>
      <w:widowControl/>
      <w:spacing w:line="360" w:lineRule="auto"/>
      <w:jc w:val="left"/>
    </w:pPr>
    <w:rPr>
      <w:rFonts w:ascii="宋体"/>
      <w:snapToGrid w:val="0"/>
      <w:color w:val="000000"/>
      <w:kern w:val="0"/>
      <w:sz w:val="24"/>
      <w:szCs w:val="20"/>
    </w:rPr>
  </w:style>
  <w:style w:type="character" w:customStyle="1" w:styleId="3Char1">
    <w:name w:val="正文文本缩进 3 Char"/>
    <w:basedOn w:val="a0"/>
    <w:link w:val="33"/>
    <w:qFormat/>
    <w:rsid w:val="00CB60B5"/>
    <w:rPr>
      <w:kern w:val="2"/>
      <w:sz w:val="21"/>
    </w:rPr>
  </w:style>
  <w:style w:type="paragraph" w:customStyle="1" w:styleId="Charc">
    <w:name w:val="Char"/>
    <w:basedOn w:val="a"/>
    <w:qFormat/>
    <w:rsid w:val="00CB60B5"/>
    <w:pPr>
      <w:tabs>
        <w:tab w:val="left" w:pos="1008"/>
      </w:tabs>
      <w:ind w:firstLine="288"/>
    </w:pPr>
    <w:rPr>
      <w:sz w:val="24"/>
    </w:rPr>
  </w:style>
  <w:style w:type="paragraph" w:customStyle="1" w:styleId="ParaCharCharCharCharCharCharCharCharChar1CharCharCharChar">
    <w:name w:val="默认段落字体 Para Char Char Char Char Char Char Char Char Char1 Char Char Char Char"/>
    <w:basedOn w:val="a"/>
    <w:qFormat/>
    <w:rsid w:val="00CB60B5"/>
    <w:rPr>
      <w:rFonts w:ascii="Tahoma" w:hAnsi="Tahoma"/>
      <w:sz w:val="24"/>
      <w:szCs w:val="20"/>
    </w:rPr>
  </w:style>
  <w:style w:type="paragraph" w:customStyle="1" w:styleId="CharChar1">
    <w:name w:val="Char Char1"/>
    <w:basedOn w:val="a"/>
    <w:qFormat/>
    <w:rsid w:val="00CB60B5"/>
    <w:pPr>
      <w:widowControl/>
      <w:spacing w:after="160" w:line="240" w:lineRule="exact"/>
      <w:jc w:val="left"/>
    </w:pPr>
    <w:rPr>
      <w:rFonts w:ascii="Verdana" w:eastAsia="仿宋_GB2312" w:hAnsi="Verdana"/>
      <w:kern w:val="0"/>
      <w:sz w:val="24"/>
      <w:szCs w:val="20"/>
      <w:lang w:eastAsia="en-US"/>
    </w:rPr>
  </w:style>
  <w:style w:type="character" w:customStyle="1" w:styleId="2Char0">
    <w:name w:val="正文文本缩进 2 Char"/>
    <w:basedOn w:val="a0"/>
    <w:link w:val="21"/>
    <w:qFormat/>
    <w:rsid w:val="00CB60B5"/>
    <w:rPr>
      <w:kern w:val="2"/>
      <w:sz w:val="21"/>
    </w:rPr>
  </w:style>
  <w:style w:type="character" w:customStyle="1" w:styleId="Char">
    <w:name w:val="正文缩进 Char"/>
    <w:link w:val="a3"/>
    <w:qFormat/>
    <w:rsid w:val="00CB60B5"/>
    <w:rPr>
      <w:kern w:val="2"/>
      <w:sz w:val="21"/>
      <w:szCs w:val="24"/>
    </w:rPr>
  </w:style>
  <w:style w:type="character" w:customStyle="1" w:styleId="Char8">
    <w:name w:val="页脚 Char"/>
    <w:basedOn w:val="a0"/>
    <w:link w:val="ac"/>
    <w:uiPriority w:val="99"/>
    <w:qFormat/>
    <w:rsid w:val="00CB60B5"/>
    <w:rPr>
      <w:kern w:val="2"/>
      <w:sz w:val="18"/>
    </w:rPr>
  </w:style>
  <w:style w:type="character" w:customStyle="1" w:styleId="Char1">
    <w:name w:val="文档结构图 Char"/>
    <w:basedOn w:val="a0"/>
    <w:link w:val="a5"/>
    <w:semiHidden/>
    <w:qFormat/>
    <w:rsid w:val="00CB60B5"/>
    <w:rPr>
      <w:kern w:val="2"/>
      <w:sz w:val="21"/>
      <w:szCs w:val="24"/>
      <w:shd w:val="clear" w:color="auto" w:fill="000080"/>
    </w:rPr>
  </w:style>
  <w:style w:type="character" w:customStyle="1" w:styleId="Char2">
    <w:name w:val="批注文字 Char"/>
    <w:basedOn w:val="a0"/>
    <w:link w:val="a6"/>
    <w:semiHidden/>
    <w:qFormat/>
    <w:rsid w:val="00CB60B5"/>
    <w:rPr>
      <w:kern w:val="2"/>
      <w:sz w:val="21"/>
      <w:szCs w:val="24"/>
    </w:rPr>
  </w:style>
  <w:style w:type="character" w:customStyle="1" w:styleId="3Char0">
    <w:name w:val="正文文本 3 Char"/>
    <w:basedOn w:val="a0"/>
    <w:link w:val="31"/>
    <w:qFormat/>
    <w:rsid w:val="00CB60B5"/>
    <w:rPr>
      <w:rFonts w:ascii="宋体"/>
      <w:kern w:val="2"/>
      <w:sz w:val="28"/>
    </w:rPr>
  </w:style>
  <w:style w:type="paragraph" w:customStyle="1" w:styleId="CharCharChar1Char">
    <w:name w:val="Char Char Char1 Char"/>
    <w:basedOn w:val="a"/>
    <w:semiHidden/>
    <w:qFormat/>
    <w:rsid w:val="00CB60B5"/>
    <w:pPr>
      <w:spacing w:line="360" w:lineRule="auto"/>
      <w:ind w:firstLineChars="200" w:firstLine="200"/>
    </w:pPr>
    <w:rPr>
      <w:rFonts w:ascii="宋体" w:hAnsi="宋体" w:cs="宋体"/>
      <w:sz w:val="24"/>
    </w:rPr>
  </w:style>
  <w:style w:type="paragraph" w:customStyle="1" w:styleId="Style49">
    <w:name w:val="_Style 49"/>
    <w:basedOn w:val="a"/>
    <w:next w:val="a9"/>
    <w:qFormat/>
    <w:rsid w:val="00CB60B5"/>
    <w:rPr>
      <w:rFonts w:ascii="宋体" w:hAnsi="Courier New" w:cs="宋体"/>
      <w:sz w:val="24"/>
    </w:rPr>
  </w:style>
  <w:style w:type="paragraph" w:customStyle="1" w:styleId="CharCharCharCharCharCharChar">
    <w:name w:val="Char Char Char Char Char Char Char"/>
    <w:basedOn w:val="a"/>
    <w:qFormat/>
    <w:rsid w:val="00CB60B5"/>
    <w:pPr>
      <w:tabs>
        <w:tab w:val="left" w:pos="432"/>
      </w:tabs>
      <w:ind w:left="432" w:hanging="432"/>
    </w:pPr>
    <w:rPr>
      <w:rFonts w:ascii="Tahoma" w:hAnsi="Tahoma"/>
      <w:sz w:val="24"/>
      <w:szCs w:val="20"/>
    </w:rPr>
  </w:style>
  <w:style w:type="character" w:customStyle="1" w:styleId="Char6">
    <w:name w:val="日期 Char"/>
    <w:basedOn w:val="a0"/>
    <w:link w:val="aa"/>
    <w:qFormat/>
    <w:rsid w:val="00CB60B5"/>
    <w:rPr>
      <w:rFonts w:ascii="宋体" w:hAnsi="宋体"/>
      <w:b/>
      <w:bCs/>
      <w:kern w:val="2"/>
      <w:sz w:val="30"/>
    </w:rPr>
  </w:style>
  <w:style w:type="character" w:customStyle="1" w:styleId="Char7">
    <w:name w:val="批注框文本 Char"/>
    <w:basedOn w:val="a0"/>
    <w:link w:val="ab"/>
    <w:semiHidden/>
    <w:qFormat/>
    <w:rsid w:val="00CB60B5"/>
    <w:rPr>
      <w:kern w:val="2"/>
      <w:sz w:val="18"/>
      <w:szCs w:val="18"/>
    </w:rPr>
  </w:style>
  <w:style w:type="paragraph" w:customStyle="1" w:styleId="CharCharCharChar">
    <w:name w:val="Char Char Char Char"/>
    <w:basedOn w:val="a"/>
    <w:qFormat/>
    <w:rsid w:val="00CB60B5"/>
    <w:rPr>
      <w:szCs w:val="20"/>
    </w:rPr>
  </w:style>
  <w:style w:type="paragraph" w:customStyle="1" w:styleId="CharChar">
    <w:name w:val="Char Char"/>
    <w:basedOn w:val="a"/>
    <w:qFormat/>
    <w:rsid w:val="00CB60B5"/>
    <w:rPr>
      <w:rFonts w:ascii="Tahoma" w:hAnsi="Tahoma"/>
      <w:sz w:val="24"/>
      <w:szCs w:val="20"/>
    </w:rPr>
  </w:style>
  <w:style w:type="paragraph" w:customStyle="1" w:styleId="Char10">
    <w:name w:val="Char1"/>
    <w:basedOn w:val="a"/>
    <w:qFormat/>
    <w:rsid w:val="00CB60B5"/>
  </w:style>
  <w:style w:type="paragraph" w:customStyle="1" w:styleId="af8">
    <w:name w:val="图表题注"/>
    <w:basedOn w:val="a4"/>
    <w:next w:val="a3"/>
    <w:qFormat/>
    <w:rsid w:val="00CB60B5"/>
    <w:pPr>
      <w:spacing w:before="152" w:after="160"/>
      <w:jc w:val="center"/>
    </w:pPr>
    <w:rPr>
      <w:rFonts w:ascii="Times New Roman" w:eastAsia="宋体" w:hAnsi="Times New Roman"/>
      <w:sz w:val="21"/>
    </w:rPr>
  </w:style>
  <w:style w:type="paragraph" w:customStyle="1" w:styleId="CharChar1CharCharCharCharCharCharCharCharCharChar">
    <w:name w:val="Char Char1 Char Char Char Char Char Char Char Char Char Char"/>
    <w:basedOn w:val="a"/>
    <w:qFormat/>
    <w:rsid w:val="00CB60B5"/>
    <w:pPr>
      <w:widowControl/>
      <w:spacing w:after="160" w:line="240" w:lineRule="exact"/>
      <w:jc w:val="left"/>
    </w:pPr>
    <w:rPr>
      <w:rFonts w:ascii="Verdana" w:eastAsia="仿宋_GB2312" w:hAnsi="Verdana"/>
      <w:kern w:val="0"/>
      <w:sz w:val="24"/>
      <w:szCs w:val="20"/>
      <w:lang w:eastAsia="en-US"/>
    </w:rPr>
  </w:style>
  <w:style w:type="paragraph" w:customStyle="1" w:styleId="af9">
    <w:name w:val="表内文字"/>
    <w:basedOn w:val="a"/>
    <w:qFormat/>
    <w:rsid w:val="00CB60B5"/>
    <w:pPr>
      <w:tabs>
        <w:tab w:val="left" w:pos="1418"/>
      </w:tabs>
      <w:spacing w:line="360" w:lineRule="auto"/>
      <w:jc w:val="center"/>
    </w:pPr>
    <w:rPr>
      <w:rFonts w:ascii="仿宋_GB2312" w:eastAsia="仿宋_GB2312"/>
      <w:spacing w:val="-20"/>
      <w:kern w:val="0"/>
      <w:sz w:val="24"/>
    </w:rPr>
  </w:style>
  <w:style w:type="paragraph" w:customStyle="1" w:styleId="223GB2312252">
    <w:name w:val="样式 样式 标题 2 + 黑体 小四 行距: 固定值 23 磅 + 仿宋_GB2312 四号 行距: 固定值 25 磅2"/>
    <w:basedOn w:val="a"/>
    <w:qFormat/>
    <w:rsid w:val="00CB60B5"/>
    <w:pPr>
      <w:keepNext/>
      <w:keepLines/>
      <w:spacing w:line="360" w:lineRule="auto"/>
      <w:outlineLvl w:val="1"/>
    </w:pPr>
    <w:rPr>
      <w:rFonts w:ascii="楷体_GB2312" w:eastAsia="楷体_GB2312" w:hAnsi="Arial" w:cs="宋体"/>
      <w:bCs/>
      <w:color w:val="000000"/>
      <w:sz w:val="28"/>
      <w:szCs w:val="28"/>
    </w:rPr>
  </w:style>
  <w:style w:type="paragraph" w:customStyle="1" w:styleId="Default">
    <w:name w:val="Default"/>
    <w:qFormat/>
    <w:rsid w:val="00CB60B5"/>
    <w:pPr>
      <w:widowControl w:val="0"/>
      <w:autoSpaceDE w:val="0"/>
      <w:autoSpaceDN w:val="0"/>
      <w:adjustRightInd w:val="0"/>
    </w:pPr>
    <w:rPr>
      <w:rFonts w:ascii="宋体" w:hint="eastAsia"/>
      <w:color w:val="000000"/>
      <w:sz w:val="24"/>
      <w:szCs w:val="24"/>
    </w:rPr>
  </w:style>
  <w:style w:type="paragraph" w:customStyle="1" w:styleId="378020">
    <w:name w:val="样式 标题 3 + (中文) 黑体 小四 非加粗 段前: 7.8 磅 段后: 0 磅 行距: 固定值 20 磅"/>
    <w:basedOn w:val="3"/>
    <w:qFormat/>
    <w:rsid w:val="00CB60B5"/>
    <w:pPr>
      <w:spacing w:before="0" w:after="0" w:line="400" w:lineRule="exact"/>
    </w:pPr>
    <w:rPr>
      <w:rFonts w:eastAsia="黑体" w:cs="宋体"/>
      <w:b w:val="0"/>
      <w:bCs w:val="0"/>
      <w:sz w:val="24"/>
      <w:szCs w:val="20"/>
    </w:rPr>
  </w:style>
  <w:style w:type="paragraph" w:customStyle="1" w:styleId="CharCharChar1Char1">
    <w:name w:val="Char Char Char1 Char1"/>
    <w:basedOn w:val="a"/>
    <w:semiHidden/>
    <w:qFormat/>
    <w:rsid w:val="00CB60B5"/>
    <w:pPr>
      <w:spacing w:line="360" w:lineRule="auto"/>
      <w:ind w:firstLineChars="200" w:firstLine="200"/>
    </w:pPr>
    <w:rPr>
      <w:rFonts w:ascii="宋体" w:hAnsi="宋体" w:cs="宋体"/>
      <w:sz w:val="24"/>
    </w:rPr>
  </w:style>
  <w:style w:type="paragraph" w:customStyle="1" w:styleId="CharCharChar1Char8">
    <w:name w:val="Char Char Char1 Char8"/>
    <w:basedOn w:val="a"/>
    <w:semiHidden/>
    <w:qFormat/>
    <w:rsid w:val="00CB60B5"/>
    <w:pPr>
      <w:spacing w:line="360" w:lineRule="auto"/>
      <w:ind w:firstLineChars="200" w:firstLine="200"/>
    </w:pPr>
    <w:rPr>
      <w:rFonts w:ascii="宋体" w:hAnsi="宋体" w:cs="宋体"/>
      <w:sz w:val="24"/>
    </w:rPr>
  </w:style>
  <w:style w:type="paragraph" w:customStyle="1" w:styleId="12">
    <w:name w:val="列出段落1"/>
    <w:basedOn w:val="a"/>
    <w:uiPriority w:val="34"/>
    <w:qFormat/>
    <w:rsid w:val="00CB60B5"/>
    <w:pPr>
      <w:ind w:firstLineChars="200" w:firstLine="420"/>
    </w:pPr>
  </w:style>
  <w:style w:type="character" w:customStyle="1" w:styleId="Charb">
    <w:name w:val="批注主题 Char"/>
    <w:basedOn w:val="Char2"/>
    <w:link w:val="af0"/>
    <w:qFormat/>
    <w:rsid w:val="00CB60B5"/>
  </w:style>
  <w:style w:type="paragraph" w:customStyle="1" w:styleId="24">
    <w:name w:val="纯文本2"/>
    <w:basedOn w:val="a"/>
    <w:qFormat/>
    <w:rsid w:val="00CB60B5"/>
    <w:pPr>
      <w:adjustRightInd w:val="0"/>
      <w:textAlignment w:val="baseline"/>
    </w:pPr>
    <w:rPr>
      <w:rFonts w:ascii="宋体" w:eastAsia="楷体_GB2312" w:hAnsi="Courier New"/>
      <w:sz w:val="26"/>
      <w:szCs w:val="20"/>
    </w:rPr>
  </w:style>
  <w:style w:type="paragraph" w:customStyle="1" w:styleId="ParaCharChar">
    <w:name w:val="默认段落字体 Para Char Char"/>
    <w:basedOn w:val="a"/>
    <w:qFormat/>
    <w:rsid w:val="00CB60B5"/>
    <w:pPr>
      <w:spacing w:beforeLines="50" w:afterLines="50"/>
    </w:pPr>
    <w:rPr>
      <w:rFonts w:ascii="Tahoma" w:hAnsi="Tahoma"/>
      <w:sz w:val="24"/>
      <w:szCs w:val="20"/>
    </w:rPr>
  </w:style>
  <w:style w:type="character" w:customStyle="1" w:styleId="afa">
    <w:name w:val="正文文本_"/>
    <w:link w:val="34"/>
    <w:qFormat/>
    <w:rsid w:val="00CB60B5"/>
    <w:rPr>
      <w:rFonts w:ascii="宋体" w:eastAsia="宋体" w:hAnsi="宋体" w:cs="宋体"/>
      <w:sz w:val="23"/>
      <w:szCs w:val="23"/>
      <w:shd w:val="clear" w:color="auto" w:fill="FFFFFF"/>
    </w:rPr>
  </w:style>
  <w:style w:type="paragraph" w:customStyle="1" w:styleId="34">
    <w:name w:val="正文文本3"/>
    <w:basedOn w:val="a"/>
    <w:link w:val="afa"/>
    <w:qFormat/>
    <w:rsid w:val="00CB60B5"/>
    <w:pPr>
      <w:shd w:val="clear" w:color="auto" w:fill="FFFFFF"/>
      <w:spacing w:before="180" w:line="425" w:lineRule="exact"/>
      <w:jc w:val="distribute"/>
    </w:pPr>
    <w:rPr>
      <w:rFonts w:ascii="宋体" w:hAnsi="宋体"/>
      <w:kern w:val="0"/>
      <w:sz w:val="23"/>
      <w:szCs w:val="23"/>
    </w:rPr>
  </w:style>
  <w:style w:type="paragraph" w:customStyle="1" w:styleId="110">
    <w:name w:val="列出段落11"/>
    <w:basedOn w:val="a"/>
    <w:qFormat/>
    <w:rsid w:val="00CB60B5"/>
    <w:pPr>
      <w:ind w:firstLineChars="200" w:firstLine="420"/>
    </w:pPr>
    <w:rPr>
      <w:szCs w:val="22"/>
    </w:rPr>
  </w:style>
  <w:style w:type="character" w:customStyle="1" w:styleId="font">
    <w:name w:val="font"/>
    <w:basedOn w:val="a0"/>
    <w:qFormat/>
    <w:rsid w:val="00CB60B5"/>
    <w:rPr>
      <w:rFonts w:ascii="Tahoma" w:eastAsia="宋体" w:hAnsi="Tahoma"/>
      <w:kern w:val="2"/>
      <w:sz w:val="24"/>
      <w:szCs w:val="24"/>
      <w:lang w:val="en-US" w:eastAsia="zh-CN" w:bidi="ar-SA"/>
    </w:rPr>
  </w:style>
  <w:style w:type="paragraph" w:customStyle="1" w:styleId="s105">
    <w:name w:val="s105"/>
    <w:basedOn w:val="a"/>
    <w:qFormat/>
    <w:rsid w:val="00CB60B5"/>
    <w:pPr>
      <w:widowControl/>
      <w:spacing w:before="100" w:beforeAutospacing="1" w:after="100" w:afterAutospacing="1"/>
      <w:jc w:val="left"/>
    </w:pPr>
    <w:rPr>
      <w:rFonts w:ascii="宋体" w:hAnsi="宋体" w:cs="宋体"/>
      <w:kern w:val="0"/>
      <w:sz w:val="24"/>
    </w:rPr>
  </w:style>
  <w:style w:type="paragraph" w:customStyle="1" w:styleId="s23">
    <w:name w:val="s23"/>
    <w:basedOn w:val="a"/>
    <w:qFormat/>
    <w:rsid w:val="00CB60B5"/>
    <w:pPr>
      <w:widowControl/>
      <w:spacing w:before="100" w:beforeAutospacing="1" w:after="100" w:afterAutospacing="1"/>
      <w:jc w:val="left"/>
    </w:pPr>
    <w:rPr>
      <w:rFonts w:ascii="宋体" w:hAnsi="宋体" w:cs="宋体"/>
      <w:kern w:val="0"/>
      <w:sz w:val="24"/>
    </w:rPr>
  </w:style>
  <w:style w:type="paragraph" w:customStyle="1" w:styleId="s107">
    <w:name w:val="s107"/>
    <w:basedOn w:val="a"/>
    <w:qFormat/>
    <w:rsid w:val="00CB60B5"/>
    <w:pPr>
      <w:widowControl/>
      <w:spacing w:before="100" w:beforeAutospacing="1" w:after="100" w:afterAutospacing="1"/>
      <w:jc w:val="left"/>
    </w:pPr>
    <w:rPr>
      <w:rFonts w:ascii="宋体" w:hAnsi="宋体" w:cs="宋体"/>
      <w:kern w:val="0"/>
      <w:sz w:val="24"/>
    </w:rPr>
  </w:style>
  <w:style w:type="paragraph" w:customStyle="1" w:styleId="s103">
    <w:name w:val="s103"/>
    <w:basedOn w:val="a"/>
    <w:qFormat/>
    <w:rsid w:val="00CB60B5"/>
    <w:pPr>
      <w:widowControl/>
      <w:spacing w:before="100" w:beforeAutospacing="1" w:after="100" w:afterAutospacing="1"/>
      <w:jc w:val="left"/>
    </w:pPr>
    <w:rPr>
      <w:rFonts w:ascii="宋体" w:hAnsi="宋体" w:cs="宋体"/>
      <w:kern w:val="0"/>
      <w:sz w:val="24"/>
    </w:rPr>
  </w:style>
  <w:style w:type="paragraph" w:customStyle="1" w:styleId="s109">
    <w:name w:val="s109"/>
    <w:basedOn w:val="a"/>
    <w:qFormat/>
    <w:rsid w:val="00CB60B5"/>
    <w:pPr>
      <w:widowControl/>
      <w:spacing w:before="100" w:beforeAutospacing="1" w:after="100" w:afterAutospacing="1"/>
      <w:jc w:val="left"/>
    </w:pPr>
    <w:rPr>
      <w:rFonts w:ascii="宋体" w:hAnsi="宋体" w:cs="宋体"/>
      <w:kern w:val="0"/>
      <w:sz w:val="24"/>
    </w:rPr>
  </w:style>
  <w:style w:type="paragraph" w:customStyle="1" w:styleId="s104">
    <w:name w:val="s104"/>
    <w:basedOn w:val="a"/>
    <w:qFormat/>
    <w:rsid w:val="00CB60B5"/>
    <w:pPr>
      <w:widowControl/>
      <w:spacing w:before="100" w:beforeAutospacing="1" w:after="100" w:afterAutospacing="1"/>
      <w:jc w:val="left"/>
    </w:pPr>
    <w:rPr>
      <w:rFonts w:ascii="宋体" w:hAnsi="宋体" w:cs="宋体"/>
      <w:kern w:val="0"/>
      <w:sz w:val="24"/>
    </w:rPr>
  </w:style>
  <w:style w:type="paragraph" w:customStyle="1" w:styleId="25">
    <w:name w:val="正文文本2"/>
    <w:basedOn w:val="a"/>
    <w:qFormat/>
    <w:rsid w:val="00CB60B5"/>
    <w:pPr>
      <w:shd w:val="clear" w:color="auto" w:fill="FFFFFF"/>
      <w:spacing w:before="480" w:after="1080" w:line="0" w:lineRule="atLeast"/>
      <w:jc w:val="left"/>
    </w:pPr>
    <w:rPr>
      <w:rFonts w:ascii="MingLiU" w:eastAsia="MingLiU" w:hAnsi="MingLiU" w:cs="MingLiU"/>
      <w:spacing w:val="20"/>
      <w:sz w:val="30"/>
      <w:szCs w:val="30"/>
    </w:rPr>
  </w:style>
  <w:style w:type="character" w:customStyle="1" w:styleId="35">
    <w:name w:val="正文文本 (3)_"/>
    <w:basedOn w:val="a0"/>
    <w:link w:val="36"/>
    <w:qFormat/>
    <w:rsid w:val="00CB60B5"/>
    <w:rPr>
      <w:rFonts w:ascii="MingLiU" w:eastAsia="MingLiU" w:hAnsi="MingLiU" w:cs="MingLiU"/>
      <w:spacing w:val="60"/>
      <w:sz w:val="26"/>
      <w:szCs w:val="26"/>
      <w:shd w:val="clear" w:color="auto" w:fill="FFFFFF"/>
    </w:rPr>
  </w:style>
  <w:style w:type="paragraph" w:customStyle="1" w:styleId="36">
    <w:name w:val="正文文本 (3)"/>
    <w:basedOn w:val="a"/>
    <w:link w:val="35"/>
    <w:qFormat/>
    <w:rsid w:val="00CB60B5"/>
    <w:pPr>
      <w:shd w:val="clear" w:color="auto" w:fill="FFFFFF"/>
      <w:spacing w:line="554" w:lineRule="exact"/>
      <w:ind w:firstLine="680"/>
      <w:jc w:val="distribute"/>
    </w:pPr>
    <w:rPr>
      <w:rFonts w:ascii="MingLiU" w:eastAsia="MingLiU" w:hAnsi="MingLiU" w:cs="MingLiU"/>
      <w:spacing w:val="60"/>
      <w:kern w:val="0"/>
      <w:sz w:val="26"/>
      <w:szCs w:val="26"/>
    </w:rPr>
  </w:style>
  <w:style w:type="character" w:customStyle="1" w:styleId="40">
    <w:name w:val="正文文本 (4)_"/>
    <w:basedOn w:val="a0"/>
    <w:link w:val="41"/>
    <w:qFormat/>
    <w:rsid w:val="00CB60B5"/>
    <w:rPr>
      <w:rFonts w:ascii="MingLiU" w:eastAsia="MingLiU" w:hAnsi="MingLiU" w:cs="MingLiU"/>
      <w:spacing w:val="30"/>
      <w:sz w:val="28"/>
      <w:szCs w:val="28"/>
      <w:shd w:val="clear" w:color="auto" w:fill="FFFFFF"/>
    </w:rPr>
  </w:style>
  <w:style w:type="paragraph" w:customStyle="1" w:styleId="41">
    <w:name w:val="正文文本 (4)"/>
    <w:basedOn w:val="a"/>
    <w:link w:val="40"/>
    <w:qFormat/>
    <w:rsid w:val="00CB60B5"/>
    <w:pPr>
      <w:shd w:val="clear" w:color="auto" w:fill="FFFFFF"/>
      <w:spacing w:line="554" w:lineRule="exact"/>
      <w:jc w:val="distribute"/>
    </w:pPr>
    <w:rPr>
      <w:rFonts w:ascii="MingLiU" w:eastAsia="MingLiU" w:hAnsi="MingLiU" w:cs="MingLiU"/>
      <w:spacing w:val="30"/>
      <w:kern w:val="0"/>
      <w:sz w:val="28"/>
      <w:szCs w:val="28"/>
    </w:rPr>
  </w:style>
  <w:style w:type="character" w:customStyle="1" w:styleId="26">
    <w:name w:val="正文文本 (2)_"/>
    <w:basedOn w:val="a0"/>
    <w:link w:val="27"/>
    <w:qFormat/>
    <w:rsid w:val="00CB60B5"/>
    <w:rPr>
      <w:rFonts w:ascii="MingLiU" w:eastAsia="MingLiU" w:hAnsi="MingLiU" w:cs="MingLiU"/>
      <w:sz w:val="30"/>
      <w:szCs w:val="30"/>
      <w:shd w:val="clear" w:color="auto" w:fill="FFFFFF"/>
    </w:rPr>
  </w:style>
  <w:style w:type="paragraph" w:customStyle="1" w:styleId="27">
    <w:name w:val="正文文本 (2)"/>
    <w:basedOn w:val="a"/>
    <w:link w:val="26"/>
    <w:qFormat/>
    <w:rsid w:val="00CB60B5"/>
    <w:pPr>
      <w:shd w:val="clear" w:color="auto" w:fill="FFFFFF"/>
      <w:spacing w:line="558" w:lineRule="exact"/>
      <w:ind w:firstLine="580"/>
      <w:jc w:val="distribute"/>
    </w:pPr>
    <w:rPr>
      <w:rFonts w:ascii="MingLiU" w:eastAsia="MingLiU" w:hAnsi="MingLiU" w:cs="MingLiU"/>
      <w:kern w:val="0"/>
      <w:sz w:val="30"/>
      <w:szCs w:val="30"/>
    </w:rPr>
  </w:style>
  <w:style w:type="character" w:customStyle="1" w:styleId="50">
    <w:name w:val="正文文本 (5)_"/>
    <w:basedOn w:val="a0"/>
    <w:link w:val="51"/>
    <w:qFormat/>
    <w:rsid w:val="00CB60B5"/>
    <w:rPr>
      <w:rFonts w:ascii="MingLiU" w:eastAsia="MingLiU" w:hAnsi="MingLiU" w:cs="MingLiU"/>
      <w:spacing w:val="20"/>
      <w:sz w:val="30"/>
      <w:szCs w:val="30"/>
      <w:shd w:val="clear" w:color="auto" w:fill="FFFFFF"/>
    </w:rPr>
  </w:style>
  <w:style w:type="paragraph" w:customStyle="1" w:styleId="51">
    <w:name w:val="正文文本 (5)"/>
    <w:basedOn w:val="a"/>
    <w:link w:val="50"/>
    <w:qFormat/>
    <w:rsid w:val="00CB60B5"/>
    <w:pPr>
      <w:shd w:val="clear" w:color="auto" w:fill="FFFFFF"/>
      <w:spacing w:before="240" w:line="562" w:lineRule="exact"/>
      <w:ind w:firstLine="660"/>
      <w:jc w:val="distribute"/>
    </w:pPr>
    <w:rPr>
      <w:rFonts w:ascii="MingLiU" w:eastAsia="MingLiU" w:hAnsi="MingLiU" w:cs="MingLiU"/>
      <w:spacing w:val="20"/>
      <w:kern w:val="0"/>
      <w:sz w:val="30"/>
      <w:szCs w:val="30"/>
    </w:rPr>
  </w:style>
  <w:style w:type="paragraph" w:customStyle="1" w:styleId="13">
    <w:name w:val="正文文本1"/>
    <w:basedOn w:val="a"/>
    <w:qFormat/>
    <w:rsid w:val="00CB60B5"/>
    <w:pPr>
      <w:shd w:val="clear" w:color="auto" w:fill="FFFFFF"/>
      <w:spacing w:before="240" w:line="313" w:lineRule="exact"/>
      <w:jc w:val="left"/>
    </w:pPr>
    <w:rPr>
      <w:rFonts w:ascii="MingLiU" w:eastAsia="MingLiU" w:hAnsi="MingLiU" w:cs="MingLiU"/>
      <w:sz w:val="22"/>
      <w:szCs w:val="22"/>
    </w:rPr>
  </w:style>
  <w:style w:type="paragraph" w:styleId="afb">
    <w:name w:val="List Paragraph"/>
    <w:basedOn w:val="a"/>
    <w:uiPriority w:val="34"/>
    <w:unhideWhenUsed/>
    <w:qFormat/>
    <w:rsid w:val="00CB60B5"/>
    <w:pPr>
      <w:ind w:firstLineChars="200" w:firstLine="420"/>
    </w:pPr>
  </w:style>
  <w:style w:type="paragraph" w:customStyle="1" w:styleId="CharCharChar1Char2">
    <w:name w:val="Char Char Char1 Char2"/>
    <w:basedOn w:val="a"/>
    <w:semiHidden/>
    <w:qFormat/>
    <w:rsid w:val="00CB60B5"/>
    <w:pPr>
      <w:spacing w:line="360" w:lineRule="auto"/>
      <w:ind w:firstLineChars="200" w:firstLine="200"/>
    </w:pPr>
    <w:rPr>
      <w:rFonts w:ascii="宋体" w:hAnsi="宋体" w:cs="宋体"/>
      <w:sz w:val="24"/>
    </w:rPr>
  </w:style>
  <w:style w:type="character" w:customStyle="1" w:styleId="Chara">
    <w:name w:val="标题 Char"/>
    <w:basedOn w:val="a0"/>
    <w:link w:val="af"/>
    <w:qFormat/>
    <w:rsid w:val="00CB60B5"/>
    <w:rPr>
      <w:rFonts w:ascii="Arial" w:eastAsiaTheme="minorEastAsia" w:hAnsi="Arial" w:cstheme="minorBidi"/>
      <w:b/>
      <w:kern w:val="2"/>
      <w:sz w:val="36"/>
      <w:szCs w:val="24"/>
    </w:rPr>
  </w:style>
</w:styles>
</file>

<file path=word/webSettings.xml><?xml version="1.0" encoding="utf-8"?>
<w:webSettings xmlns:r="http://schemas.openxmlformats.org/officeDocument/2006/relationships" xmlns:w="http://schemas.openxmlformats.org/wordprocessingml/2006/main">
  <w:divs>
    <w:div w:id="566914734">
      <w:bodyDiv w:val="1"/>
      <w:marLeft w:val="0"/>
      <w:marRight w:val="0"/>
      <w:marTop w:val="0"/>
      <w:marBottom w:val="0"/>
      <w:divBdr>
        <w:top w:val="none" w:sz="0" w:space="0" w:color="auto"/>
        <w:left w:val="none" w:sz="0" w:space="0" w:color="auto"/>
        <w:bottom w:val="none" w:sz="0" w:space="0" w:color="auto"/>
        <w:right w:val="none" w:sz="0" w:space="0" w:color="auto"/>
      </w:divBdr>
    </w:div>
    <w:div w:id="962157342">
      <w:bodyDiv w:val="1"/>
      <w:marLeft w:val="0"/>
      <w:marRight w:val="0"/>
      <w:marTop w:val="0"/>
      <w:marBottom w:val="0"/>
      <w:divBdr>
        <w:top w:val="none" w:sz="0" w:space="0" w:color="auto"/>
        <w:left w:val="none" w:sz="0" w:space="0" w:color="auto"/>
        <w:bottom w:val="none" w:sz="0" w:space="0" w:color="auto"/>
        <w:right w:val="none" w:sz="0" w:space="0" w:color="auto"/>
      </w:divBdr>
    </w:div>
    <w:div w:id="14651938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E61A9A-E3BE-42DD-A7E2-A8B27BF974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17</Pages>
  <Words>1339</Words>
  <Characters>7637</Characters>
  <Application>Microsoft Office Word</Application>
  <DocSecurity>0</DocSecurity>
  <Lines>63</Lines>
  <Paragraphs>17</Paragraphs>
  <ScaleCrop>false</ScaleCrop>
  <Company>Microsoft</Company>
  <LinksUpToDate>false</LinksUpToDate>
  <CharactersWithSpaces>8959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青岛市政府采购项目</dc:title>
  <dc:creator>User</dc:creator>
  <cp:lastModifiedBy>Administrator</cp:lastModifiedBy>
  <cp:revision>19</cp:revision>
  <cp:lastPrinted>2019-03-06T01:40:00Z</cp:lastPrinted>
  <dcterms:created xsi:type="dcterms:W3CDTF">2019-05-20T08:55:00Z</dcterms:created>
  <dcterms:modified xsi:type="dcterms:W3CDTF">2019-09-16T00:53:00Z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